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E71" w:rsidRPr="002B474A" w:rsidRDefault="00FF7E71" w:rsidP="00FF7E7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B474A">
        <w:rPr>
          <w:rFonts w:ascii="Arial" w:eastAsia="Times New Roman" w:hAnsi="Arial" w:cs="Arial"/>
          <w:b/>
          <w:sz w:val="24"/>
          <w:szCs w:val="24"/>
        </w:rPr>
        <w:t xml:space="preserve">Katie Moriarty, </w:t>
      </w:r>
      <w:r>
        <w:rPr>
          <w:rFonts w:ascii="Arial" w:eastAsia="Times New Roman" w:hAnsi="Arial" w:cs="Arial"/>
          <w:b/>
          <w:sz w:val="24"/>
          <w:szCs w:val="24"/>
        </w:rPr>
        <w:t xml:space="preserve">PhD, CNM, </w:t>
      </w:r>
      <w:r w:rsidRPr="002B474A">
        <w:rPr>
          <w:rFonts w:ascii="Arial" w:eastAsia="Times New Roman" w:hAnsi="Arial" w:cs="Arial"/>
          <w:b/>
          <w:sz w:val="24"/>
          <w:szCs w:val="24"/>
        </w:rPr>
        <w:t>CAFCI, RN</w:t>
      </w:r>
    </w:p>
    <w:p w:rsidR="00FF7E71" w:rsidRDefault="00FF7E71" w:rsidP="00FF7E7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B474A">
        <w:rPr>
          <w:rFonts w:ascii="Arial" w:eastAsia="Times New Roman" w:hAnsi="Arial" w:cs="Arial"/>
          <w:b/>
          <w:sz w:val="24"/>
          <w:szCs w:val="24"/>
        </w:rPr>
        <w:t>Director, Detroit Nurse-Family Partnership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FF7E71" w:rsidRPr="002B474A" w:rsidRDefault="00FF7E71" w:rsidP="00FF7E7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B474A">
        <w:rPr>
          <w:rFonts w:ascii="Arial" w:eastAsia="Times New Roman" w:hAnsi="Arial" w:cs="Arial"/>
          <w:b/>
          <w:sz w:val="24"/>
          <w:szCs w:val="24"/>
        </w:rPr>
        <w:t>Detroit Wayne County Health Authority</w:t>
      </w:r>
    </w:p>
    <w:p w:rsidR="00FF7E71" w:rsidRPr="002B474A" w:rsidRDefault="00FF7E71" w:rsidP="00FF7E7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B474A">
        <w:rPr>
          <w:rFonts w:ascii="Arial" w:eastAsia="Times New Roman" w:hAnsi="Arial" w:cs="Arial"/>
          <w:b/>
          <w:sz w:val="24"/>
          <w:szCs w:val="24"/>
        </w:rPr>
        <w:t>American College of Nurse-Midwife, Board of Directors, Region IV Representative</w:t>
      </w:r>
    </w:p>
    <w:p w:rsidR="00FF7E71" w:rsidRPr="002B474A" w:rsidRDefault="00FF7E71" w:rsidP="00FF7E7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452FD5" w:rsidRPr="002B474A" w:rsidRDefault="00452FD5" w:rsidP="00452FD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452FD5" w:rsidRPr="002B474A" w:rsidRDefault="00452FD5" w:rsidP="00452FD5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B474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7AE337A" wp14:editId="20F9ACE8">
            <wp:extent cx="1895475" cy="1895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tieMoriarty_DWCHA_NF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FD5" w:rsidRDefault="00452FD5" w:rsidP="00452FD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63BE8" w:rsidRDefault="00C63BE8" w:rsidP="00452FD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F7E71" w:rsidRPr="000C42C2" w:rsidRDefault="00C63BE8" w:rsidP="00FF7E7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000D9">
        <w:rPr>
          <w:rStyle w:val="Strong"/>
          <w:rFonts w:ascii="Arial" w:hAnsi="Arial" w:cs="Arial"/>
          <w:sz w:val="24"/>
          <w:szCs w:val="24"/>
        </w:rPr>
        <w:t>Katie Moriarty (CNM, PhD, CAFCI, RN)</w:t>
      </w:r>
      <w:r w:rsidRPr="000000D9">
        <w:rPr>
          <w:rFonts w:ascii="Arial" w:hAnsi="Arial" w:cs="Arial"/>
          <w:sz w:val="24"/>
          <w:szCs w:val="24"/>
        </w:rPr>
        <w:t xml:space="preserve"> is the Director of Nurse-Family Partnership at Detroit Wayne County Health Authority.   </w:t>
      </w:r>
      <w:r w:rsidRPr="00F57261">
        <w:rPr>
          <w:rFonts w:ascii="Arial" w:hAnsi="Arial" w:cs="Arial"/>
          <w:sz w:val="24"/>
          <w:szCs w:val="24"/>
        </w:rPr>
        <w:t>She has been a nurse-midwife since 1992</w:t>
      </w:r>
      <w:r w:rsidR="009F3DB6">
        <w:rPr>
          <w:rFonts w:ascii="Arial" w:hAnsi="Arial" w:cs="Arial"/>
          <w:sz w:val="24"/>
          <w:szCs w:val="24"/>
        </w:rPr>
        <w:t xml:space="preserve"> and was </w:t>
      </w:r>
      <w:r w:rsidR="000C42C2">
        <w:rPr>
          <w:rFonts w:ascii="Arial" w:eastAsia="Times New Roman" w:hAnsi="Arial" w:cs="Arial"/>
          <w:sz w:val="24"/>
          <w:szCs w:val="24"/>
        </w:rPr>
        <w:t xml:space="preserve">the first midwife certified by </w:t>
      </w:r>
      <w:r w:rsidR="000C42C2" w:rsidRPr="002B474A">
        <w:rPr>
          <w:rFonts w:ascii="Arial" w:eastAsia="Times New Roman" w:hAnsi="Arial" w:cs="Arial"/>
          <w:sz w:val="24"/>
          <w:szCs w:val="24"/>
        </w:rPr>
        <w:t xml:space="preserve">Acupuncture </w:t>
      </w:r>
      <w:r w:rsidR="008F2B5A">
        <w:rPr>
          <w:rFonts w:ascii="Arial" w:eastAsia="Times New Roman" w:hAnsi="Arial" w:cs="Arial"/>
          <w:sz w:val="24"/>
          <w:szCs w:val="24"/>
        </w:rPr>
        <w:t>C</w:t>
      </w:r>
      <w:r w:rsidR="000C42C2" w:rsidRPr="002B474A">
        <w:rPr>
          <w:rFonts w:ascii="Arial" w:eastAsia="Times New Roman" w:hAnsi="Arial" w:cs="Arial"/>
          <w:sz w:val="24"/>
          <w:szCs w:val="24"/>
        </w:rPr>
        <w:t>anada</w:t>
      </w:r>
      <w:r w:rsidR="009F3DB6">
        <w:rPr>
          <w:rFonts w:ascii="Arial" w:eastAsia="Times New Roman" w:hAnsi="Arial" w:cs="Arial"/>
          <w:sz w:val="24"/>
          <w:szCs w:val="24"/>
        </w:rPr>
        <w:t xml:space="preserve">.  She </w:t>
      </w:r>
      <w:r w:rsidR="000C42C2" w:rsidRPr="002B474A">
        <w:rPr>
          <w:rFonts w:ascii="Arial" w:hAnsi="Arial" w:cs="Arial"/>
          <w:sz w:val="24"/>
          <w:szCs w:val="24"/>
        </w:rPr>
        <w:t xml:space="preserve">launched </w:t>
      </w:r>
      <w:r w:rsidR="000C42C2" w:rsidRPr="002B474A">
        <w:rPr>
          <w:rFonts w:ascii="Arial" w:eastAsia="Times New Roman" w:hAnsi="Arial" w:cs="Arial"/>
          <w:sz w:val="24"/>
          <w:szCs w:val="24"/>
        </w:rPr>
        <w:t>the first Integrative Healthcare and Complementary Therapies Clinic in Pregnancy and Reproductive Women’s Health at the U</w:t>
      </w:r>
      <w:r w:rsidR="000C42C2">
        <w:rPr>
          <w:rFonts w:ascii="Arial" w:eastAsia="Times New Roman" w:hAnsi="Arial" w:cs="Arial"/>
          <w:sz w:val="24"/>
          <w:szCs w:val="24"/>
        </w:rPr>
        <w:t xml:space="preserve">niversity of Michigan, </w:t>
      </w:r>
      <w:r w:rsidR="000C42C2" w:rsidRPr="002B474A">
        <w:rPr>
          <w:rFonts w:ascii="Arial" w:eastAsia="Times New Roman" w:hAnsi="Arial" w:cs="Arial"/>
          <w:sz w:val="24"/>
          <w:szCs w:val="24"/>
        </w:rPr>
        <w:t>Nurse Managed Center</w:t>
      </w:r>
      <w:r w:rsidR="000C42C2">
        <w:rPr>
          <w:rFonts w:ascii="Arial" w:eastAsia="Times New Roman" w:hAnsi="Arial" w:cs="Arial"/>
          <w:sz w:val="24"/>
          <w:szCs w:val="24"/>
        </w:rPr>
        <w:t xml:space="preserve">.  </w:t>
      </w:r>
      <w:r w:rsidR="000C42C2">
        <w:rPr>
          <w:rFonts w:ascii="Arial" w:hAnsi="Arial" w:cs="Arial"/>
          <w:sz w:val="24"/>
          <w:szCs w:val="24"/>
        </w:rPr>
        <w:t xml:space="preserve">She is the </w:t>
      </w:r>
      <w:r w:rsidRPr="000000D9">
        <w:rPr>
          <w:rFonts w:ascii="Arial" w:hAnsi="Arial" w:cs="Arial"/>
          <w:sz w:val="24"/>
          <w:szCs w:val="24"/>
        </w:rPr>
        <w:t>Region IV Representative for the Board of Directors of the American College of Nurse Midwives (ACNM</w:t>
      </w:r>
      <w:r w:rsidR="00FF7E71">
        <w:rPr>
          <w:rFonts w:ascii="Arial" w:hAnsi="Arial" w:cs="Arial"/>
          <w:sz w:val="24"/>
          <w:szCs w:val="24"/>
        </w:rPr>
        <w:t xml:space="preserve">).  </w:t>
      </w:r>
      <w:r w:rsidRPr="000000D9">
        <w:rPr>
          <w:rFonts w:ascii="Arial" w:hAnsi="Arial" w:cs="Arial"/>
          <w:sz w:val="24"/>
          <w:szCs w:val="24"/>
        </w:rPr>
        <w:t xml:space="preserve">Dr. Moriarty earned her </w:t>
      </w:r>
      <w:proofErr w:type="spellStart"/>
      <w:r w:rsidRPr="000000D9">
        <w:rPr>
          <w:rFonts w:ascii="Arial" w:hAnsi="Arial" w:cs="Arial"/>
          <w:sz w:val="24"/>
          <w:szCs w:val="24"/>
        </w:rPr>
        <w:t>B</w:t>
      </w:r>
      <w:r w:rsidR="009F3DB6">
        <w:rPr>
          <w:rFonts w:ascii="Arial" w:hAnsi="Arial" w:cs="Arial"/>
          <w:sz w:val="24"/>
          <w:szCs w:val="24"/>
        </w:rPr>
        <w:t>ScN</w:t>
      </w:r>
      <w:proofErr w:type="spellEnd"/>
      <w:r w:rsidR="009F3DB6">
        <w:rPr>
          <w:rFonts w:ascii="Arial" w:hAnsi="Arial" w:cs="Arial"/>
          <w:sz w:val="24"/>
          <w:szCs w:val="24"/>
        </w:rPr>
        <w:t xml:space="preserve"> </w:t>
      </w:r>
      <w:r w:rsidRPr="000000D9">
        <w:rPr>
          <w:rFonts w:ascii="Arial" w:hAnsi="Arial" w:cs="Arial"/>
          <w:sz w:val="24"/>
          <w:szCs w:val="24"/>
        </w:rPr>
        <w:t>at the University of Windsor, Ontario CANADA; M</w:t>
      </w:r>
      <w:r w:rsidR="009F3DB6">
        <w:rPr>
          <w:rFonts w:ascii="Arial" w:hAnsi="Arial" w:cs="Arial"/>
          <w:sz w:val="24"/>
          <w:szCs w:val="24"/>
        </w:rPr>
        <w:t>S</w:t>
      </w:r>
      <w:r w:rsidRPr="000000D9">
        <w:rPr>
          <w:rFonts w:ascii="Arial" w:hAnsi="Arial" w:cs="Arial"/>
          <w:sz w:val="24"/>
          <w:szCs w:val="24"/>
        </w:rPr>
        <w:t xml:space="preserve"> and PhD from the University of Illinois at Chicago. </w:t>
      </w:r>
    </w:p>
    <w:p w:rsidR="00FF7E71" w:rsidRDefault="00FF7E71" w:rsidP="00FF7E7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F7E71" w:rsidRDefault="00FF7E71" w:rsidP="00FF7E7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F7E71" w:rsidRDefault="00FF7E71" w:rsidP="00FF7E7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63BE8" w:rsidRPr="000000D9" w:rsidRDefault="00C63BE8" w:rsidP="00C63BE8">
      <w:pPr>
        <w:pStyle w:val="NormalWeb"/>
        <w:spacing w:line="315" w:lineRule="atLeast"/>
        <w:rPr>
          <w:rFonts w:ascii="Arial" w:hAnsi="Arial" w:cs="Arial"/>
          <w:sz w:val="24"/>
          <w:szCs w:val="24"/>
        </w:rPr>
      </w:pPr>
    </w:p>
    <w:p w:rsidR="00C63BE8" w:rsidRPr="002B474A" w:rsidRDefault="00C63BE8" w:rsidP="00452FD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00C63BE8" w:rsidRPr="002B47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FD5"/>
    <w:rsid w:val="000C42C2"/>
    <w:rsid w:val="00162E7C"/>
    <w:rsid w:val="001E4E7A"/>
    <w:rsid w:val="002B2E31"/>
    <w:rsid w:val="00452FD5"/>
    <w:rsid w:val="0072202B"/>
    <w:rsid w:val="007F3D73"/>
    <w:rsid w:val="008F2B5A"/>
    <w:rsid w:val="009F3DB6"/>
    <w:rsid w:val="009F6AB8"/>
    <w:rsid w:val="00A102FE"/>
    <w:rsid w:val="00C63BE8"/>
    <w:rsid w:val="00D92763"/>
    <w:rsid w:val="00E137CC"/>
    <w:rsid w:val="00E96467"/>
    <w:rsid w:val="00F82477"/>
    <w:rsid w:val="00FF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F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2F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FD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63BE8"/>
    <w:rPr>
      <w:b/>
      <w:bCs/>
    </w:rPr>
  </w:style>
  <w:style w:type="paragraph" w:styleId="NormalWeb">
    <w:name w:val="Normal (Web)"/>
    <w:basedOn w:val="Normal"/>
    <w:uiPriority w:val="99"/>
    <w:unhideWhenUsed/>
    <w:rsid w:val="00C63BE8"/>
    <w:pPr>
      <w:spacing w:after="158" w:line="240" w:lineRule="auto"/>
    </w:pPr>
    <w:rPr>
      <w:rFonts w:ascii="Times New Roman" w:eastAsia="Times New Roman" w:hAnsi="Times New Roman" w:cs="Times New Roman"/>
      <w:sz w:val="31"/>
      <w:szCs w:val="3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F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2F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FD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63BE8"/>
    <w:rPr>
      <w:b/>
      <w:bCs/>
    </w:rPr>
  </w:style>
  <w:style w:type="paragraph" w:styleId="NormalWeb">
    <w:name w:val="Normal (Web)"/>
    <w:basedOn w:val="Normal"/>
    <w:uiPriority w:val="99"/>
    <w:unhideWhenUsed/>
    <w:rsid w:val="00C63BE8"/>
    <w:pPr>
      <w:spacing w:after="158" w:line="240" w:lineRule="auto"/>
    </w:pPr>
    <w:rPr>
      <w:rFonts w:ascii="Times New Roman" w:eastAsia="Times New Roman" w:hAnsi="Times New Roman" w:cs="Times New Roman"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of Nursing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Moriarty, Katie</dc:creator>
  <cp:lastModifiedBy>Moriarty, Katie</cp:lastModifiedBy>
  <cp:revision>2</cp:revision>
  <dcterms:created xsi:type="dcterms:W3CDTF">2015-04-02T23:52:00Z</dcterms:created>
  <dcterms:modified xsi:type="dcterms:W3CDTF">2015-04-02T23:52:00Z</dcterms:modified>
</cp:coreProperties>
</file>