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01E" w:rsidRDefault="0086401E">
      <w:r>
        <w:t>Day 1</w:t>
      </w:r>
      <w:r>
        <w:br/>
      </w:r>
      <w:r>
        <w:br/>
        <w:t>Chair: Alan</w:t>
      </w:r>
      <w:r>
        <w:t xml:space="preserve"> J </w:t>
      </w:r>
      <w:proofErr w:type="spellStart"/>
      <w:r>
        <w:t>Kilistoff</w:t>
      </w:r>
      <w:proofErr w:type="spellEnd"/>
      <w:r>
        <w:t>, Director, University of Alberta, Canada</w:t>
      </w:r>
      <w:r>
        <w:br/>
        <w:t xml:space="preserve">Co-chair: Juanita Benedict, </w:t>
      </w:r>
      <w:r w:rsidRPr="0086401E">
        <w:t>Doctor of Physical Therapy and Certified Ergon</w:t>
      </w:r>
      <w:r>
        <w:t>omic Assessment Specialist, USA</w:t>
      </w:r>
      <w:r>
        <w:br/>
      </w:r>
      <w:r>
        <w:br/>
        <w:t>Day 2</w:t>
      </w:r>
      <w:r>
        <w:br/>
      </w:r>
      <w:r>
        <w:br/>
        <w:t xml:space="preserve">Chair: </w:t>
      </w:r>
      <w:r>
        <w:t xml:space="preserve">Amir </w:t>
      </w:r>
      <w:proofErr w:type="spellStart"/>
      <w:r>
        <w:t>Hamou</w:t>
      </w:r>
      <w:proofErr w:type="spellEnd"/>
      <w:r>
        <w:t>, Director, Elite Academy, UAE</w:t>
      </w:r>
      <w:r>
        <w:br/>
        <w:t xml:space="preserve">Co- Chair: </w:t>
      </w:r>
      <w:r w:rsidRPr="0086401E">
        <w:t xml:space="preserve">Amir </w:t>
      </w:r>
      <w:proofErr w:type="spellStart"/>
      <w:r w:rsidRPr="0086401E">
        <w:t>E</w:t>
      </w:r>
      <w:bookmarkStart w:id="0" w:name="_GoBack"/>
      <w:bookmarkEnd w:id="0"/>
      <w:r w:rsidRPr="0086401E">
        <w:t>jaz</w:t>
      </w:r>
      <w:proofErr w:type="spellEnd"/>
      <w:proofErr w:type="gramStart"/>
      <w:r w:rsidRPr="0086401E">
        <w:t>,  Proprietor</w:t>
      </w:r>
      <w:proofErr w:type="gramEnd"/>
      <w:r w:rsidRPr="0086401E">
        <w:t xml:space="preserve">, </w:t>
      </w:r>
      <w:proofErr w:type="spellStart"/>
      <w:r w:rsidRPr="0086401E">
        <w:t>Biocare</w:t>
      </w:r>
      <w:proofErr w:type="spellEnd"/>
      <w:r w:rsidRPr="0086401E">
        <w:t xml:space="preserve"> Technologies Pakistan</w:t>
      </w:r>
    </w:p>
    <w:sectPr w:rsidR="008640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045"/>
    <w:rsid w:val="00657BB6"/>
    <w:rsid w:val="0086401E"/>
    <w:rsid w:val="00B8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255</Characters>
  <Application>Microsoft Office Word</Application>
  <DocSecurity>0</DocSecurity>
  <Lines>2</Lines>
  <Paragraphs>1</Paragraphs>
  <ScaleCrop>false</ScaleCrop>
  <Company>Microsoft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Restorative Dentistry Conference</dc:creator>
  <cp:keywords/>
  <dc:description/>
  <cp:lastModifiedBy>Restorative Dentistry Conference</cp:lastModifiedBy>
  <cp:revision>2</cp:revision>
  <dcterms:created xsi:type="dcterms:W3CDTF">2017-04-25T14:09:00Z</dcterms:created>
  <dcterms:modified xsi:type="dcterms:W3CDTF">2017-04-25T14:11:00Z</dcterms:modified>
</cp:coreProperties>
</file>