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C23" w:rsidRPr="00EF4C23" w:rsidRDefault="00EF4C23" w:rsidP="00EF4C23">
      <w:pPr>
        <w:jc w:val="center"/>
        <w:rPr>
          <w:rFonts w:ascii="Times New Roman" w:hAnsi="Times New Roman" w:cs="Times New Roman"/>
        </w:rPr>
      </w:pPr>
      <w:r w:rsidRPr="00EF4C23">
        <w:rPr>
          <w:rFonts w:ascii="Times New Roman" w:hAnsi="Times New Roman" w:cs="Times New Roman"/>
        </w:rPr>
        <w:t>S</w:t>
      </w:r>
      <w:r w:rsidRPr="00EF4C23">
        <w:rPr>
          <w:rFonts w:ascii="Times New Roman" w:hAnsi="Times New Roman" w:cs="Times New Roman"/>
        </w:rPr>
        <w:t xml:space="preserve">elf-awareness and Introspection in Narcissistic Personality Disorder (NPD) </w:t>
      </w:r>
    </w:p>
    <w:p w:rsidR="00C83ED6" w:rsidRPr="00EF4C23" w:rsidRDefault="00EF4C23" w:rsidP="00EF4C23">
      <w:pPr>
        <w:rPr>
          <w:rFonts w:ascii="Times New Roman" w:hAnsi="Times New Roman" w:cs="Times New Roman"/>
        </w:rPr>
      </w:pPr>
      <w:r w:rsidRPr="00EF4C23">
        <w:rPr>
          <w:rFonts w:ascii="Times New Roman" w:hAnsi="Times New Roman" w:cs="Times New Roman"/>
        </w:rPr>
        <w:t xml:space="preserve">Sam </w:t>
      </w:r>
      <w:proofErr w:type="spellStart"/>
      <w:r w:rsidRPr="00EF4C23">
        <w:rPr>
          <w:rFonts w:ascii="Times New Roman" w:hAnsi="Times New Roman" w:cs="Times New Roman"/>
        </w:rPr>
        <w:t>Vaknin</w:t>
      </w:r>
      <w:proofErr w:type="spellEnd"/>
      <w:r w:rsidRPr="00EF4C23">
        <w:rPr>
          <w:rFonts w:ascii="Times New Roman" w:hAnsi="Times New Roman" w:cs="Times New Roman"/>
        </w:rPr>
        <w:t>,</w:t>
      </w:r>
      <w:r w:rsidRPr="00EF4C23">
        <w:rPr>
          <w:rFonts w:ascii="Times New Roman" w:hAnsi="Times New Roman" w:cs="Times New Roman"/>
        </w:rPr>
        <w:t xml:space="preserve"> Southern Federal University, Russia</w:t>
      </w:r>
    </w:p>
    <w:p w:rsidR="00EF4C23" w:rsidRPr="00EF4C23" w:rsidRDefault="00EF4C23" w:rsidP="00EF4C23">
      <w:pPr>
        <w:jc w:val="both"/>
        <w:rPr>
          <w:rFonts w:ascii="Times New Roman" w:hAnsi="Times New Roman" w:cs="Times New Roman"/>
        </w:rPr>
      </w:pPr>
      <w:r w:rsidRPr="00EF4C23">
        <w:rPr>
          <w:rFonts w:ascii="Times New Roman" w:hAnsi="Times New Roman" w:cs="Times New Roman"/>
        </w:rPr>
        <w:t xml:space="preserve">With severe emotional deficits, the narcissist may be self-aware and knowledgeable about Narcissistic Personality Disorder, but these do not lead to healing, merely to behaviour modification. Narcissists balance a sadistic superego and a demanding and fantastic False Self. Narcissists describe themselves as machines or automata. When they do gain self-awareness and engage in soul-searching it is in order to enhance their skills at attracting and maintaining their sources of narcissistic supply. </w:t>
      </w:r>
      <w:proofErr w:type="spellStart"/>
      <w:r w:rsidRPr="00EF4C23">
        <w:rPr>
          <w:rFonts w:ascii="Times New Roman" w:hAnsi="Times New Roman" w:cs="Times New Roman"/>
        </w:rPr>
        <w:t>Self</w:t>
      </w:r>
      <w:r w:rsidRPr="00EF4C23">
        <w:rPr>
          <w:rFonts w:ascii="Times New Roman" w:hAnsi="Times New Roman" w:cs="Times New Roman"/>
        </w:rPr>
        <w:t>awareness</w:t>
      </w:r>
      <w:proofErr w:type="spellEnd"/>
      <w:r w:rsidRPr="00EF4C23">
        <w:rPr>
          <w:rFonts w:ascii="Times New Roman" w:hAnsi="Times New Roman" w:cs="Times New Roman"/>
        </w:rPr>
        <w:t xml:space="preserve"> and self-acceptance in narcissism:-“Can the Ethiopian change his </w:t>
      </w:r>
      <w:proofErr w:type="gramStart"/>
      <w:r w:rsidRPr="00EF4C23">
        <w:rPr>
          <w:rFonts w:ascii="Times New Roman" w:hAnsi="Times New Roman" w:cs="Times New Roman"/>
        </w:rPr>
        <w:t>skin,</w:t>
      </w:r>
      <w:proofErr w:type="gramEnd"/>
      <w:r w:rsidRPr="00EF4C23">
        <w:rPr>
          <w:rFonts w:ascii="Times New Roman" w:hAnsi="Times New Roman" w:cs="Times New Roman"/>
        </w:rPr>
        <w:t xml:space="preserve"> or the leopard his spots?” (Jeremiah 13:23) If the narcissist becomes self-aware, if he accepts that he is a narcissist, isn't this the first, important step, towards healing? Narcissism defines the narcissist's waking moments and his nocturnal dreams. It is all-pervasive. Everything the narcissist does is motivated by it. Everything he avoids is its result. Every utterance, decision, his very body language - are all manifestations of narcissism. It is rather like being abducted by an alien and ruthlessly indoctrinated ever since. The alien is the narcissist's False Self - a defence mechanism constructed in order to shield his True Self from hurt and inevitable abandonment. Cognitive understanding of the disorder does not constitute a transforming INSIGHT. In other words, it has no emotional correlate. The narcissist does not INTERNALIZE what he understands and learns about his disorder. This new gained knowledge does not become a motivating part of the narcissist. It remains an inert and indifferent piece of knowledge, with minor influence on the narcissist's psyche. </w:t>
      </w:r>
    </w:p>
    <w:p w:rsidR="00EF4C23" w:rsidRPr="00EF4C23" w:rsidRDefault="00EF4C23" w:rsidP="00EF4C23">
      <w:pPr>
        <w:jc w:val="both"/>
        <w:rPr>
          <w:rFonts w:ascii="Times New Roman" w:hAnsi="Times New Roman" w:cs="Times New Roman"/>
        </w:rPr>
      </w:pPr>
      <w:r w:rsidRPr="00EF4C23">
        <w:rPr>
          <w:rFonts w:ascii="Times New Roman" w:hAnsi="Times New Roman" w:cs="Times New Roman"/>
          <w:b/>
        </w:rPr>
        <w:t>Biography</w:t>
      </w:r>
      <w:r w:rsidRPr="00EF4C23">
        <w:rPr>
          <w:rFonts w:ascii="Times New Roman" w:hAnsi="Times New Roman" w:cs="Times New Roman"/>
          <w:b/>
        </w:rPr>
        <w:t>:</w:t>
      </w:r>
      <w:r w:rsidRPr="00EF4C23">
        <w:rPr>
          <w:rFonts w:ascii="Times New Roman" w:hAnsi="Times New Roman" w:cs="Times New Roman"/>
        </w:rPr>
        <w:t xml:space="preserve"> Sam </w:t>
      </w:r>
      <w:proofErr w:type="spellStart"/>
      <w:r w:rsidRPr="00EF4C23">
        <w:rPr>
          <w:rFonts w:ascii="Times New Roman" w:hAnsi="Times New Roman" w:cs="Times New Roman"/>
        </w:rPr>
        <w:t>Vaknin</w:t>
      </w:r>
      <w:proofErr w:type="spellEnd"/>
      <w:r w:rsidRPr="00EF4C23">
        <w:rPr>
          <w:rFonts w:ascii="Times New Roman" w:hAnsi="Times New Roman" w:cs="Times New Roman"/>
        </w:rPr>
        <w:t xml:space="preserve"> is the author of "Malignant Self-love: Narcissism Revisited" and other books about personality disorders. His work is cited in hundreds of books and dozens of academic papers: He spent the past 6 years developing a treatment modality for Narcissistic Personality Disorder (NPD). Over the years, with</w:t>
      </w:r>
      <w:bookmarkStart w:id="0" w:name="_GoBack"/>
      <w:bookmarkEnd w:id="0"/>
      <w:r w:rsidRPr="00EF4C23">
        <w:rPr>
          <w:rFonts w:ascii="Times New Roman" w:hAnsi="Times New Roman" w:cs="Times New Roman"/>
        </w:rPr>
        <w:t xml:space="preserve"> volunteers, it was found to be effective with clients suffering from a major depressive episode as well</w:t>
      </w:r>
    </w:p>
    <w:sectPr w:rsidR="00EF4C23" w:rsidRPr="00EF4C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23"/>
    <w:rsid w:val="0037393E"/>
    <w:rsid w:val="00C73689"/>
    <w:rsid w:val="00E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2021-08-26T05:30:00Z</dcterms:created>
  <dcterms:modified xsi:type="dcterms:W3CDTF">2021-08-26T05:32:00Z</dcterms:modified>
</cp:coreProperties>
</file>