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2398" w:rsidRPr="00FE2398" w:rsidRDefault="00FE2398" w:rsidP="00FE2398">
      <w:pPr>
        <w:jc w:val="center"/>
        <w:rPr>
          <w:rFonts w:eastAsia="Times New Roman"/>
          <w:b/>
        </w:rPr>
      </w:pPr>
      <w:r w:rsidRPr="00FE2398">
        <w:rPr>
          <w:rFonts w:eastAsia="Times New Roman"/>
          <w:b/>
        </w:rPr>
        <w:t>Title:</w:t>
      </w:r>
      <w:r w:rsidRPr="00FE2398">
        <w:rPr>
          <w:rFonts w:eastAsia="Times New Roman"/>
          <w:b/>
        </w:rPr>
        <w:t xml:space="preserve"> </w:t>
      </w:r>
      <w:r w:rsidRPr="00FE2398">
        <w:rPr>
          <w:rFonts w:eastAsia="Times New Roman"/>
          <w:b/>
        </w:rPr>
        <w:t>"when herbal drugs are superior"</w:t>
      </w:r>
    </w:p>
    <w:p w:rsidR="00FE2398" w:rsidRDefault="00FE2398" w:rsidP="00FE2398">
      <w:pPr>
        <w:jc w:val="center"/>
        <w:rPr>
          <w:rFonts w:eastAsia="Times New Roman"/>
        </w:rPr>
      </w:pPr>
      <w:proofErr w:type="spellStart"/>
      <w:r w:rsidRPr="00FE2398">
        <w:rPr>
          <w:rFonts w:eastAsia="Times New Roman"/>
        </w:rPr>
        <w:t>Sameh</w:t>
      </w:r>
      <w:proofErr w:type="spellEnd"/>
      <w:r w:rsidRPr="00FE2398">
        <w:rPr>
          <w:rFonts w:eastAsia="Times New Roman"/>
        </w:rPr>
        <w:t xml:space="preserve"> Soliman Mahmoud Soliman</w:t>
      </w:r>
      <w:r>
        <w:rPr>
          <w:rFonts w:eastAsia="Times New Roman"/>
        </w:rPr>
        <w:t>,</w:t>
      </w:r>
    </w:p>
    <w:p w:rsidR="00FE2398" w:rsidRDefault="00FE2398" w:rsidP="00FE2398">
      <w:pPr>
        <w:jc w:val="center"/>
        <w:rPr>
          <w:rFonts w:eastAsia="Times New Roman"/>
        </w:rPr>
      </w:pPr>
      <w:r>
        <w:rPr>
          <w:rFonts w:eastAsia="Times New Roman"/>
        </w:rPr>
        <w:t xml:space="preserve">Department of Medicinal Chemistry, University of Sharjah, </w:t>
      </w:r>
      <w:r w:rsidRPr="00FE2398">
        <w:rPr>
          <w:rFonts w:eastAsia="Times New Roman"/>
        </w:rPr>
        <w:t>United Arab Emirates</w:t>
      </w:r>
    </w:p>
    <w:p w:rsidR="00FE2398" w:rsidRDefault="00FE2398" w:rsidP="00FE2398">
      <w:pPr>
        <w:jc w:val="center"/>
        <w:rPr>
          <w:rFonts w:eastAsia="Times New Roman"/>
        </w:rPr>
      </w:pPr>
      <w:r w:rsidRPr="00FE2398">
        <w:rPr>
          <w:rFonts w:eastAsia="Times New Roman"/>
        </w:rPr>
        <w:t>+(971) 6 5057472</w:t>
      </w:r>
    </w:p>
    <w:p w:rsidR="00FE2398" w:rsidRDefault="00FE2398" w:rsidP="00FE2398">
      <w:pPr>
        <w:jc w:val="both"/>
        <w:rPr>
          <w:rFonts w:eastAsia="Times New Roman"/>
        </w:rPr>
      </w:pPr>
    </w:p>
    <w:p w:rsidR="00FE2398" w:rsidRPr="00FE2398" w:rsidRDefault="00FE2398" w:rsidP="00FE2398">
      <w:pPr>
        <w:jc w:val="both"/>
        <w:rPr>
          <w:rFonts w:eastAsia="Times New Roman"/>
          <w:b/>
        </w:rPr>
      </w:pPr>
      <w:r>
        <w:rPr>
          <w:rFonts w:eastAsia="Times New Roman"/>
          <w:b/>
        </w:rPr>
        <w:t>Abstract</w:t>
      </w:r>
    </w:p>
    <w:p w:rsidR="00FE2398" w:rsidRDefault="00FE2398" w:rsidP="00FE2398">
      <w:pPr>
        <w:jc w:val="both"/>
        <w:rPr>
          <w:rFonts w:eastAsia="Times New Roman"/>
        </w:rPr>
      </w:pPr>
      <w:r>
        <w:rPr>
          <w:rFonts w:eastAsia="Times New Roman"/>
        </w:rPr>
        <w:t xml:space="preserve">Herbal drugs have been known for centuries by ancient people as the only remedy of their </w:t>
      </w:r>
      <w:proofErr w:type="spellStart"/>
      <w:proofErr w:type="gramStart"/>
      <w:r>
        <w:rPr>
          <w:rFonts w:eastAsia="Times New Roman"/>
        </w:rPr>
        <w:t>illnesses.In</w:t>
      </w:r>
      <w:proofErr w:type="spellEnd"/>
      <w:proofErr w:type="gramEnd"/>
      <w:r>
        <w:rPr>
          <w:rFonts w:eastAsia="Times New Roman"/>
        </w:rPr>
        <w:t xml:space="preserve"> modern medicine herbal drugs are used as source of medicines including the most known Anticancer drug Taxol and the Nobel prize awarded antimalarial  artemisinin. Here we will describe some of these drugs practically tested and showed great potential medical activities. These drugs deserve to be not only clinically studied but registered as medicines </w:t>
      </w:r>
      <w:proofErr w:type="gramStart"/>
      <w:r>
        <w:rPr>
          <w:rFonts w:eastAsia="Times New Roman"/>
        </w:rPr>
        <w:t>in particular against</w:t>
      </w:r>
      <w:proofErr w:type="gramEnd"/>
      <w:r>
        <w:rPr>
          <w:rFonts w:eastAsia="Times New Roman"/>
        </w:rPr>
        <w:t xml:space="preserve"> serious diseases including cancer and microbial infections. Several parameters were taken in consideration in this study such as safety, potency, and stability. Furthermore, these drugs do not require extensive preparation and several herbs have been used nowadays in pharmaceutical industries for other purposes. The reason behind not using them might be lack of enough information </w:t>
      </w:r>
      <w:proofErr w:type="gramStart"/>
      <w:r>
        <w:rPr>
          <w:rFonts w:eastAsia="Times New Roman"/>
        </w:rPr>
        <w:t>in order to</w:t>
      </w:r>
      <w:proofErr w:type="gramEnd"/>
      <w:r>
        <w:rPr>
          <w:rFonts w:eastAsia="Times New Roman"/>
        </w:rPr>
        <w:t xml:space="preserve"> promote them a</w:t>
      </w:r>
      <w:r>
        <w:rPr>
          <w:rFonts w:eastAsia="Times New Roman"/>
        </w:rPr>
        <w:t>s medicines for the market use.</w:t>
      </w:r>
    </w:p>
    <w:p w:rsidR="00DE2A74" w:rsidRDefault="00DE2A74" w:rsidP="00FE2398">
      <w:pPr>
        <w:jc w:val="both"/>
      </w:pPr>
    </w:p>
    <w:p w:rsidR="00FE2398" w:rsidRDefault="00FE2398" w:rsidP="00FE2398">
      <w:pPr>
        <w:jc w:val="both"/>
        <w:rPr>
          <w:b/>
        </w:rPr>
      </w:pPr>
      <w:r w:rsidRPr="00FE2398">
        <w:rPr>
          <w:b/>
        </w:rPr>
        <w:t>Biography</w:t>
      </w:r>
    </w:p>
    <w:p w:rsidR="00FE2398" w:rsidRDefault="00FE2398" w:rsidP="00FE2398">
      <w:pPr>
        <w:jc w:val="both"/>
      </w:pPr>
      <w:proofErr w:type="spellStart"/>
      <w:r w:rsidRPr="00FE2398">
        <w:t>Sameh</w:t>
      </w:r>
      <w:proofErr w:type="spellEnd"/>
      <w:r w:rsidRPr="00FE2398">
        <w:t xml:space="preserve"> Soliman Mahmoud </w:t>
      </w:r>
      <w:proofErr w:type="gramStart"/>
      <w:r w:rsidRPr="00FE2398">
        <w:t>Soliman  working</w:t>
      </w:r>
      <w:proofErr w:type="gramEnd"/>
      <w:r w:rsidRPr="00FE2398">
        <w:t xml:space="preserve"> as </w:t>
      </w:r>
      <w:proofErr w:type="spellStart"/>
      <w:r>
        <w:t>a</w:t>
      </w:r>
      <w:proofErr w:type="spellEnd"/>
      <w:r>
        <w:t xml:space="preserve"> a</w:t>
      </w:r>
      <w:r w:rsidRPr="00FE2398">
        <w:t xml:space="preserve">ssistant </w:t>
      </w:r>
      <w:r>
        <w:t>p</w:t>
      </w:r>
      <w:r w:rsidRPr="00FE2398">
        <w:t>rofessor</w:t>
      </w:r>
      <w:r>
        <w:t xml:space="preserve"> department of medicinal chemistry, </w:t>
      </w:r>
      <w:r w:rsidRPr="00FE2398">
        <w:t>University of Sharjah, United Arab Emirates</w:t>
      </w:r>
      <w:r>
        <w:t xml:space="preserve">. </w:t>
      </w:r>
      <w:r w:rsidRPr="00FE2398">
        <w:rPr>
          <w:b/>
        </w:rPr>
        <w:t>Specialization:</w:t>
      </w:r>
      <w:r>
        <w:t xml:space="preserve"> </w:t>
      </w:r>
      <w:r w:rsidRPr="00FE2398">
        <w:t>Chemical Ecology and Systems Biology.</w:t>
      </w:r>
    </w:p>
    <w:p w:rsidR="00FE2398" w:rsidRDefault="00FE2398" w:rsidP="00FE2398">
      <w:pPr>
        <w:jc w:val="both"/>
      </w:pPr>
      <w:r w:rsidRPr="00FE2398">
        <w:rPr>
          <w:b/>
        </w:rPr>
        <w:t>Research Interests:</w:t>
      </w:r>
      <w:r w:rsidRPr="00FE2398">
        <w:t>1)</w:t>
      </w:r>
      <w:r>
        <w:t xml:space="preserve"> </w:t>
      </w:r>
      <w:r w:rsidRPr="00FE2398">
        <w:t xml:space="preserve">Discovery of novel pharmaceutical products that can be developed to novel drugs </w:t>
      </w:r>
      <w:proofErr w:type="gramStart"/>
      <w:r w:rsidRPr="00FE2398">
        <w:t>in particular anticancer</w:t>
      </w:r>
      <w:proofErr w:type="gramEnd"/>
      <w:r w:rsidRPr="00FE2398">
        <w:t xml:space="preserve"> and antimicrobial. 2) Elucidating the natural products biosynthetic pathways for either understanding their importance in its original host or using its backbone for developing effective medicines. 3) Chemical and biomolecular engineering of semi-natural products including vaccines and antibodies.</w:t>
      </w:r>
    </w:p>
    <w:p w:rsidR="00FE2398" w:rsidRDefault="00FE2398" w:rsidP="00FE2398">
      <w:pPr>
        <w:jc w:val="both"/>
      </w:pPr>
    </w:p>
    <w:p w:rsidR="00FE2398" w:rsidRDefault="00FE2398" w:rsidP="00FE2398">
      <w:pPr>
        <w:jc w:val="right"/>
      </w:pPr>
      <w:hyperlink r:id="rId4" w:history="1">
        <w:r w:rsidRPr="00695603">
          <w:rPr>
            <w:rStyle w:val="Hyperlink"/>
          </w:rPr>
          <w:t>ssoliman@sharjah.ac.ae</w:t>
        </w:r>
      </w:hyperlink>
    </w:p>
    <w:p w:rsidR="00FE2398" w:rsidRPr="00FE2398" w:rsidRDefault="00FE2398" w:rsidP="00FE2398">
      <w:pPr>
        <w:jc w:val="right"/>
      </w:pPr>
      <w:bookmarkStart w:id="0" w:name="_GoBack"/>
      <w:bookmarkEnd w:id="0"/>
    </w:p>
    <w:sectPr w:rsidR="00FE2398" w:rsidRPr="00FE23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BEF"/>
    <w:rsid w:val="00D60BEF"/>
    <w:rsid w:val="00DE2A74"/>
    <w:rsid w:val="00FE2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F360A"/>
  <w15:chartTrackingRefBased/>
  <w15:docId w15:val="{2F2EA01B-5312-4F03-83F6-3E6D52811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239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2398"/>
    <w:rPr>
      <w:color w:val="0563C1" w:themeColor="hyperlink"/>
      <w:u w:val="single"/>
    </w:rPr>
  </w:style>
  <w:style w:type="character" w:styleId="UnresolvedMention">
    <w:name w:val="Unresolved Mention"/>
    <w:basedOn w:val="DefaultParagraphFont"/>
    <w:uiPriority w:val="99"/>
    <w:semiHidden/>
    <w:unhideWhenUsed/>
    <w:rsid w:val="00FE239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330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soliman@sharjah.ac.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268</Words>
  <Characters>1533</Characters>
  <Application>Microsoft Office Word</Application>
  <DocSecurity>0</DocSecurity>
  <Lines>12</Lines>
  <Paragraphs>3</Paragraphs>
  <ScaleCrop>false</ScaleCrop>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OMGDDP-169</dc:creator>
  <cp:keywords/>
  <dc:description/>
  <cp:lastModifiedBy>OMGDDP-169</cp:lastModifiedBy>
  <cp:revision>2</cp:revision>
  <dcterms:created xsi:type="dcterms:W3CDTF">2017-07-03T06:51:00Z</dcterms:created>
  <dcterms:modified xsi:type="dcterms:W3CDTF">2017-07-03T06:58:00Z</dcterms:modified>
</cp:coreProperties>
</file>