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4E1782" w:rsidRDefault="00A9710C" w:rsidP="00494130">
      <w:pPr>
        <w:pStyle w:val="Heading1"/>
        <w:spacing w:before="170"/>
        <w:ind w:left="0"/>
        <w:rPr>
          <w:rFonts w:ascii="Times New Roman" w:hAnsi="Times New Roman" w:cs="Times New Roman"/>
          <w:sz w:val="32"/>
          <w:szCs w:val="32"/>
        </w:rPr>
      </w:pPr>
      <w:r w:rsidRPr="004E1782">
        <w:rPr>
          <w:rFonts w:ascii="Times New Roman" w:hAnsi="Times New Roman" w:cs="Times New Roman"/>
          <w:color w:val="337AB7"/>
          <w:sz w:val="32"/>
          <w:szCs w:val="32"/>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w:t>
      </w:r>
      <w:bookmarkStart w:id="0" w:name="_GoBack"/>
      <w:bookmarkEnd w:id="0"/>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36518A">
        <w:rPr>
          <w:noProof/>
        </w:rPr>
        <w:t xml:space="preserve">   </w:t>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57E2" w:rsidRDefault="009857E2">
      <w:r>
        <w:separator/>
      </w:r>
    </w:p>
  </w:endnote>
  <w:endnote w:type="continuationSeparator" w:id="0">
    <w:p w:rsidR="009857E2" w:rsidRDefault="009857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57E2" w:rsidRDefault="009857E2">
      <w:r>
        <w:separator/>
      </w:r>
    </w:p>
  </w:footnote>
  <w:footnote w:type="continuationSeparator" w:id="0">
    <w:p w:rsidR="009857E2" w:rsidRDefault="009857E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36518A"/>
    <w:rsid w:val="00404E5B"/>
    <w:rsid w:val="00414F7B"/>
    <w:rsid w:val="004355DC"/>
    <w:rsid w:val="004749B4"/>
    <w:rsid w:val="00494130"/>
    <w:rsid w:val="004E1782"/>
    <w:rsid w:val="004F3523"/>
    <w:rsid w:val="005973B9"/>
    <w:rsid w:val="005B3A56"/>
    <w:rsid w:val="006060CE"/>
    <w:rsid w:val="0063497F"/>
    <w:rsid w:val="00873DF0"/>
    <w:rsid w:val="008756E6"/>
    <w:rsid w:val="009857E2"/>
    <w:rsid w:val="009B2D44"/>
    <w:rsid w:val="00A07E82"/>
    <w:rsid w:val="00A9710C"/>
    <w:rsid w:val="00AE3E37"/>
    <w:rsid w:val="00B21A57"/>
    <w:rsid w:val="00BB3CA5"/>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542</Words>
  <Characters>3095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Template</dc:title>
  <dc:creator>Materials Chemistry 2017</dc:creator>
  <cp:keywords>Materials Chemistry</cp:keywords>
  <cp:lastModifiedBy>Euro Obesity 2020</cp:lastModifiedBy>
  <cp:revision>5</cp:revision>
  <dcterms:created xsi:type="dcterms:W3CDTF">2016-08-31T10:27:00Z</dcterms:created>
  <dcterms:modified xsi:type="dcterms:W3CDTF">2019-10-07T08:42:00Z</dcterms:modified>
  <cp:category>Materials Chemistry</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