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483" w:rsidRDefault="0020781E">
      <w:pPr>
        <w:rPr>
          <w:rFonts w:ascii="Times New Roman" w:hAnsi="Times New Roman" w:cs="Times New Roman"/>
          <w:b/>
          <w:sz w:val="28"/>
          <w:szCs w:val="28"/>
        </w:rPr>
      </w:pPr>
      <w:r w:rsidRPr="0020781E">
        <w:rPr>
          <w:rFonts w:ascii="Times New Roman" w:hAnsi="Times New Roman" w:cs="Times New Roman"/>
          <w:b/>
          <w:sz w:val="28"/>
          <w:szCs w:val="28"/>
        </w:rPr>
        <w:t xml:space="preserve">Cervical </w:t>
      </w:r>
      <w:proofErr w:type="gramStart"/>
      <w:r w:rsidRPr="0020781E">
        <w:rPr>
          <w:rFonts w:ascii="Times New Roman" w:hAnsi="Times New Roman" w:cs="Times New Roman"/>
          <w:b/>
          <w:sz w:val="28"/>
          <w:szCs w:val="28"/>
        </w:rPr>
        <w:t>cytology  as</w:t>
      </w:r>
      <w:proofErr w:type="gramEnd"/>
      <w:r w:rsidRPr="0020781E">
        <w:rPr>
          <w:rFonts w:ascii="Times New Roman" w:hAnsi="Times New Roman" w:cs="Times New Roman"/>
          <w:b/>
          <w:sz w:val="28"/>
          <w:szCs w:val="28"/>
        </w:rPr>
        <w:t xml:space="preserve"> </w:t>
      </w:r>
      <w:proofErr w:type="spellStart"/>
      <w:r w:rsidRPr="0020781E">
        <w:rPr>
          <w:rFonts w:ascii="Times New Roman" w:hAnsi="Times New Roman" w:cs="Times New Roman"/>
          <w:b/>
          <w:sz w:val="28"/>
          <w:szCs w:val="28"/>
        </w:rPr>
        <w:t>a</w:t>
      </w:r>
      <w:proofErr w:type="spellEnd"/>
      <w:r w:rsidRPr="0020781E">
        <w:rPr>
          <w:rFonts w:ascii="Times New Roman" w:hAnsi="Times New Roman" w:cs="Times New Roman"/>
          <w:b/>
          <w:sz w:val="28"/>
          <w:szCs w:val="28"/>
        </w:rPr>
        <w:t xml:space="preserve"> aid in diagnosis of  sexually transmitted diseases in low middle income group countries (LMIC)</w:t>
      </w:r>
      <w:r>
        <w:rPr>
          <w:rFonts w:ascii="Times New Roman" w:hAnsi="Times New Roman" w:cs="Times New Roman"/>
          <w:b/>
          <w:sz w:val="28"/>
          <w:szCs w:val="28"/>
        </w:rPr>
        <w:t xml:space="preserve"> like India</w:t>
      </w:r>
    </w:p>
    <w:p w:rsidR="00BC0A28" w:rsidRDefault="00850BAF" w:rsidP="00850BAF">
      <w:pPr>
        <w:widowControl w:val="0"/>
        <w:spacing w:after="0" w:line="360" w:lineRule="auto"/>
        <w:rPr>
          <w:rFonts w:ascii="Times New Roman" w:eastAsiaTheme="minorEastAsia" w:hAnsi="Times New Roman" w:cs="Times New Roman"/>
          <w:noProof/>
          <w:color w:val="231F20"/>
          <w:spacing w:val="-7"/>
          <w:kern w:val="2"/>
          <w:sz w:val="24"/>
          <w:szCs w:val="24"/>
          <w:lang w:val="en-US" w:eastAsia="zh-CN"/>
        </w:rPr>
      </w:pPr>
      <w:r w:rsidRPr="00850BAF">
        <w:rPr>
          <w:rFonts w:ascii="Times New Roman" w:eastAsiaTheme="minorEastAsia" w:hAnsi="Times New Roman" w:cs="Times New Roman"/>
          <w:noProof/>
          <w:color w:val="231F20"/>
          <w:spacing w:val="-7"/>
          <w:kern w:val="2"/>
          <w:sz w:val="24"/>
          <w:szCs w:val="24"/>
          <w:lang w:val="en-US" w:eastAsia="zh-CN"/>
        </w:rPr>
        <w:t>Authors name Dr Nandi</w:t>
      </w:r>
      <w:r w:rsidR="000D4D7B">
        <w:rPr>
          <w:rFonts w:ascii="Times New Roman" w:eastAsiaTheme="minorEastAsia" w:hAnsi="Times New Roman" w:cs="Times New Roman"/>
          <w:noProof/>
          <w:color w:val="231F20"/>
          <w:spacing w:val="-7"/>
          <w:kern w:val="2"/>
          <w:sz w:val="24"/>
          <w:szCs w:val="24"/>
          <w:lang w:val="en-US" w:eastAsia="zh-CN"/>
        </w:rPr>
        <w:t>ni N.M,Prof, Dept of Pathol</w:t>
      </w:r>
      <w:r w:rsidRPr="00850BAF">
        <w:rPr>
          <w:rFonts w:ascii="Times New Roman" w:eastAsiaTheme="minorEastAsia" w:hAnsi="Times New Roman" w:cs="Times New Roman"/>
          <w:noProof/>
          <w:color w:val="231F20"/>
          <w:spacing w:val="-7"/>
          <w:kern w:val="2"/>
          <w:sz w:val="24"/>
          <w:szCs w:val="24"/>
          <w:lang w:val="en-US" w:eastAsia="zh-CN"/>
        </w:rPr>
        <w:t xml:space="preserve"> JS</w:t>
      </w:r>
      <w:r>
        <w:rPr>
          <w:rFonts w:ascii="Times New Roman" w:eastAsiaTheme="minorEastAsia" w:hAnsi="Times New Roman" w:cs="Times New Roman"/>
          <w:noProof/>
          <w:color w:val="231F20"/>
          <w:spacing w:val="-7"/>
          <w:kern w:val="2"/>
          <w:sz w:val="24"/>
          <w:szCs w:val="24"/>
          <w:lang w:val="en-US" w:eastAsia="zh-CN"/>
        </w:rPr>
        <w:t>SAHER, MYSURU, KARNATAKA, INDIA</w:t>
      </w:r>
      <w:r w:rsidRPr="00850BAF">
        <w:rPr>
          <w:rFonts w:ascii="Times New Roman" w:eastAsiaTheme="minorEastAsia" w:hAnsi="Times New Roman" w:cs="Times New Roman"/>
          <w:noProof/>
          <w:color w:val="231F20"/>
          <w:spacing w:val="-7"/>
          <w:kern w:val="2"/>
          <w:sz w:val="24"/>
          <w:szCs w:val="24"/>
          <w:lang w:val="en-US" w:eastAsia="zh-CN"/>
        </w:rPr>
        <w:t xml:space="preserve">  </w:t>
      </w:r>
    </w:p>
    <w:p w:rsidR="000D4D7B" w:rsidRDefault="00850BAF" w:rsidP="00850BAF">
      <w:pPr>
        <w:widowControl w:val="0"/>
        <w:spacing w:after="0" w:line="360" w:lineRule="auto"/>
        <w:rPr>
          <w:rFonts w:ascii="Times New Roman" w:eastAsiaTheme="minorEastAsia" w:hAnsi="Times New Roman" w:cs="Times New Roman"/>
          <w:noProof/>
          <w:color w:val="231F20"/>
          <w:spacing w:val="-7"/>
          <w:kern w:val="2"/>
          <w:sz w:val="24"/>
          <w:szCs w:val="24"/>
          <w:lang w:val="en-US" w:eastAsia="zh-CN"/>
        </w:rPr>
      </w:pPr>
      <w:r w:rsidRPr="00850BAF">
        <w:rPr>
          <w:rFonts w:ascii="Times New Roman" w:eastAsiaTheme="minorEastAsia" w:hAnsi="Times New Roman" w:cs="Times New Roman"/>
          <w:noProof/>
          <w:color w:val="231F20"/>
          <w:spacing w:val="-7"/>
          <w:kern w:val="2"/>
          <w:sz w:val="24"/>
          <w:szCs w:val="24"/>
          <w:lang w:val="en-US" w:eastAsia="zh-CN"/>
        </w:rPr>
        <w:t xml:space="preserve"> Dr </w:t>
      </w:r>
      <w:r w:rsidR="00BC0A28">
        <w:rPr>
          <w:rFonts w:ascii="Times New Roman" w:eastAsiaTheme="minorEastAsia" w:hAnsi="Times New Roman" w:cs="Times New Roman"/>
          <w:noProof/>
          <w:color w:val="231F20"/>
          <w:spacing w:val="-7"/>
          <w:kern w:val="2"/>
          <w:sz w:val="24"/>
          <w:szCs w:val="24"/>
          <w:lang w:val="en-US" w:eastAsia="zh-CN"/>
        </w:rPr>
        <w:t>A</w:t>
      </w:r>
      <w:r w:rsidR="000D4D7B">
        <w:rPr>
          <w:rFonts w:ascii="Times New Roman" w:eastAsiaTheme="minorEastAsia" w:hAnsi="Times New Roman" w:cs="Times New Roman"/>
          <w:noProof/>
          <w:color w:val="231F20"/>
          <w:spacing w:val="-7"/>
          <w:kern w:val="2"/>
          <w:sz w:val="24"/>
          <w:szCs w:val="24"/>
          <w:lang w:val="en-US" w:eastAsia="zh-CN"/>
        </w:rPr>
        <w:t>kansha adhikari,</w:t>
      </w:r>
      <w:r w:rsidRPr="00850BAF">
        <w:rPr>
          <w:rFonts w:ascii="Times New Roman" w:eastAsiaTheme="minorEastAsia" w:hAnsi="Times New Roman" w:cs="Times New Roman"/>
          <w:noProof/>
          <w:color w:val="231F20"/>
          <w:spacing w:val="-7"/>
          <w:kern w:val="2"/>
          <w:sz w:val="24"/>
          <w:szCs w:val="24"/>
          <w:lang w:val="en-US" w:eastAsia="zh-CN"/>
        </w:rPr>
        <w:t xml:space="preserve"> Dr </w:t>
      </w:r>
      <w:r w:rsidR="00BC0A28" w:rsidRPr="00850BAF">
        <w:rPr>
          <w:rFonts w:ascii="Times New Roman" w:eastAsiaTheme="minorEastAsia" w:hAnsi="Times New Roman" w:cs="Times New Roman"/>
          <w:noProof/>
          <w:color w:val="231F20"/>
          <w:spacing w:val="-7"/>
          <w:kern w:val="2"/>
          <w:sz w:val="24"/>
          <w:szCs w:val="24"/>
          <w:lang w:val="en-US" w:eastAsia="zh-CN"/>
        </w:rPr>
        <w:t>G</w:t>
      </w:r>
      <w:r w:rsidRPr="00850BAF">
        <w:rPr>
          <w:rFonts w:ascii="Times New Roman" w:eastAsiaTheme="minorEastAsia" w:hAnsi="Times New Roman" w:cs="Times New Roman"/>
          <w:noProof/>
          <w:color w:val="231F20"/>
          <w:spacing w:val="-7"/>
          <w:kern w:val="2"/>
          <w:sz w:val="24"/>
          <w:szCs w:val="24"/>
          <w:lang w:val="en-US" w:eastAsia="zh-CN"/>
        </w:rPr>
        <w:t xml:space="preserve">eetanjali </w:t>
      </w:r>
      <w:r w:rsidR="00BC0A28" w:rsidRPr="00850BAF">
        <w:rPr>
          <w:rFonts w:ascii="Times New Roman" w:eastAsiaTheme="minorEastAsia" w:hAnsi="Times New Roman" w:cs="Times New Roman"/>
          <w:noProof/>
          <w:color w:val="231F20"/>
          <w:spacing w:val="-7"/>
          <w:kern w:val="2"/>
          <w:sz w:val="24"/>
          <w:szCs w:val="24"/>
          <w:lang w:val="en-US" w:eastAsia="zh-CN"/>
        </w:rPr>
        <w:t>G</w:t>
      </w:r>
      <w:r w:rsidRPr="00850BAF">
        <w:rPr>
          <w:rFonts w:ascii="Times New Roman" w:eastAsiaTheme="minorEastAsia" w:hAnsi="Times New Roman" w:cs="Times New Roman"/>
          <w:noProof/>
          <w:color w:val="231F20"/>
          <w:spacing w:val="-7"/>
          <w:kern w:val="2"/>
          <w:sz w:val="24"/>
          <w:szCs w:val="24"/>
          <w:lang w:val="en-US" w:eastAsia="zh-CN"/>
        </w:rPr>
        <w:t xml:space="preserve"> ,</w:t>
      </w:r>
      <w:r w:rsidR="00BC0A28" w:rsidRPr="00850BAF">
        <w:rPr>
          <w:rFonts w:ascii="Times New Roman" w:eastAsiaTheme="minorEastAsia" w:hAnsi="Times New Roman" w:cs="Times New Roman"/>
          <w:noProof/>
          <w:color w:val="231F20"/>
          <w:spacing w:val="-7"/>
          <w:kern w:val="2"/>
          <w:sz w:val="24"/>
          <w:szCs w:val="24"/>
          <w:lang w:val="en-US" w:eastAsia="zh-CN"/>
        </w:rPr>
        <w:t>D</w:t>
      </w:r>
      <w:r w:rsidRPr="00850BAF">
        <w:rPr>
          <w:rFonts w:ascii="Times New Roman" w:eastAsiaTheme="minorEastAsia" w:hAnsi="Times New Roman" w:cs="Times New Roman"/>
          <w:noProof/>
          <w:color w:val="231F20"/>
          <w:spacing w:val="-7"/>
          <w:kern w:val="2"/>
          <w:sz w:val="24"/>
          <w:szCs w:val="24"/>
          <w:lang w:val="en-US" w:eastAsia="zh-CN"/>
        </w:rPr>
        <w:t xml:space="preserve">r </w:t>
      </w:r>
      <w:r w:rsidR="00BC0A28" w:rsidRPr="00850BAF">
        <w:rPr>
          <w:rFonts w:ascii="Times New Roman" w:eastAsiaTheme="minorEastAsia" w:hAnsi="Times New Roman" w:cs="Times New Roman"/>
          <w:noProof/>
          <w:color w:val="231F20"/>
          <w:spacing w:val="-7"/>
          <w:kern w:val="2"/>
          <w:sz w:val="24"/>
          <w:szCs w:val="24"/>
          <w:lang w:val="en-US" w:eastAsia="zh-CN"/>
        </w:rPr>
        <w:t>G</w:t>
      </w:r>
      <w:r w:rsidRPr="00850BAF">
        <w:rPr>
          <w:rFonts w:ascii="Times New Roman" w:eastAsiaTheme="minorEastAsia" w:hAnsi="Times New Roman" w:cs="Times New Roman"/>
          <w:noProof/>
          <w:color w:val="231F20"/>
          <w:spacing w:val="-7"/>
          <w:kern w:val="2"/>
          <w:sz w:val="24"/>
          <w:szCs w:val="24"/>
          <w:lang w:val="en-US" w:eastAsia="zh-CN"/>
        </w:rPr>
        <w:t xml:space="preserve">eetu A.L  Post Graduate, Dept of Pathology </w:t>
      </w:r>
    </w:p>
    <w:p w:rsidR="00850BAF" w:rsidRPr="00850BAF" w:rsidRDefault="00850BAF" w:rsidP="00850BAF">
      <w:pPr>
        <w:widowControl w:val="0"/>
        <w:spacing w:after="0" w:line="360" w:lineRule="auto"/>
        <w:rPr>
          <w:rFonts w:ascii="Times New Roman" w:eastAsiaTheme="minorEastAsia" w:hAnsi="Times New Roman" w:cs="Times New Roman"/>
          <w:noProof/>
          <w:color w:val="231F20"/>
          <w:spacing w:val="-7"/>
          <w:kern w:val="2"/>
          <w:sz w:val="24"/>
          <w:szCs w:val="24"/>
          <w:lang w:val="en-US" w:eastAsia="zh-CN"/>
        </w:rPr>
      </w:pPr>
      <w:r w:rsidRPr="00850BAF">
        <w:rPr>
          <w:rFonts w:ascii="Times New Roman" w:eastAsiaTheme="minorEastAsia" w:hAnsi="Times New Roman" w:cs="Times New Roman"/>
          <w:noProof/>
          <w:color w:val="231F20"/>
          <w:spacing w:val="-7"/>
          <w:kern w:val="2"/>
          <w:sz w:val="24"/>
          <w:szCs w:val="24"/>
          <w:lang w:val="en-US" w:eastAsia="zh-CN"/>
        </w:rPr>
        <w:t>, JSSAHER, MYSURU, KARNATAKA, INDIA</w:t>
      </w:r>
    </w:p>
    <w:p w:rsidR="00645848" w:rsidRDefault="000D4D7B" w:rsidP="00850BAF">
      <w:pPr>
        <w:widowControl w:val="0"/>
        <w:spacing w:after="0" w:line="360" w:lineRule="auto"/>
        <w:rPr>
          <w:rFonts w:ascii="Times New Roman" w:eastAsiaTheme="minorEastAsia" w:hAnsi="Times New Roman" w:cs="Times New Roman"/>
          <w:noProof/>
          <w:color w:val="231F20"/>
          <w:spacing w:val="-7"/>
          <w:kern w:val="2"/>
          <w:sz w:val="24"/>
          <w:szCs w:val="24"/>
          <w:lang w:val="en-US" w:eastAsia="zh-CN"/>
        </w:rPr>
      </w:pPr>
      <w:r>
        <w:rPr>
          <w:rFonts w:ascii="Times New Roman" w:eastAsiaTheme="minorEastAsia" w:hAnsi="Times New Roman" w:cs="Times New Roman"/>
          <w:noProof/>
          <w:color w:val="231F20"/>
          <w:spacing w:val="-7"/>
          <w:kern w:val="2"/>
          <w:sz w:val="24"/>
          <w:szCs w:val="24"/>
          <w:lang w:val="en-US" w:eastAsia="zh-CN"/>
        </w:rPr>
        <w:t xml:space="preserve">                                                                                                                                                                                                                                                    </w:t>
      </w:r>
    </w:p>
    <w:p w:rsidR="00645848" w:rsidRPr="000D4D7B" w:rsidRDefault="000D4D7B" w:rsidP="00850BAF">
      <w:pPr>
        <w:widowControl w:val="0"/>
        <w:spacing w:after="0" w:line="360" w:lineRule="auto"/>
        <w:rPr>
          <w:rFonts w:ascii="Times New Roman" w:eastAsiaTheme="minorEastAsia" w:hAnsi="Times New Roman" w:cs="Times New Roman"/>
          <w:noProof/>
          <w:color w:val="231F20"/>
          <w:spacing w:val="-7"/>
          <w:kern w:val="2"/>
          <w:sz w:val="24"/>
          <w:szCs w:val="24"/>
          <w:lang w:val="en-US" w:eastAsia="zh-CN"/>
        </w:rPr>
      </w:pPr>
      <w:r>
        <w:rPr>
          <w:rFonts w:ascii="Times New Roman" w:eastAsiaTheme="minorEastAsia" w:hAnsi="Times New Roman" w:cs="Times New Roman"/>
          <w:noProof/>
          <w:color w:val="231F20"/>
          <w:spacing w:val="-7"/>
          <w:kern w:val="2"/>
          <w:sz w:val="24"/>
          <w:szCs w:val="24"/>
          <w:lang w:val="en-US" w:eastAsia="zh-CN"/>
        </w:rPr>
        <w:t xml:space="preserve">                                                                                                                                                        </w:t>
      </w:r>
      <w:r>
        <w:rPr>
          <w:rFonts w:ascii="Times New Roman" w:eastAsiaTheme="minorEastAsia" w:hAnsi="Times New Roman" w:cs="Times New Roman"/>
          <w:noProof/>
          <w:color w:val="231F20"/>
          <w:spacing w:val="-7"/>
          <w:kern w:val="2"/>
          <w:sz w:val="24"/>
          <w:szCs w:val="24"/>
          <w:lang w:eastAsia="en-IN"/>
        </w:rPr>
        <w:drawing>
          <wp:inline distT="0" distB="0" distL="0" distR="0" wp14:anchorId="16950BCB" wp14:editId="6EF22B2F">
            <wp:extent cx="659423" cy="882330"/>
            <wp:effectExtent l="0" t="0" r="7620" b="0"/>
            <wp:docPr id="4" name="Picture 4" descr="C:\Users\user\Desktop\personal folder\dr nandini 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ersonal folder\dr nandini n.m.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66694" cy="892059"/>
                    </a:xfrm>
                    <a:prstGeom prst="rect">
                      <a:avLst/>
                    </a:prstGeom>
                    <a:noFill/>
                    <a:ln>
                      <a:noFill/>
                    </a:ln>
                  </pic:spPr>
                </pic:pic>
              </a:graphicData>
            </a:graphic>
          </wp:inline>
        </w:drawing>
      </w:r>
      <w:r w:rsidR="00645848" w:rsidRPr="00645848">
        <w:rPr>
          <w:rFonts w:ascii="Times New Roman" w:eastAsiaTheme="minorEastAsia" w:hAnsi="Times New Roman" w:cs="Times New Roman"/>
          <w:b/>
          <w:noProof/>
          <w:color w:val="231F20"/>
          <w:spacing w:val="-7"/>
          <w:kern w:val="2"/>
          <w:sz w:val="24"/>
          <w:szCs w:val="24"/>
          <w:lang w:val="en-US" w:eastAsia="zh-CN"/>
        </w:rPr>
        <w:t>ABSTRACT</w:t>
      </w:r>
    </w:p>
    <w:p w:rsidR="00645848" w:rsidRPr="00645848" w:rsidRDefault="0063496D" w:rsidP="00850BAF">
      <w:pPr>
        <w:widowControl w:val="0"/>
        <w:spacing w:after="0" w:line="360" w:lineRule="auto"/>
        <w:rPr>
          <w:rFonts w:ascii="Times New Roman" w:eastAsiaTheme="minorEastAsia" w:hAnsi="Times New Roman" w:cs="Times New Roman"/>
          <w:b/>
          <w:noProof/>
          <w:color w:val="231F20"/>
          <w:spacing w:val="-7"/>
          <w:kern w:val="2"/>
          <w:sz w:val="24"/>
          <w:szCs w:val="24"/>
          <w:lang w:val="en-US" w:eastAsia="zh-CN"/>
        </w:rPr>
      </w:pPr>
      <w:r>
        <w:rPr>
          <w:rFonts w:ascii="Times New Roman" w:eastAsiaTheme="minorEastAsia" w:hAnsi="Times New Roman" w:cs="Times New Roman"/>
          <w:b/>
          <w:noProof/>
          <w:color w:val="231F20"/>
          <w:spacing w:val="-7"/>
          <w:kern w:val="2"/>
          <w:sz w:val="24"/>
          <w:szCs w:val="24"/>
          <w:lang w:val="en-US" w:eastAsia="zh-CN"/>
        </w:rPr>
        <w:t xml:space="preserve">Statement of the problem </w:t>
      </w:r>
    </w:p>
    <w:p w:rsidR="00850BAF" w:rsidRPr="00645848" w:rsidRDefault="00850BAF" w:rsidP="002C30FD">
      <w:pPr>
        <w:widowControl w:val="0"/>
        <w:spacing w:after="0" w:line="360" w:lineRule="auto"/>
        <w:rPr>
          <w:rFonts w:ascii="Times New Roman" w:eastAsiaTheme="minorEastAsia" w:hAnsi="Times New Roman" w:cs="Times New Roman"/>
          <w:noProof/>
          <w:color w:val="231F20"/>
          <w:spacing w:val="-9"/>
          <w:kern w:val="2"/>
          <w:sz w:val="24"/>
          <w:szCs w:val="24"/>
          <w:lang w:val="en-US" w:eastAsia="zh-CN"/>
        </w:rPr>
      </w:pPr>
      <w:r w:rsidRPr="00645848">
        <w:rPr>
          <w:rFonts w:ascii="Times New Roman" w:eastAsiaTheme="minorEastAsia" w:hAnsi="Times New Roman" w:cs="Times New Roman"/>
          <w:noProof/>
          <w:color w:val="231F20"/>
          <w:spacing w:val="-7"/>
          <w:kern w:val="2"/>
          <w:sz w:val="24"/>
          <w:szCs w:val="24"/>
          <w:lang w:val="en-US" w:eastAsia="zh-CN"/>
        </w:rPr>
        <w:t>Cervical</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15"/>
          <w:kern w:val="2"/>
          <w:sz w:val="24"/>
          <w:szCs w:val="24"/>
          <w:lang w:val="en-US" w:eastAsia="zh-CN"/>
        </w:rPr>
        <w:t>cancer</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is</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the</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1"/>
          <w:kern w:val="2"/>
          <w:sz w:val="24"/>
          <w:szCs w:val="24"/>
          <w:lang w:val="en-US" w:eastAsia="zh-CN"/>
        </w:rPr>
        <w:t>fourth</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10"/>
          <w:kern w:val="2"/>
          <w:sz w:val="24"/>
          <w:szCs w:val="24"/>
          <w:lang w:val="en-US" w:eastAsia="zh-CN"/>
        </w:rPr>
        <w:t>most</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7"/>
          <w:kern w:val="2"/>
          <w:sz w:val="24"/>
          <w:szCs w:val="24"/>
          <w:lang w:val="en-US" w:eastAsia="zh-CN"/>
        </w:rPr>
        <w:t>frequently</w:t>
      </w:r>
      <w:r w:rsidRPr="00645848">
        <w:rPr>
          <w:rFonts w:ascii="Times New Roman" w:eastAsiaTheme="minorEastAsia" w:hAnsi="Times New Roman" w:cs="Times New Roman"/>
          <w:noProof/>
          <w:color w:val="000000"/>
          <w:w w:val="180"/>
          <w:kern w:val="2"/>
          <w:sz w:val="24"/>
          <w:szCs w:val="24"/>
          <w:lang w:val="en-US" w:eastAsia="zh-CN"/>
        </w:rPr>
        <w:t> </w:t>
      </w:r>
      <w:r w:rsidRPr="00645848">
        <w:rPr>
          <w:rFonts w:ascii="Times New Roman" w:eastAsiaTheme="minorEastAsia" w:hAnsi="Times New Roman" w:cs="Times New Roman"/>
          <w:noProof/>
          <w:color w:val="231F20"/>
          <w:spacing w:val="-13"/>
          <w:kern w:val="2"/>
          <w:sz w:val="24"/>
          <w:szCs w:val="24"/>
          <w:lang w:val="en-US" w:eastAsia="zh-CN"/>
        </w:rPr>
        <w:t>diagnosed</w:t>
      </w:r>
      <w:r w:rsidRPr="00645848">
        <w:rPr>
          <w:rFonts w:ascii="Times New Roman" w:eastAsiaTheme="minorEastAsia" w:hAnsi="Times New Roman" w:cs="Times New Roman"/>
          <w:noProof/>
          <w:color w:val="231F20"/>
          <w:spacing w:val="-15"/>
          <w:kern w:val="2"/>
          <w:sz w:val="24"/>
          <w:szCs w:val="24"/>
          <w:lang w:val="en-US" w:eastAsia="zh-CN"/>
        </w:rPr>
        <w:t>cancer</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14"/>
          <w:kern w:val="2"/>
          <w:sz w:val="24"/>
          <w:szCs w:val="24"/>
          <w:lang w:val="en-US" w:eastAsia="zh-CN"/>
        </w:rPr>
        <w:t>and</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the</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1"/>
          <w:kern w:val="2"/>
          <w:sz w:val="24"/>
          <w:szCs w:val="24"/>
          <w:lang w:val="en-US" w:eastAsia="zh-CN"/>
        </w:rPr>
        <w:t>fourth</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leading</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22"/>
          <w:kern w:val="2"/>
          <w:sz w:val="24"/>
          <w:szCs w:val="24"/>
          <w:lang w:val="en-US" w:eastAsia="zh-CN"/>
        </w:rPr>
        <w:t>cause</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of</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15"/>
          <w:kern w:val="2"/>
          <w:sz w:val="24"/>
          <w:szCs w:val="24"/>
          <w:lang w:val="en-US" w:eastAsia="zh-CN"/>
        </w:rPr>
        <w:t>cancer</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death</w:t>
      </w:r>
      <w:r w:rsidRPr="00645848">
        <w:rPr>
          <w:rFonts w:ascii="Times New Roman" w:eastAsiaTheme="minorEastAsia" w:hAnsi="Times New Roman" w:cs="Times New Roman"/>
          <w:noProof/>
          <w:color w:val="000000"/>
          <w:w w:val="198"/>
          <w:kern w:val="2"/>
          <w:sz w:val="24"/>
          <w:szCs w:val="24"/>
          <w:lang w:val="en-US" w:eastAsia="zh-CN"/>
        </w:rPr>
        <w:t> </w:t>
      </w:r>
      <w:r w:rsidRPr="00645848">
        <w:rPr>
          <w:rFonts w:ascii="Times New Roman" w:eastAsiaTheme="minorEastAsia" w:hAnsi="Times New Roman" w:cs="Times New Roman"/>
          <w:noProof/>
          <w:color w:val="231F20"/>
          <w:kern w:val="2"/>
          <w:sz w:val="24"/>
          <w:szCs w:val="24"/>
          <w:lang w:val="en-US" w:eastAsia="zh-CN"/>
        </w:rPr>
        <w:t>in</w:t>
      </w:r>
      <w:r w:rsidRPr="00645848">
        <w:rPr>
          <w:rFonts w:ascii="Times New Roman" w:eastAsiaTheme="minorEastAsia" w:hAnsi="Times New Roman" w:cs="Times New Roman"/>
          <w:kern w:val="2"/>
          <w:sz w:val="24"/>
          <w:szCs w:val="24"/>
          <w:lang w:val="en-US" w:eastAsia="zh-CN"/>
        </w:rPr>
        <w:t xml:space="preserve"> </w:t>
      </w:r>
      <w:r w:rsidRPr="00645848">
        <w:rPr>
          <w:rFonts w:ascii="Times New Roman" w:eastAsiaTheme="minorEastAsia" w:hAnsi="Times New Roman" w:cs="Times New Roman"/>
          <w:noProof/>
          <w:color w:val="231F20"/>
          <w:spacing w:val="-11"/>
          <w:kern w:val="2"/>
          <w:sz w:val="24"/>
          <w:szCs w:val="24"/>
          <w:lang w:val="en-US" w:eastAsia="zh-CN"/>
        </w:rPr>
        <w:t>women,</w:t>
      </w:r>
      <w:r w:rsidRPr="00645848">
        <w:rPr>
          <w:rFonts w:ascii="Times New Roman" w:eastAsiaTheme="minorEastAsia" w:hAnsi="Times New Roman" w:cs="Times New Roman"/>
          <w:noProof/>
          <w:color w:val="000000"/>
          <w:spacing w:val="-11"/>
          <w:kern w:val="2"/>
          <w:sz w:val="24"/>
          <w:szCs w:val="24"/>
          <w:lang w:val="en-US" w:eastAsia="zh-CN"/>
        </w:rPr>
        <w:t> </w:t>
      </w:r>
      <w:r w:rsidRPr="00645848">
        <w:rPr>
          <w:rFonts w:ascii="Times New Roman" w:eastAsiaTheme="minorEastAsia" w:hAnsi="Times New Roman" w:cs="Times New Roman"/>
          <w:noProof/>
          <w:color w:val="231F20"/>
          <w:kern w:val="2"/>
          <w:sz w:val="24"/>
          <w:szCs w:val="24"/>
          <w:lang w:val="en-US" w:eastAsia="zh-CN"/>
        </w:rPr>
        <w:t>with</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7"/>
          <w:kern w:val="2"/>
          <w:sz w:val="24"/>
          <w:szCs w:val="24"/>
          <w:lang w:val="en-US" w:eastAsia="zh-CN"/>
        </w:rPr>
        <w:t>an</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estimated</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604,000</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4"/>
          <w:kern w:val="2"/>
          <w:sz w:val="24"/>
          <w:szCs w:val="24"/>
          <w:lang w:val="en-US" w:eastAsia="zh-CN"/>
        </w:rPr>
        <w:t>new</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w w:val="76"/>
          <w:kern w:val="2"/>
          <w:sz w:val="24"/>
          <w:szCs w:val="24"/>
          <w:lang w:val="en-US" w:eastAsia="zh-CN"/>
        </w:rPr>
        <w:t>cases</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4"/>
          <w:kern w:val="2"/>
          <w:sz w:val="24"/>
          <w:szCs w:val="24"/>
          <w:lang w:val="en-US" w:eastAsia="zh-CN"/>
        </w:rPr>
        <w:t>and</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 xml:space="preserve">342,00 </w:t>
      </w:r>
      <w:r w:rsidRPr="00645848">
        <w:rPr>
          <w:rFonts w:ascii="Times New Roman" w:eastAsiaTheme="minorEastAsia" w:hAnsi="Times New Roman" w:cs="Times New Roman"/>
          <w:noProof/>
          <w:color w:val="231F20"/>
          <w:spacing w:val="-14"/>
          <w:kern w:val="2"/>
          <w:sz w:val="24"/>
          <w:szCs w:val="24"/>
          <w:lang w:val="en-US" w:eastAsia="zh-CN"/>
        </w:rPr>
        <w:t>deaths</w:t>
      </w:r>
      <w:r w:rsidRPr="00645848">
        <w:rPr>
          <w:rFonts w:ascii="Times New Roman" w:eastAsiaTheme="minorEastAsia" w:hAnsi="Times New Roman" w:cs="Times New Roman"/>
          <w:noProof/>
          <w:color w:val="000000"/>
          <w:spacing w:val="15"/>
          <w:kern w:val="2"/>
          <w:sz w:val="24"/>
          <w:szCs w:val="24"/>
          <w:lang w:val="en-US" w:eastAsia="zh-CN"/>
        </w:rPr>
        <w:t> </w:t>
      </w:r>
      <w:r w:rsidRPr="00645848">
        <w:rPr>
          <w:rFonts w:ascii="Times New Roman" w:eastAsiaTheme="minorEastAsia" w:hAnsi="Times New Roman" w:cs="Times New Roman"/>
          <w:noProof/>
          <w:color w:val="231F20"/>
          <w:spacing w:val="-5"/>
          <w:kern w:val="2"/>
          <w:sz w:val="24"/>
          <w:szCs w:val="24"/>
          <w:lang w:val="en-US" w:eastAsia="zh-CN"/>
        </w:rPr>
        <w:t>worldwide</w:t>
      </w:r>
      <w:r w:rsidRPr="00645848">
        <w:rPr>
          <w:rFonts w:ascii="Times New Roman" w:eastAsiaTheme="minorEastAsia" w:hAnsi="Times New Roman" w:cs="Times New Roman"/>
          <w:noProof/>
          <w:color w:val="000000"/>
          <w:spacing w:val="15"/>
          <w:kern w:val="2"/>
          <w:sz w:val="24"/>
          <w:szCs w:val="24"/>
          <w:lang w:val="en-US" w:eastAsia="zh-CN"/>
        </w:rPr>
        <w:t> </w:t>
      </w:r>
      <w:r w:rsidRPr="00645848">
        <w:rPr>
          <w:rFonts w:ascii="Times New Roman" w:eastAsiaTheme="minorEastAsia" w:hAnsi="Times New Roman" w:cs="Times New Roman"/>
          <w:noProof/>
          <w:color w:val="231F20"/>
          <w:kern w:val="2"/>
          <w:sz w:val="24"/>
          <w:szCs w:val="24"/>
          <w:lang w:val="en-US" w:eastAsia="zh-CN"/>
        </w:rPr>
        <w:t>in</w:t>
      </w:r>
      <w:r w:rsidRPr="00645848">
        <w:rPr>
          <w:rFonts w:ascii="Times New Roman" w:eastAsiaTheme="minorEastAsia" w:hAnsi="Times New Roman" w:cs="Times New Roman"/>
          <w:noProof/>
          <w:color w:val="000000"/>
          <w:spacing w:val="15"/>
          <w:kern w:val="2"/>
          <w:sz w:val="24"/>
          <w:szCs w:val="24"/>
          <w:lang w:val="en-US" w:eastAsia="zh-CN"/>
        </w:rPr>
        <w:t> </w:t>
      </w:r>
      <w:r w:rsidRPr="00645848">
        <w:rPr>
          <w:rFonts w:ascii="Times New Roman" w:eastAsiaTheme="minorEastAsia" w:hAnsi="Times New Roman" w:cs="Times New Roman"/>
          <w:noProof/>
          <w:color w:val="231F20"/>
          <w:spacing w:val="-12"/>
          <w:kern w:val="2"/>
          <w:sz w:val="24"/>
          <w:szCs w:val="24"/>
          <w:lang w:val="en-US" w:eastAsia="zh-CN"/>
        </w:rPr>
        <w:t>2020</w:t>
      </w:r>
      <w:r w:rsidRPr="00645848">
        <w:rPr>
          <w:rFonts w:ascii="Times New Roman" w:eastAsiaTheme="minorEastAsia" w:hAnsi="Times New Roman" w:cs="Times New Roman"/>
          <w:noProof/>
          <w:color w:val="000000"/>
          <w:spacing w:val="15"/>
          <w:kern w:val="2"/>
          <w:sz w:val="24"/>
          <w:szCs w:val="24"/>
          <w:lang w:val="en-US" w:eastAsia="zh-CN"/>
        </w:rPr>
        <w:t> </w:t>
      </w:r>
    </w:p>
    <w:p w:rsidR="00850BAF" w:rsidRPr="00645848" w:rsidRDefault="00850BAF" w:rsidP="00850BAF">
      <w:pPr>
        <w:widowControl w:val="0"/>
        <w:spacing w:after="0" w:line="360" w:lineRule="auto"/>
        <w:rPr>
          <w:rFonts w:ascii="Times New Roman" w:eastAsiaTheme="minorEastAsia" w:hAnsi="Times New Roman" w:cs="Times New Roman"/>
          <w:noProof/>
          <w:color w:val="000000"/>
          <w:w w:val="166"/>
          <w:kern w:val="2"/>
          <w:sz w:val="24"/>
          <w:szCs w:val="24"/>
          <w:lang w:val="en-US" w:eastAsia="zh-CN"/>
        </w:rPr>
      </w:pPr>
      <w:r w:rsidRPr="00645848">
        <w:rPr>
          <w:rFonts w:ascii="Times New Roman" w:eastAsiaTheme="minorEastAsia" w:hAnsi="Times New Roman" w:cs="Times New Roman"/>
          <w:noProof/>
          <w:color w:val="231F20"/>
          <w:spacing w:val="-8"/>
          <w:kern w:val="2"/>
          <w:sz w:val="24"/>
          <w:szCs w:val="24"/>
          <w:lang w:val="en-US" w:eastAsia="zh-CN"/>
        </w:rPr>
        <w:t>Human</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10"/>
          <w:kern w:val="2"/>
          <w:sz w:val="24"/>
          <w:szCs w:val="24"/>
          <w:lang w:val="en-US" w:eastAsia="zh-CN"/>
        </w:rPr>
        <w:t>papillomavirus</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(HPV)</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12"/>
          <w:kern w:val="2"/>
          <w:sz w:val="24"/>
          <w:szCs w:val="24"/>
          <w:lang w:val="en-US" w:eastAsia="zh-CN"/>
        </w:rPr>
        <w:t>is</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w w:val="74"/>
          <w:kern w:val="2"/>
          <w:sz w:val="24"/>
          <w:szCs w:val="24"/>
          <w:lang w:val="en-US" w:eastAsia="zh-CN"/>
        </w:rPr>
        <w:t>a</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21"/>
          <w:kern w:val="2"/>
          <w:sz w:val="24"/>
          <w:szCs w:val="24"/>
          <w:lang w:val="en-US" w:eastAsia="zh-CN"/>
        </w:rPr>
        <w:t>necessary</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7"/>
          <w:kern w:val="2"/>
          <w:sz w:val="24"/>
          <w:szCs w:val="24"/>
          <w:lang w:val="en-US" w:eastAsia="zh-CN"/>
        </w:rPr>
        <w:t>but</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6"/>
          <w:kern w:val="2"/>
          <w:sz w:val="24"/>
          <w:szCs w:val="24"/>
          <w:lang w:val="en-US" w:eastAsia="zh-CN"/>
        </w:rPr>
        <w:t>not</w:t>
      </w:r>
      <w:r w:rsidRPr="00645848">
        <w:rPr>
          <w:rFonts w:ascii="Times New Roman" w:eastAsiaTheme="minorEastAsia" w:hAnsi="Times New Roman" w:cs="Times New Roman"/>
          <w:noProof/>
          <w:color w:val="000000"/>
          <w:spacing w:val="-5"/>
          <w:kern w:val="2"/>
          <w:sz w:val="24"/>
          <w:szCs w:val="24"/>
          <w:lang w:val="en-US" w:eastAsia="zh-CN"/>
        </w:rPr>
        <w:t> </w:t>
      </w:r>
      <w:r w:rsidRPr="00645848">
        <w:rPr>
          <w:rFonts w:ascii="Times New Roman" w:eastAsiaTheme="minorEastAsia" w:hAnsi="Times New Roman" w:cs="Times New Roman"/>
          <w:noProof/>
          <w:color w:val="231F20"/>
          <w:spacing w:val="-7"/>
          <w:kern w:val="2"/>
          <w:sz w:val="24"/>
          <w:szCs w:val="24"/>
          <w:lang w:val="en-US" w:eastAsia="zh-CN"/>
        </w:rPr>
        <w:t>suf</w:t>
      </w:r>
      <w:r w:rsidRPr="00645848">
        <w:rPr>
          <w:rFonts w:ascii="Times New Roman" w:eastAsiaTheme="minorEastAsia" w:hAnsi="Times New Roman" w:cs="Times New Roman"/>
          <w:noProof/>
          <w:color w:val="231F20"/>
          <w:spacing w:val="-5"/>
          <w:kern w:val="2"/>
          <w:sz w:val="24"/>
          <w:szCs w:val="24"/>
          <w:lang w:val="en-US" w:eastAsia="zh-CN"/>
        </w:rPr>
        <w:t>ficient</w:t>
      </w:r>
      <w:r w:rsidRPr="00645848">
        <w:rPr>
          <w:rFonts w:ascii="Times New Roman" w:eastAsiaTheme="minorEastAsia" w:hAnsi="Times New Roman" w:cs="Times New Roman"/>
          <w:noProof/>
          <w:color w:val="000000"/>
          <w:spacing w:val="20"/>
          <w:kern w:val="2"/>
          <w:sz w:val="24"/>
          <w:szCs w:val="24"/>
          <w:lang w:val="en-US" w:eastAsia="zh-CN"/>
        </w:rPr>
        <w:t> </w:t>
      </w:r>
      <w:r w:rsidRPr="00645848">
        <w:rPr>
          <w:rFonts w:ascii="Times New Roman" w:eastAsiaTheme="minorEastAsia" w:hAnsi="Times New Roman" w:cs="Times New Roman"/>
          <w:noProof/>
          <w:color w:val="231F20"/>
          <w:spacing w:val="-24"/>
          <w:kern w:val="2"/>
          <w:sz w:val="24"/>
          <w:szCs w:val="24"/>
          <w:lang w:val="en-US" w:eastAsia="zh-CN"/>
        </w:rPr>
        <w:t>cause</w:t>
      </w:r>
      <w:r w:rsidRPr="00645848">
        <w:rPr>
          <w:rFonts w:ascii="Times New Roman" w:eastAsiaTheme="minorEastAsia" w:hAnsi="Times New Roman" w:cs="Times New Roman"/>
          <w:noProof/>
          <w:color w:val="000000"/>
          <w:spacing w:val="20"/>
          <w:kern w:val="2"/>
          <w:sz w:val="24"/>
          <w:szCs w:val="24"/>
          <w:lang w:val="en-US" w:eastAsia="zh-CN"/>
        </w:rPr>
        <w:t> </w:t>
      </w:r>
      <w:r w:rsidRPr="00645848">
        <w:rPr>
          <w:rFonts w:ascii="Times New Roman" w:eastAsiaTheme="minorEastAsia" w:hAnsi="Times New Roman" w:cs="Times New Roman"/>
          <w:noProof/>
          <w:color w:val="231F20"/>
          <w:spacing w:val="-5"/>
          <w:kern w:val="2"/>
          <w:sz w:val="24"/>
          <w:szCs w:val="24"/>
          <w:lang w:val="en-US" w:eastAsia="zh-CN"/>
        </w:rPr>
        <w:t>of</w:t>
      </w:r>
      <w:r w:rsidRPr="00645848">
        <w:rPr>
          <w:rFonts w:ascii="Times New Roman" w:eastAsiaTheme="minorEastAsia" w:hAnsi="Times New Roman" w:cs="Times New Roman"/>
          <w:noProof/>
          <w:color w:val="000000"/>
          <w:spacing w:val="20"/>
          <w:kern w:val="2"/>
          <w:sz w:val="24"/>
          <w:szCs w:val="24"/>
          <w:lang w:val="en-US" w:eastAsia="zh-CN"/>
        </w:rPr>
        <w:t> </w:t>
      </w:r>
      <w:r w:rsidRPr="00645848">
        <w:rPr>
          <w:rFonts w:ascii="Times New Roman" w:eastAsiaTheme="minorEastAsia" w:hAnsi="Times New Roman" w:cs="Times New Roman"/>
          <w:noProof/>
          <w:color w:val="231F20"/>
          <w:spacing w:val="-12"/>
          <w:kern w:val="2"/>
          <w:sz w:val="24"/>
          <w:szCs w:val="24"/>
          <w:lang w:val="en-US" w:eastAsia="zh-CN"/>
        </w:rPr>
        <w:t>cervical</w:t>
      </w:r>
      <w:r w:rsidRPr="00645848">
        <w:rPr>
          <w:rFonts w:ascii="Times New Roman" w:eastAsiaTheme="minorEastAsia" w:hAnsi="Times New Roman" w:cs="Times New Roman"/>
          <w:noProof/>
          <w:color w:val="000000"/>
          <w:spacing w:val="20"/>
          <w:kern w:val="2"/>
          <w:sz w:val="24"/>
          <w:szCs w:val="24"/>
          <w:lang w:val="en-US" w:eastAsia="zh-CN"/>
        </w:rPr>
        <w:t> </w:t>
      </w:r>
      <w:r w:rsidRPr="00645848">
        <w:rPr>
          <w:rFonts w:ascii="Times New Roman" w:eastAsiaTheme="minorEastAsia" w:hAnsi="Times New Roman" w:cs="Times New Roman"/>
          <w:noProof/>
          <w:color w:val="231F20"/>
          <w:spacing w:val="-18"/>
          <w:kern w:val="2"/>
          <w:sz w:val="24"/>
          <w:szCs w:val="24"/>
          <w:lang w:val="en-US" w:eastAsia="zh-CN"/>
        </w:rPr>
        <w:t>cancer,</w:t>
      </w:r>
    </w:p>
    <w:p w:rsidR="00850BAF" w:rsidRPr="00645848" w:rsidRDefault="00850BAF" w:rsidP="00850BAF">
      <w:pPr>
        <w:widowControl w:val="0"/>
        <w:spacing w:after="0" w:line="360" w:lineRule="auto"/>
        <w:rPr>
          <w:rFonts w:ascii="Times New Roman" w:eastAsiaTheme="minorEastAsia" w:hAnsi="Times New Roman" w:cs="Times New Roman"/>
          <w:kern w:val="2"/>
          <w:sz w:val="24"/>
          <w:szCs w:val="24"/>
          <w:lang w:val="en-US" w:eastAsia="zh-CN"/>
        </w:rPr>
      </w:pPr>
      <w:r w:rsidRPr="00645848">
        <w:rPr>
          <w:rFonts w:ascii="Times New Roman" w:eastAsiaTheme="minorEastAsia" w:hAnsi="Times New Roman" w:cs="Times New Roman"/>
          <w:noProof/>
          <w:color w:val="231F20"/>
          <w:spacing w:val="-5"/>
          <w:kern w:val="2"/>
          <w:sz w:val="24"/>
          <w:szCs w:val="24"/>
          <w:lang w:val="en-US" w:eastAsia="zh-CN"/>
        </w:rPr>
        <w:t>Other</w:t>
      </w:r>
      <w:r w:rsidRPr="00645848">
        <w:rPr>
          <w:rFonts w:ascii="Times New Roman" w:eastAsiaTheme="minorEastAsia" w:hAnsi="Times New Roman" w:cs="Times New Roman"/>
          <w:noProof/>
          <w:color w:val="000000"/>
          <w:w w:val="166"/>
          <w:kern w:val="2"/>
          <w:sz w:val="24"/>
          <w:szCs w:val="24"/>
          <w:lang w:val="en-US" w:eastAsia="zh-CN"/>
        </w:rPr>
        <w:t> </w:t>
      </w:r>
      <w:r w:rsidRPr="00645848">
        <w:rPr>
          <w:rFonts w:ascii="Times New Roman" w:eastAsiaTheme="minorEastAsia" w:hAnsi="Times New Roman" w:cs="Times New Roman"/>
          <w:noProof/>
          <w:color w:val="231F20"/>
          <w:spacing w:val="-6"/>
          <w:kern w:val="2"/>
          <w:sz w:val="24"/>
          <w:szCs w:val="24"/>
          <w:lang w:val="en-US" w:eastAsia="zh-CN"/>
        </w:rPr>
        <w:t>important</w:t>
      </w:r>
      <w:r w:rsidRPr="00645848">
        <w:rPr>
          <w:rFonts w:ascii="Times New Roman" w:eastAsiaTheme="minorEastAsia" w:hAnsi="Times New Roman" w:cs="Times New Roman"/>
          <w:kern w:val="2"/>
          <w:sz w:val="24"/>
          <w:szCs w:val="24"/>
          <w:lang w:val="en-US" w:eastAsia="zh-CN"/>
        </w:rPr>
        <w:t xml:space="preserve"> </w:t>
      </w:r>
      <w:r w:rsidRPr="00645848">
        <w:rPr>
          <w:rFonts w:ascii="Times New Roman" w:eastAsiaTheme="minorEastAsia" w:hAnsi="Times New Roman" w:cs="Times New Roman"/>
          <w:noProof/>
          <w:color w:val="231F20"/>
          <w:spacing w:val="-14"/>
          <w:kern w:val="2"/>
          <w:sz w:val="24"/>
          <w:szCs w:val="24"/>
          <w:lang w:val="en-US" w:eastAsia="zh-CN"/>
        </w:rPr>
        <w:t>cofactors</w:t>
      </w:r>
      <w:r w:rsidRPr="00645848">
        <w:rPr>
          <w:rFonts w:ascii="Times New Roman" w:eastAsiaTheme="minorEastAsia" w:hAnsi="Times New Roman" w:cs="Times New Roman"/>
          <w:noProof/>
          <w:color w:val="000000"/>
          <w:w w:val="261"/>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include</w:t>
      </w:r>
      <w:r w:rsidRPr="00645848">
        <w:rPr>
          <w:rFonts w:ascii="Times New Roman" w:eastAsiaTheme="minorEastAsia" w:hAnsi="Times New Roman" w:cs="Times New Roman"/>
          <w:noProof/>
          <w:color w:val="000000"/>
          <w:w w:val="261"/>
          <w:kern w:val="2"/>
          <w:sz w:val="24"/>
          <w:szCs w:val="24"/>
          <w:lang w:val="en-US" w:eastAsia="zh-CN"/>
        </w:rPr>
        <w:t> </w:t>
      </w:r>
      <w:r w:rsidRPr="00645848">
        <w:rPr>
          <w:rFonts w:ascii="Times New Roman" w:eastAsiaTheme="minorEastAsia" w:hAnsi="Times New Roman" w:cs="Times New Roman"/>
          <w:noProof/>
          <w:color w:val="231F20"/>
          <w:spacing w:val="-22"/>
          <w:kern w:val="2"/>
          <w:sz w:val="24"/>
          <w:szCs w:val="24"/>
          <w:lang w:val="en-US" w:eastAsia="zh-CN"/>
        </w:rPr>
        <w:t>some</w:t>
      </w:r>
      <w:r w:rsidRPr="00645848">
        <w:rPr>
          <w:rFonts w:ascii="Times New Roman" w:eastAsiaTheme="minorEastAsia" w:hAnsi="Times New Roman" w:cs="Times New Roman"/>
          <w:noProof/>
          <w:color w:val="000000"/>
          <w:w w:val="261"/>
          <w:kern w:val="2"/>
          <w:sz w:val="24"/>
          <w:szCs w:val="24"/>
          <w:lang w:val="en-US" w:eastAsia="zh-CN"/>
        </w:rPr>
        <w:t> </w:t>
      </w:r>
      <w:r w:rsidRPr="00645848">
        <w:rPr>
          <w:rFonts w:ascii="Times New Roman" w:eastAsiaTheme="minorEastAsia" w:hAnsi="Times New Roman" w:cs="Times New Roman"/>
          <w:noProof/>
          <w:color w:val="231F20"/>
          <w:spacing w:val="-15"/>
          <w:kern w:val="2"/>
          <w:sz w:val="24"/>
          <w:szCs w:val="24"/>
          <w:lang w:val="en-US" w:eastAsia="zh-CN"/>
        </w:rPr>
        <w:t>sexually</w:t>
      </w:r>
      <w:r w:rsidRPr="00645848">
        <w:rPr>
          <w:rFonts w:ascii="Times New Roman" w:eastAsiaTheme="minorEastAsia" w:hAnsi="Times New Roman" w:cs="Times New Roman"/>
          <w:noProof/>
          <w:color w:val="000000"/>
          <w:w w:val="261"/>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transmittable</w:t>
      </w:r>
      <w:r w:rsidRPr="00645848">
        <w:rPr>
          <w:rFonts w:ascii="Times New Roman" w:eastAsiaTheme="minorEastAsia" w:hAnsi="Times New Roman" w:cs="Times New Roman"/>
          <w:noProof/>
          <w:color w:val="000000"/>
          <w:w w:val="261"/>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infections</w:t>
      </w:r>
    </w:p>
    <w:p w:rsidR="00850BAF" w:rsidRPr="00645848" w:rsidRDefault="00850BAF" w:rsidP="00850BAF">
      <w:pPr>
        <w:widowControl w:val="0"/>
        <w:spacing w:after="0" w:line="360" w:lineRule="auto"/>
        <w:rPr>
          <w:rFonts w:ascii="Times New Roman" w:eastAsiaTheme="minorEastAsia" w:hAnsi="Times New Roman" w:cs="Times New Roman"/>
          <w:kern w:val="2"/>
          <w:sz w:val="24"/>
          <w:szCs w:val="24"/>
          <w:lang w:val="en-US" w:eastAsia="zh-CN"/>
        </w:rPr>
      </w:pPr>
      <w:proofErr w:type="gramStart"/>
      <w:r w:rsidRPr="00645848">
        <w:rPr>
          <w:rFonts w:ascii="Times New Roman" w:eastAsiaTheme="minorEastAsia" w:hAnsi="Times New Roman" w:cs="Times New Roman"/>
          <w:noProof/>
          <w:color w:val="231F20"/>
          <w:spacing w:val="9"/>
          <w:kern w:val="2"/>
          <w:sz w:val="24"/>
          <w:szCs w:val="24"/>
          <w:lang w:val="en-US" w:eastAsia="zh-CN"/>
        </w:rPr>
        <w:t>(HIV</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6"/>
          <w:kern w:val="2"/>
          <w:sz w:val="24"/>
          <w:szCs w:val="24"/>
          <w:lang w:val="en-US" w:eastAsia="zh-CN"/>
        </w:rPr>
        <w:t>and</w:t>
      </w:r>
      <w:r w:rsidRPr="00645848">
        <w:rPr>
          <w:rFonts w:ascii="Times New Roman" w:eastAsiaTheme="minorEastAsia" w:hAnsi="Times New Roman" w:cs="Times New Roman"/>
          <w:i/>
          <w:noProof/>
          <w:color w:val="000000"/>
          <w:spacing w:val="-2"/>
          <w:kern w:val="2"/>
          <w:sz w:val="24"/>
          <w:szCs w:val="24"/>
          <w:lang w:val="en-US" w:eastAsia="zh-CN"/>
        </w:rPr>
        <w:t> </w:t>
      </w:r>
      <w:r w:rsidRPr="00645848">
        <w:rPr>
          <w:rFonts w:ascii="Times New Roman" w:eastAsiaTheme="minorEastAsia" w:hAnsi="Times New Roman" w:cs="Times New Roman"/>
          <w:i/>
          <w:noProof/>
          <w:color w:val="231F20"/>
          <w:spacing w:val="-16"/>
          <w:kern w:val="2"/>
          <w:sz w:val="24"/>
          <w:szCs w:val="24"/>
          <w:lang w:val="en-US" w:eastAsia="zh-CN"/>
        </w:rPr>
        <w:t>Chlamydia</w:t>
      </w:r>
      <w:r w:rsidRPr="00645848">
        <w:rPr>
          <w:rFonts w:ascii="Times New Roman" w:eastAsiaTheme="minorEastAsia" w:hAnsi="Times New Roman" w:cs="Times New Roman"/>
          <w:i/>
          <w:noProof/>
          <w:color w:val="000000"/>
          <w:spacing w:val="-6"/>
          <w:kern w:val="2"/>
          <w:sz w:val="24"/>
          <w:szCs w:val="24"/>
          <w:lang w:val="en-US" w:eastAsia="zh-CN"/>
        </w:rPr>
        <w:t> </w:t>
      </w:r>
      <w:r w:rsidRPr="00645848">
        <w:rPr>
          <w:rFonts w:ascii="Times New Roman" w:eastAsiaTheme="minorEastAsia" w:hAnsi="Times New Roman" w:cs="Times New Roman"/>
          <w:i/>
          <w:noProof/>
          <w:color w:val="231F20"/>
          <w:spacing w:val="-18"/>
          <w:kern w:val="2"/>
          <w:sz w:val="24"/>
          <w:szCs w:val="24"/>
          <w:lang w:val="en-US" w:eastAsia="zh-CN"/>
        </w:rPr>
        <w:t>trachomatis</w:t>
      </w:r>
      <w:r w:rsidRPr="00645848">
        <w:rPr>
          <w:rFonts w:ascii="Times New Roman" w:eastAsiaTheme="minorEastAsia" w:hAnsi="Times New Roman" w:cs="Times New Roman"/>
          <w:noProof/>
          <w:color w:val="231F20"/>
          <w:spacing w:val="-5"/>
          <w:kern w:val="2"/>
          <w:sz w:val="24"/>
          <w:szCs w:val="24"/>
          <w:lang w:val="en-US" w:eastAsia="zh-CN"/>
        </w:rPr>
        <w:t>),</w:t>
      </w:r>
      <w:r w:rsidRPr="00645848">
        <w:rPr>
          <w:rFonts w:ascii="Times New Roman" w:eastAsiaTheme="minorEastAsia" w:hAnsi="Times New Roman" w:cs="Times New Roman"/>
          <w:noProof/>
          <w:color w:val="000000"/>
          <w:spacing w:val="-16"/>
          <w:kern w:val="2"/>
          <w:sz w:val="24"/>
          <w:szCs w:val="24"/>
          <w:lang w:val="en-US" w:eastAsia="zh-CN"/>
        </w:rPr>
        <w:t> </w:t>
      </w:r>
      <w:r w:rsidR="002C30FD">
        <w:rPr>
          <w:rFonts w:ascii="Times New Roman" w:eastAsiaTheme="minorEastAsia" w:hAnsi="Times New Roman" w:cs="Times New Roman"/>
          <w:noProof/>
          <w:color w:val="000000"/>
          <w:spacing w:val="-16"/>
          <w:kern w:val="2"/>
          <w:sz w:val="24"/>
          <w:szCs w:val="24"/>
          <w:lang w:val="en-US" w:eastAsia="zh-CN"/>
        </w:rPr>
        <w:t xml:space="preserve"> </w:t>
      </w:r>
      <w:r w:rsidRPr="00645848">
        <w:rPr>
          <w:rFonts w:ascii="Times New Roman" w:eastAsiaTheme="minorEastAsia" w:hAnsi="Times New Roman" w:cs="Times New Roman"/>
          <w:noProof/>
          <w:color w:val="231F20"/>
          <w:spacing w:val="-12"/>
          <w:kern w:val="2"/>
          <w:sz w:val="24"/>
          <w:szCs w:val="24"/>
          <w:lang w:val="en-US" w:eastAsia="zh-CN"/>
        </w:rPr>
        <w:t>smoking,</w:t>
      </w:r>
      <w:r w:rsidRPr="00645848">
        <w:rPr>
          <w:rFonts w:ascii="Times New Roman" w:eastAsiaTheme="minorEastAsia" w:hAnsi="Times New Roman" w:cs="Times New Roman"/>
          <w:noProof/>
          <w:color w:val="000000"/>
          <w:spacing w:val="-16"/>
          <w:kern w:val="2"/>
          <w:sz w:val="24"/>
          <w:szCs w:val="24"/>
          <w:lang w:val="en-US" w:eastAsia="zh-CN"/>
        </w:rPr>
        <w:t> </w:t>
      </w:r>
      <w:r w:rsidRPr="00645848">
        <w:rPr>
          <w:rFonts w:ascii="Times New Roman" w:eastAsiaTheme="minorEastAsia" w:hAnsi="Times New Roman" w:cs="Times New Roman"/>
          <w:noProof/>
          <w:color w:val="231F20"/>
          <w:w w:val="74"/>
          <w:kern w:val="2"/>
          <w:sz w:val="24"/>
          <w:szCs w:val="24"/>
          <w:lang w:val="en-US" w:eastAsia="zh-CN"/>
        </w:rPr>
        <w:t>a</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0"/>
          <w:kern w:val="2"/>
          <w:sz w:val="24"/>
          <w:szCs w:val="24"/>
          <w:lang w:val="en-US" w:eastAsia="zh-CN"/>
        </w:rPr>
        <w:t>higher</w:t>
      </w:r>
      <w:r w:rsidRPr="00645848">
        <w:rPr>
          <w:rFonts w:ascii="Times New Roman" w:eastAsiaTheme="minorEastAsia" w:hAnsi="Times New Roman" w:cs="Times New Roman"/>
          <w:noProof/>
          <w:color w:val="000000"/>
          <w:spacing w:val="-2"/>
          <w:kern w:val="2"/>
          <w:sz w:val="24"/>
          <w:szCs w:val="24"/>
          <w:lang w:val="en-US" w:eastAsia="zh-CN"/>
        </w:rPr>
        <w:t> </w:t>
      </w:r>
      <w:r w:rsidRPr="00645848">
        <w:rPr>
          <w:rFonts w:ascii="Times New Roman" w:eastAsiaTheme="minorEastAsia" w:hAnsi="Times New Roman" w:cs="Times New Roman"/>
          <w:noProof/>
          <w:color w:val="231F20"/>
          <w:spacing w:val="-13"/>
          <w:kern w:val="2"/>
          <w:sz w:val="24"/>
          <w:szCs w:val="24"/>
          <w:lang w:val="en-US" w:eastAsia="zh-CN"/>
        </w:rPr>
        <w:t>number</w:t>
      </w:r>
      <w:r w:rsidRPr="00645848">
        <w:rPr>
          <w:rFonts w:ascii="Times New Roman" w:eastAsiaTheme="minorEastAsia" w:hAnsi="Times New Roman" w:cs="Times New Roman"/>
          <w:kern w:val="2"/>
          <w:sz w:val="24"/>
          <w:szCs w:val="24"/>
          <w:lang w:val="en-US" w:eastAsia="zh-CN"/>
        </w:rPr>
        <w:t xml:space="preserve"> </w:t>
      </w:r>
      <w:r w:rsidRPr="00645848">
        <w:rPr>
          <w:rFonts w:ascii="Times New Roman" w:eastAsiaTheme="minorEastAsia" w:hAnsi="Times New Roman" w:cs="Times New Roman"/>
          <w:noProof/>
          <w:color w:val="231F20"/>
          <w:spacing w:val="-5"/>
          <w:kern w:val="2"/>
          <w:sz w:val="24"/>
          <w:szCs w:val="24"/>
          <w:lang w:val="en-US" w:eastAsia="zh-CN"/>
        </w:rPr>
        <w:t>of</w:t>
      </w:r>
      <w:r w:rsidRPr="00645848">
        <w:rPr>
          <w:rFonts w:ascii="Times New Roman" w:eastAsiaTheme="minorEastAsia" w:hAnsi="Times New Roman" w:cs="Times New Roman"/>
          <w:noProof/>
          <w:color w:val="000000"/>
          <w:spacing w:val="23"/>
          <w:kern w:val="2"/>
          <w:sz w:val="24"/>
          <w:szCs w:val="24"/>
          <w:lang w:val="en-US" w:eastAsia="zh-CN"/>
        </w:rPr>
        <w:t> </w:t>
      </w:r>
      <w:r w:rsidRPr="00645848">
        <w:rPr>
          <w:rFonts w:ascii="Times New Roman" w:eastAsiaTheme="minorEastAsia" w:hAnsi="Times New Roman" w:cs="Times New Roman"/>
          <w:noProof/>
          <w:color w:val="231F20"/>
          <w:spacing w:val="-6"/>
          <w:kern w:val="2"/>
          <w:sz w:val="24"/>
          <w:szCs w:val="24"/>
          <w:lang w:val="en-US" w:eastAsia="zh-CN"/>
        </w:rPr>
        <w:t>childbirths,</w:t>
      </w:r>
      <w:r w:rsidRPr="00645848">
        <w:rPr>
          <w:rFonts w:ascii="Times New Roman" w:eastAsiaTheme="minorEastAsia" w:hAnsi="Times New Roman" w:cs="Times New Roman"/>
          <w:noProof/>
          <w:color w:val="000000"/>
          <w:spacing w:val="9"/>
          <w:kern w:val="2"/>
          <w:sz w:val="24"/>
          <w:szCs w:val="24"/>
          <w:lang w:val="en-US" w:eastAsia="zh-CN"/>
        </w:rPr>
        <w:t> </w:t>
      </w:r>
      <w:r w:rsidRPr="00645848">
        <w:rPr>
          <w:rFonts w:ascii="Times New Roman" w:eastAsiaTheme="minorEastAsia" w:hAnsi="Times New Roman" w:cs="Times New Roman"/>
          <w:noProof/>
          <w:color w:val="231F20"/>
          <w:spacing w:val="-16"/>
          <w:kern w:val="2"/>
          <w:sz w:val="24"/>
          <w:szCs w:val="24"/>
          <w:lang w:val="en-US" w:eastAsia="zh-CN"/>
        </w:rPr>
        <w:t>and</w:t>
      </w:r>
      <w:r w:rsidRPr="00645848">
        <w:rPr>
          <w:rFonts w:ascii="Times New Roman" w:eastAsiaTheme="minorEastAsia" w:hAnsi="Times New Roman" w:cs="Times New Roman"/>
          <w:noProof/>
          <w:color w:val="000000"/>
          <w:spacing w:val="23"/>
          <w:kern w:val="2"/>
          <w:sz w:val="24"/>
          <w:szCs w:val="24"/>
          <w:lang w:val="en-US" w:eastAsia="zh-CN"/>
        </w:rPr>
        <w:t> </w:t>
      </w:r>
      <w:r w:rsidR="000D4D7B">
        <w:rPr>
          <w:rFonts w:ascii="Times New Roman" w:eastAsiaTheme="minorEastAsia" w:hAnsi="Times New Roman" w:cs="Times New Roman"/>
          <w:noProof/>
          <w:color w:val="231F20"/>
          <w:spacing w:val="-6"/>
          <w:kern w:val="2"/>
          <w:sz w:val="24"/>
          <w:szCs w:val="24"/>
          <w:lang w:val="en-US" w:eastAsia="zh-CN"/>
        </w:rPr>
        <w:t xml:space="preserve">long </w:t>
      </w:r>
      <w:r w:rsidRPr="00645848">
        <w:rPr>
          <w:rFonts w:ascii="Times New Roman" w:eastAsiaTheme="minorEastAsia" w:hAnsi="Times New Roman" w:cs="Times New Roman"/>
          <w:noProof/>
          <w:color w:val="231F20"/>
          <w:spacing w:val="-6"/>
          <w:kern w:val="2"/>
          <w:sz w:val="24"/>
          <w:szCs w:val="24"/>
          <w:lang w:val="en-US" w:eastAsia="zh-CN"/>
        </w:rPr>
        <w:t>term</w:t>
      </w:r>
      <w:r w:rsidRPr="00645848">
        <w:rPr>
          <w:rFonts w:ascii="Times New Roman" w:eastAsiaTheme="minorEastAsia" w:hAnsi="Times New Roman" w:cs="Times New Roman"/>
          <w:noProof/>
          <w:color w:val="000000"/>
          <w:spacing w:val="23"/>
          <w:kern w:val="2"/>
          <w:sz w:val="24"/>
          <w:szCs w:val="24"/>
          <w:lang w:val="en-US" w:eastAsia="zh-CN"/>
        </w:rPr>
        <w:t> </w:t>
      </w:r>
      <w:r w:rsidRPr="00645848">
        <w:rPr>
          <w:rFonts w:ascii="Times New Roman" w:eastAsiaTheme="minorEastAsia" w:hAnsi="Times New Roman" w:cs="Times New Roman"/>
          <w:noProof/>
          <w:color w:val="231F20"/>
          <w:w w:val="77"/>
          <w:kern w:val="2"/>
          <w:sz w:val="24"/>
          <w:szCs w:val="24"/>
          <w:lang w:val="en-US" w:eastAsia="zh-CN"/>
        </w:rPr>
        <w:t>use</w:t>
      </w:r>
      <w:r w:rsidRPr="00645848">
        <w:rPr>
          <w:rFonts w:ascii="Times New Roman" w:eastAsiaTheme="minorEastAsia" w:hAnsi="Times New Roman" w:cs="Times New Roman"/>
          <w:noProof/>
          <w:color w:val="000000"/>
          <w:spacing w:val="23"/>
          <w:kern w:val="2"/>
          <w:sz w:val="24"/>
          <w:szCs w:val="24"/>
          <w:lang w:val="en-US" w:eastAsia="zh-CN"/>
        </w:rPr>
        <w:t> </w:t>
      </w:r>
      <w:r w:rsidRPr="00645848">
        <w:rPr>
          <w:rFonts w:ascii="Times New Roman" w:eastAsiaTheme="minorEastAsia" w:hAnsi="Times New Roman" w:cs="Times New Roman"/>
          <w:noProof/>
          <w:color w:val="231F20"/>
          <w:spacing w:val="-5"/>
          <w:kern w:val="2"/>
          <w:sz w:val="24"/>
          <w:szCs w:val="24"/>
          <w:lang w:val="en-US" w:eastAsia="zh-CN"/>
        </w:rPr>
        <w:t>of</w:t>
      </w:r>
      <w:r w:rsidRPr="00645848">
        <w:rPr>
          <w:rFonts w:ascii="Times New Roman" w:eastAsiaTheme="minorEastAsia" w:hAnsi="Times New Roman" w:cs="Times New Roman"/>
          <w:noProof/>
          <w:color w:val="000000"/>
          <w:spacing w:val="23"/>
          <w:kern w:val="2"/>
          <w:sz w:val="24"/>
          <w:szCs w:val="24"/>
          <w:lang w:val="en-US" w:eastAsia="zh-CN"/>
        </w:rPr>
        <w:t> </w:t>
      </w:r>
      <w:r w:rsidRPr="00645848">
        <w:rPr>
          <w:rFonts w:ascii="Times New Roman" w:eastAsiaTheme="minorEastAsia" w:hAnsi="Times New Roman" w:cs="Times New Roman"/>
          <w:noProof/>
          <w:color w:val="231F20"/>
          <w:spacing w:val="-10"/>
          <w:kern w:val="2"/>
          <w:sz w:val="24"/>
          <w:szCs w:val="24"/>
          <w:lang w:val="en-US" w:eastAsia="zh-CN"/>
        </w:rPr>
        <w:t>oral</w:t>
      </w:r>
      <w:r w:rsidRPr="00645848">
        <w:rPr>
          <w:rFonts w:ascii="Times New Roman" w:eastAsiaTheme="minorEastAsia" w:hAnsi="Times New Roman" w:cs="Times New Roman"/>
          <w:noProof/>
          <w:color w:val="000000"/>
          <w:spacing w:val="23"/>
          <w:kern w:val="2"/>
          <w:sz w:val="24"/>
          <w:szCs w:val="24"/>
          <w:lang w:val="en-US" w:eastAsia="zh-CN"/>
        </w:rPr>
        <w:t> </w:t>
      </w:r>
      <w:r w:rsidRPr="00645848">
        <w:rPr>
          <w:rFonts w:ascii="Times New Roman" w:eastAsiaTheme="minorEastAsia" w:hAnsi="Times New Roman" w:cs="Times New Roman"/>
          <w:noProof/>
          <w:color w:val="231F20"/>
          <w:spacing w:val="-13"/>
          <w:kern w:val="2"/>
          <w:sz w:val="24"/>
          <w:szCs w:val="24"/>
          <w:lang w:val="en-US" w:eastAsia="zh-CN"/>
        </w:rPr>
        <w:t>contraceptives.</w:t>
      </w:r>
      <w:proofErr w:type="gramEnd"/>
    </w:p>
    <w:p w:rsidR="00850BAF" w:rsidRPr="00645848" w:rsidRDefault="00850BAF" w:rsidP="00850BAF">
      <w:pPr>
        <w:widowControl w:val="0"/>
        <w:spacing w:after="0" w:line="360" w:lineRule="auto"/>
        <w:rPr>
          <w:rFonts w:ascii="Times New Roman" w:eastAsiaTheme="minorEastAsia" w:hAnsi="Times New Roman" w:cs="Times New Roman"/>
          <w:noProof/>
          <w:color w:val="000000"/>
          <w:w w:val="207"/>
          <w:kern w:val="2"/>
          <w:sz w:val="24"/>
          <w:szCs w:val="24"/>
          <w:lang w:val="en-US" w:eastAsia="zh-CN"/>
        </w:rPr>
      </w:pPr>
      <w:r w:rsidRPr="00645848">
        <w:rPr>
          <w:rFonts w:ascii="Times New Roman" w:eastAsiaTheme="minorEastAsia" w:hAnsi="Times New Roman" w:cs="Times New Roman"/>
          <w:noProof/>
          <w:color w:val="231F20"/>
          <w:spacing w:val="-7"/>
          <w:kern w:val="2"/>
          <w:sz w:val="24"/>
          <w:szCs w:val="24"/>
          <w:lang w:val="en-US" w:eastAsia="zh-CN"/>
        </w:rPr>
        <w:t>Cervical</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15"/>
          <w:kern w:val="2"/>
          <w:sz w:val="24"/>
          <w:szCs w:val="24"/>
          <w:lang w:val="en-US" w:eastAsia="zh-CN"/>
        </w:rPr>
        <w:t>cancer</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is</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12"/>
          <w:kern w:val="2"/>
          <w:sz w:val="24"/>
          <w:szCs w:val="24"/>
          <w:lang w:val="en-US" w:eastAsia="zh-CN"/>
        </w:rPr>
        <w:t>considered</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nearly</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completely</w:t>
      </w:r>
      <w:r w:rsidRPr="00645848">
        <w:rPr>
          <w:rFonts w:ascii="Times New Roman" w:eastAsiaTheme="minorEastAsia" w:hAnsi="Times New Roman" w:cs="Times New Roman"/>
          <w:noProof/>
          <w:color w:val="000000"/>
          <w:w w:val="199"/>
          <w:kern w:val="2"/>
          <w:sz w:val="24"/>
          <w:szCs w:val="24"/>
          <w:lang w:val="en-US" w:eastAsia="zh-CN"/>
        </w:rPr>
        <w:t> </w:t>
      </w:r>
      <w:r w:rsidRPr="00645848">
        <w:rPr>
          <w:rFonts w:ascii="Times New Roman" w:eastAsiaTheme="minorEastAsia" w:hAnsi="Times New Roman" w:cs="Times New Roman"/>
          <w:noProof/>
          <w:color w:val="231F20"/>
          <w:spacing w:val="-6"/>
          <w:kern w:val="2"/>
          <w:sz w:val="24"/>
          <w:szCs w:val="24"/>
          <w:lang w:val="en-US" w:eastAsia="zh-CN"/>
        </w:rPr>
        <w:t>pre</w:t>
      </w:r>
      <w:r w:rsidRPr="00645848">
        <w:rPr>
          <w:rFonts w:ascii="Times New Roman" w:eastAsiaTheme="minorEastAsia" w:hAnsi="Times New Roman" w:cs="Times New Roman"/>
          <w:noProof/>
          <w:color w:val="231F20"/>
          <w:spacing w:val="-12"/>
          <w:kern w:val="2"/>
          <w:sz w:val="24"/>
          <w:szCs w:val="24"/>
          <w:lang w:val="en-US" w:eastAsia="zh-CN"/>
        </w:rPr>
        <w:t>ventable</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21"/>
          <w:kern w:val="2"/>
          <w:sz w:val="24"/>
          <w:szCs w:val="24"/>
          <w:lang w:val="en-US" w:eastAsia="zh-CN"/>
        </w:rPr>
        <w:t>because</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of</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the</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3"/>
          <w:kern w:val="2"/>
          <w:sz w:val="24"/>
          <w:szCs w:val="24"/>
          <w:lang w:val="en-US" w:eastAsia="zh-CN"/>
        </w:rPr>
        <w:t>highly</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9"/>
          <w:kern w:val="2"/>
          <w:sz w:val="24"/>
          <w:szCs w:val="24"/>
          <w:lang w:val="en-US" w:eastAsia="zh-CN"/>
        </w:rPr>
        <w:t>effective</w:t>
      </w:r>
      <w:r w:rsidRPr="00645848">
        <w:rPr>
          <w:rFonts w:ascii="Times New Roman" w:eastAsiaTheme="minorEastAsia" w:hAnsi="Times New Roman" w:cs="Times New Roman"/>
          <w:noProof/>
          <w:color w:val="000000"/>
          <w:w w:val="207"/>
          <w:kern w:val="2"/>
          <w:sz w:val="24"/>
          <w:szCs w:val="24"/>
          <w:lang w:val="en-US" w:eastAsia="zh-CN"/>
        </w:rPr>
        <w:t> </w:t>
      </w:r>
    </w:p>
    <w:p w:rsidR="00850BAF" w:rsidRPr="00645848" w:rsidRDefault="00850BAF" w:rsidP="00850BAF">
      <w:pPr>
        <w:widowControl w:val="0"/>
        <w:spacing w:after="0" w:line="360" w:lineRule="auto"/>
        <w:rPr>
          <w:rFonts w:ascii="Times New Roman" w:eastAsiaTheme="minorEastAsia" w:hAnsi="Times New Roman" w:cs="Times New Roman"/>
          <w:noProof/>
          <w:color w:val="231F20"/>
          <w:spacing w:val="-18"/>
          <w:kern w:val="2"/>
          <w:sz w:val="24"/>
          <w:szCs w:val="24"/>
          <w:lang w:val="en-US" w:eastAsia="zh-CN"/>
        </w:rPr>
      </w:pPr>
      <w:r w:rsidRPr="00645848">
        <w:rPr>
          <w:rFonts w:ascii="Times New Roman" w:eastAsiaTheme="minorEastAsia" w:hAnsi="Times New Roman" w:cs="Times New Roman"/>
          <w:noProof/>
          <w:color w:val="231F20"/>
          <w:spacing w:val="-5"/>
          <w:kern w:val="2"/>
          <w:sz w:val="24"/>
          <w:szCs w:val="24"/>
          <w:lang w:val="en-US" w:eastAsia="zh-CN"/>
        </w:rPr>
        <w:t>primary</w:t>
      </w:r>
      <w:r w:rsidRPr="00645848">
        <w:rPr>
          <w:rFonts w:ascii="Times New Roman" w:eastAsiaTheme="minorEastAsia" w:hAnsi="Times New Roman" w:cs="Times New Roman"/>
          <w:noProof/>
          <w:color w:val="000000"/>
          <w:w w:val="207"/>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(HPV</w:t>
      </w:r>
      <w:r w:rsidRPr="00645848">
        <w:rPr>
          <w:rFonts w:ascii="Times New Roman" w:eastAsiaTheme="minorEastAsia" w:hAnsi="Times New Roman" w:cs="Times New Roman"/>
          <w:noProof/>
          <w:color w:val="231F20"/>
          <w:spacing w:val="-12"/>
          <w:kern w:val="2"/>
          <w:sz w:val="24"/>
          <w:szCs w:val="24"/>
          <w:lang w:val="en-US" w:eastAsia="zh-CN"/>
        </w:rPr>
        <w:t>vaccine)</w:t>
      </w:r>
      <w:r w:rsidRPr="00645848">
        <w:rPr>
          <w:rFonts w:ascii="Times New Roman" w:eastAsiaTheme="minorEastAsia" w:hAnsi="Times New Roman" w:cs="Times New Roman"/>
          <w:noProof/>
          <w:color w:val="000000"/>
          <w:w w:val="179"/>
          <w:kern w:val="2"/>
          <w:sz w:val="24"/>
          <w:szCs w:val="24"/>
          <w:lang w:val="en-US" w:eastAsia="zh-CN"/>
        </w:rPr>
        <w:t> </w:t>
      </w:r>
      <w:r w:rsidRPr="00645848">
        <w:rPr>
          <w:rFonts w:ascii="Times New Roman" w:eastAsiaTheme="minorEastAsia" w:hAnsi="Times New Roman" w:cs="Times New Roman"/>
          <w:noProof/>
          <w:color w:val="231F20"/>
          <w:spacing w:val="-14"/>
          <w:kern w:val="2"/>
          <w:sz w:val="24"/>
          <w:szCs w:val="24"/>
          <w:lang w:val="en-US" w:eastAsia="zh-CN"/>
        </w:rPr>
        <w:t>and</w:t>
      </w:r>
      <w:r w:rsidRPr="00645848">
        <w:rPr>
          <w:rFonts w:ascii="Times New Roman" w:eastAsiaTheme="minorEastAsia" w:hAnsi="Times New Roman" w:cs="Times New Roman"/>
          <w:noProof/>
          <w:color w:val="000000"/>
          <w:w w:val="179"/>
          <w:kern w:val="2"/>
          <w:sz w:val="24"/>
          <w:szCs w:val="24"/>
          <w:lang w:val="en-US" w:eastAsia="zh-CN"/>
        </w:rPr>
        <w:t> </w:t>
      </w:r>
      <w:r w:rsidRPr="00645848">
        <w:rPr>
          <w:rFonts w:ascii="Times New Roman" w:eastAsiaTheme="minorEastAsia" w:hAnsi="Times New Roman" w:cs="Times New Roman"/>
          <w:noProof/>
          <w:color w:val="231F20"/>
          <w:spacing w:val="-15"/>
          <w:kern w:val="2"/>
          <w:sz w:val="24"/>
          <w:szCs w:val="24"/>
          <w:lang w:val="en-US" w:eastAsia="zh-CN"/>
        </w:rPr>
        <w:t>secondary</w:t>
      </w:r>
      <w:r w:rsidRPr="00645848">
        <w:rPr>
          <w:rFonts w:ascii="Times New Roman" w:eastAsiaTheme="minorEastAsia" w:hAnsi="Times New Roman" w:cs="Times New Roman"/>
          <w:noProof/>
          <w:color w:val="000000"/>
          <w:w w:val="179"/>
          <w:kern w:val="2"/>
          <w:sz w:val="24"/>
          <w:szCs w:val="24"/>
          <w:lang w:val="en-US" w:eastAsia="zh-CN"/>
        </w:rPr>
        <w:t> </w:t>
      </w:r>
      <w:r w:rsidRPr="00645848">
        <w:rPr>
          <w:rFonts w:ascii="Times New Roman" w:eastAsiaTheme="minorEastAsia" w:hAnsi="Times New Roman" w:cs="Times New Roman"/>
          <w:noProof/>
          <w:color w:val="231F20"/>
          <w:spacing w:val="-11"/>
          <w:kern w:val="2"/>
          <w:sz w:val="24"/>
          <w:szCs w:val="24"/>
          <w:lang w:val="en-US" w:eastAsia="zh-CN"/>
        </w:rPr>
        <w:t>(screening)</w:t>
      </w:r>
      <w:r w:rsidRPr="00645848">
        <w:rPr>
          <w:rFonts w:ascii="Times New Roman" w:eastAsiaTheme="minorEastAsia" w:hAnsi="Times New Roman" w:cs="Times New Roman"/>
          <w:noProof/>
          <w:color w:val="000000"/>
          <w:w w:val="179"/>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prevention</w:t>
      </w:r>
      <w:r w:rsidRPr="00645848">
        <w:rPr>
          <w:rFonts w:ascii="Times New Roman" w:eastAsiaTheme="minorEastAsia" w:hAnsi="Times New Roman" w:cs="Times New Roman"/>
          <w:noProof/>
          <w:color w:val="000000"/>
          <w:w w:val="179"/>
          <w:kern w:val="2"/>
          <w:sz w:val="24"/>
          <w:szCs w:val="24"/>
          <w:lang w:val="en-US" w:eastAsia="zh-CN"/>
        </w:rPr>
        <w:t> </w:t>
      </w:r>
      <w:r w:rsidRPr="00645848">
        <w:rPr>
          <w:rFonts w:ascii="Times New Roman" w:eastAsiaTheme="minorEastAsia" w:hAnsi="Times New Roman" w:cs="Times New Roman"/>
          <w:noProof/>
          <w:color w:val="231F20"/>
          <w:spacing w:val="-18"/>
          <w:kern w:val="2"/>
          <w:sz w:val="24"/>
          <w:szCs w:val="24"/>
          <w:lang w:val="en-US" w:eastAsia="zh-CN"/>
        </w:rPr>
        <w:t>measures.</w:t>
      </w:r>
    </w:p>
    <w:p w:rsidR="002C30FD" w:rsidRDefault="00850BAF" w:rsidP="00850BAF">
      <w:pPr>
        <w:widowControl w:val="0"/>
        <w:spacing w:after="0" w:line="360" w:lineRule="auto"/>
        <w:rPr>
          <w:rFonts w:ascii="Times New Roman" w:eastAsiaTheme="minorEastAsia" w:hAnsi="Times New Roman" w:cs="Times New Roman"/>
          <w:noProof/>
          <w:color w:val="000000"/>
          <w:spacing w:val="11"/>
          <w:kern w:val="2"/>
          <w:sz w:val="24"/>
          <w:szCs w:val="24"/>
          <w:lang w:val="en-US" w:eastAsia="zh-CN"/>
        </w:rPr>
      </w:pPr>
      <w:r w:rsidRPr="00645848">
        <w:rPr>
          <w:rFonts w:ascii="Times New Roman" w:eastAsiaTheme="minorEastAsia" w:hAnsi="Times New Roman" w:cs="Times New Roman"/>
          <w:noProof/>
          <w:color w:val="231F20"/>
          <w:spacing w:val="-10"/>
          <w:kern w:val="2"/>
          <w:sz w:val="24"/>
          <w:szCs w:val="24"/>
          <w:lang w:val="en-US" w:eastAsia="zh-CN"/>
        </w:rPr>
        <w:t>However,</w:t>
      </w:r>
      <w:r w:rsidRPr="00645848">
        <w:rPr>
          <w:rFonts w:ascii="Times New Roman" w:eastAsiaTheme="minorEastAsia" w:hAnsi="Times New Roman" w:cs="Times New Roman"/>
          <w:noProof/>
          <w:color w:val="000000"/>
          <w:w w:val="200"/>
          <w:kern w:val="2"/>
          <w:sz w:val="24"/>
          <w:szCs w:val="24"/>
          <w:lang w:val="en-US" w:eastAsia="zh-CN"/>
        </w:rPr>
        <w:t> </w:t>
      </w:r>
      <w:r w:rsidRPr="00645848">
        <w:rPr>
          <w:rFonts w:ascii="Times New Roman" w:eastAsiaTheme="minorEastAsia" w:hAnsi="Times New Roman" w:cs="Times New Roman"/>
          <w:noProof/>
          <w:color w:val="231F20"/>
          <w:spacing w:val="-16"/>
          <w:kern w:val="2"/>
          <w:sz w:val="24"/>
          <w:szCs w:val="24"/>
          <w:lang w:val="en-US" w:eastAsia="zh-CN"/>
        </w:rPr>
        <w:t>these</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20"/>
          <w:kern w:val="2"/>
          <w:sz w:val="24"/>
          <w:szCs w:val="24"/>
          <w:lang w:val="en-US" w:eastAsia="zh-CN"/>
        </w:rPr>
        <w:t>measures</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18"/>
          <w:kern w:val="2"/>
          <w:sz w:val="24"/>
          <w:szCs w:val="24"/>
          <w:lang w:val="en-US" w:eastAsia="zh-CN"/>
        </w:rPr>
        <w:t>have</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not</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18"/>
          <w:kern w:val="2"/>
          <w:sz w:val="24"/>
          <w:szCs w:val="24"/>
          <w:lang w:val="en-US" w:eastAsia="zh-CN"/>
        </w:rPr>
        <w:t>been</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equitably</w:t>
      </w:r>
      <w:r w:rsidRPr="00645848">
        <w:rPr>
          <w:rFonts w:ascii="Times New Roman" w:eastAsiaTheme="minorEastAsia" w:hAnsi="Times New Roman" w:cs="Times New Roman"/>
          <w:noProof/>
          <w:color w:val="000000"/>
          <w:w w:val="230"/>
          <w:kern w:val="2"/>
          <w:sz w:val="24"/>
          <w:szCs w:val="24"/>
          <w:lang w:val="en-US" w:eastAsia="zh-CN"/>
        </w:rPr>
        <w:t> </w:t>
      </w:r>
      <w:r w:rsidRPr="00645848">
        <w:rPr>
          <w:rFonts w:ascii="Times New Roman" w:eastAsiaTheme="minorEastAsia" w:hAnsi="Times New Roman" w:cs="Times New Roman"/>
          <w:noProof/>
          <w:color w:val="231F20"/>
          <w:spacing w:val="4"/>
          <w:kern w:val="2"/>
          <w:sz w:val="24"/>
          <w:szCs w:val="24"/>
          <w:lang w:val="en-US" w:eastAsia="zh-CN"/>
        </w:rPr>
        <w:t>im</w:t>
      </w:r>
      <w:r w:rsidRPr="00645848">
        <w:rPr>
          <w:rFonts w:ascii="Times New Roman" w:eastAsiaTheme="minorEastAsia" w:hAnsi="Times New Roman" w:cs="Times New Roman"/>
          <w:noProof/>
          <w:color w:val="231F20"/>
          <w:spacing w:val="-10"/>
          <w:kern w:val="2"/>
          <w:sz w:val="24"/>
          <w:szCs w:val="24"/>
          <w:lang w:val="en-US" w:eastAsia="zh-CN"/>
        </w:rPr>
        <w:t>plemented</w:t>
      </w:r>
      <w:r w:rsidRPr="00645848">
        <w:rPr>
          <w:rFonts w:ascii="Times New Roman" w:eastAsiaTheme="minorEastAsia" w:hAnsi="Times New Roman" w:cs="Times New Roman"/>
          <w:noProof/>
          <w:color w:val="000000"/>
          <w:w w:val="157"/>
          <w:kern w:val="2"/>
          <w:sz w:val="24"/>
          <w:szCs w:val="24"/>
          <w:lang w:val="en-US" w:eastAsia="zh-CN"/>
        </w:rPr>
        <w:t> </w:t>
      </w:r>
      <w:r w:rsidRPr="00645848">
        <w:rPr>
          <w:rFonts w:ascii="Times New Roman" w:eastAsiaTheme="minorEastAsia" w:hAnsi="Times New Roman" w:cs="Times New Roman"/>
          <w:noProof/>
          <w:color w:val="231F20"/>
          <w:spacing w:val="-19"/>
          <w:kern w:val="2"/>
          <w:sz w:val="24"/>
          <w:szCs w:val="24"/>
          <w:lang w:val="en-US" w:eastAsia="zh-CN"/>
        </w:rPr>
        <w:t>across</w:t>
      </w:r>
      <w:r w:rsidRPr="00645848">
        <w:rPr>
          <w:rFonts w:ascii="Times New Roman" w:eastAsiaTheme="minorEastAsia" w:hAnsi="Times New Roman" w:cs="Times New Roman"/>
          <w:noProof/>
          <w:color w:val="000000"/>
          <w:w w:val="157"/>
          <w:kern w:val="2"/>
          <w:sz w:val="24"/>
          <w:szCs w:val="24"/>
          <w:lang w:val="en-US" w:eastAsia="zh-CN"/>
        </w:rPr>
        <w:t> </w:t>
      </w:r>
      <w:r w:rsidRPr="00645848">
        <w:rPr>
          <w:rFonts w:ascii="Times New Roman" w:eastAsiaTheme="minorEastAsia" w:hAnsi="Times New Roman" w:cs="Times New Roman"/>
          <w:noProof/>
          <w:color w:val="231F20"/>
          <w:spacing w:val="-14"/>
          <w:kern w:val="2"/>
          <w:sz w:val="24"/>
          <w:szCs w:val="24"/>
          <w:lang w:val="en-US" w:eastAsia="zh-CN"/>
        </w:rPr>
        <w:t>and</w:t>
      </w:r>
      <w:r w:rsidRPr="00645848">
        <w:rPr>
          <w:rFonts w:ascii="Times New Roman" w:eastAsiaTheme="minorEastAsia" w:hAnsi="Times New Roman" w:cs="Times New Roman"/>
          <w:noProof/>
          <w:color w:val="000000"/>
          <w:w w:val="157"/>
          <w:kern w:val="2"/>
          <w:sz w:val="24"/>
          <w:szCs w:val="24"/>
          <w:lang w:val="en-US" w:eastAsia="zh-CN"/>
        </w:rPr>
        <w:t> </w:t>
      </w:r>
      <w:r w:rsidRPr="00645848">
        <w:rPr>
          <w:rFonts w:ascii="Times New Roman" w:eastAsiaTheme="minorEastAsia" w:hAnsi="Times New Roman" w:cs="Times New Roman"/>
          <w:noProof/>
          <w:color w:val="231F20"/>
          <w:spacing w:val="1"/>
          <w:kern w:val="2"/>
          <w:sz w:val="24"/>
          <w:szCs w:val="24"/>
          <w:lang w:val="en-US" w:eastAsia="zh-CN"/>
        </w:rPr>
        <w:t>within</w:t>
      </w:r>
      <w:r w:rsidRPr="00645848">
        <w:rPr>
          <w:rFonts w:ascii="Times New Roman" w:eastAsiaTheme="minorEastAsia" w:hAnsi="Times New Roman" w:cs="Times New Roman"/>
          <w:noProof/>
          <w:color w:val="000000"/>
          <w:w w:val="157"/>
          <w:kern w:val="2"/>
          <w:sz w:val="24"/>
          <w:szCs w:val="24"/>
          <w:lang w:val="en-US" w:eastAsia="zh-CN"/>
        </w:rPr>
        <w:t> </w:t>
      </w:r>
      <w:r w:rsidRPr="00645848">
        <w:rPr>
          <w:rFonts w:ascii="Times New Roman" w:eastAsiaTheme="minorEastAsia" w:hAnsi="Times New Roman" w:cs="Times New Roman"/>
          <w:noProof/>
          <w:color w:val="231F20"/>
          <w:spacing w:val="-8"/>
          <w:kern w:val="2"/>
          <w:sz w:val="24"/>
          <w:szCs w:val="24"/>
          <w:lang w:val="en-US" w:eastAsia="zh-CN"/>
        </w:rPr>
        <w:t>countries.</w:t>
      </w:r>
      <w:r w:rsidRPr="00645848">
        <w:rPr>
          <w:rFonts w:ascii="Times New Roman" w:eastAsiaTheme="minorEastAsia" w:hAnsi="Times New Roman" w:cs="Times New Roman"/>
          <w:noProof/>
          <w:color w:val="000000"/>
          <w:spacing w:val="11"/>
          <w:kern w:val="2"/>
          <w:sz w:val="24"/>
          <w:szCs w:val="24"/>
          <w:lang w:val="en-US" w:eastAsia="zh-CN"/>
        </w:rPr>
        <w:t> </w:t>
      </w:r>
    </w:p>
    <w:p w:rsidR="00850BAF" w:rsidRPr="00645848" w:rsidRDefault="00850BAF" w:rsidP="002C30FD">
      <w:pPr>
        <w:autoSpaceDE w:val="0"/>
        <w:autoSpaceDN w:val="0"/>
        <w:adjustRightInd w:val="0"/>
        <w:spacing w:after="0" w:line="360" w:lineRule="auto"/>
        <w:rPr>
          <w:rFonts w:ascii="Times New Roman" w:hAnsi="Times New Roman" w:cs="Times New Roman"/>
          <w:sz w:val="24"/>
          <w:szCs w:val="24"/>
        </w:rPr>
      </w:pPr>
      <w:r w:rsidRPr="00645848">
        <w:rPr>
          <w:rFonts w:ascii="Times New Roman" w:hAnsi="Times New Roman" w:cs="Times New Roman"/>
          <w:sz w:val="24"/>
          <w:szCs w:val="24"/>
        </w:rPr>
        <w:t>Sexually transmitted infections (STIs) are a major public health p</w:t>
      </w:r>
      <w:r w:rsidR="00ED1720" w:rsidRPr="00645848">
        <w:rPr>
          <w:rFonts w:ascii="Times New Roman" w:hAnsi="Times New Roman" w:cs="Times New Roman"/>
          <w:sz w:val="24"/>
          <w:szCs w:val="24"/>
        </w:rPr>
        <w:t xml:space="preserve">roblem in developing </w:t>
      </w:r>
      <w:proofErr w:type="spellStart"/>
      <w:r w:rsidR="00ED1720" w:rsidRPr="00645848">
        <w:rPr>
          <w:rFonts w:ascii="Times New Roman" w:hAnsi="Times New Roman" w:cs="Times New Roman"/>
          <w:sz w:val="24"/>
          <w:szCs w:val="24"/>
        </w:rPr>
        <w:t>countries</w:t>
      </w:r>
      <w:proofErr w:type="gramStart"/>
      <w:r w:rsidR="00ED1720" w:rsidRPr="00645848">
        <w:rPr>
          <w:rFonts w:ascii="Times New Roman" w:hAnsi="Times New Roman" w:cs="Times New Roman"/>
          <w:sz w:val="24"/>
          <w:szCs w:val="24"/>
        </w:rPr>
        <w:t>,</w:t>
      </w:r>
      <w:r w:rsidRPr="00645848">
        <w:rPr>
          <w:rFonts w:ascii="Times New Roman" w:hAnsi="Times New Roman" w:cs="Times New Roman"/>
          <w:sz w:val="24"/>
          <w:szCs w:val="24"/>
        </w:rPr>
        <w:t>and</w:t>
      </w:r>
      <w:proofErr w:type="spellEnd"/>
      <w:proofErr w:type="gramEnd"/>
      <w:r w:rsidRPr="00645848">
        <w:rPr>
          <w:rFonts w:ascii="Times New Roman" w:hAnsi="Times New Roman" w:cs="Times New Roman"/>
          <w:sz w:val="24"/>
          <w:szCs w:val="24"/>
        </w:rPr>
        <w:t xml:space="preserve"> treatment with the right medicine at the right time is necessary to reduce transmission and improve sexual and reproductive health. Laboratory diagnosis has undergone changes in the recent years. The new generation tests are not </w:t>
      </w:r>
      <w:proofErr w:type="gramStart"/>
      <w:r w:rsidRPr="00645848">
        <w:rPr>
          <w:rFonts w:ascii="Times New Roman" w:hAnsi="Times New Roman" w:cs="Times New Roman"/>
          <w:sz w:val="24"/>
          <w:szCs w:val="24"/>
        </w:rPr>
        <w:t>cost</w:t>
      </w:r>
      <w:r w:rsidRPr="00645848">
        <w:rPr>
          <w:rFonts w:ascii="MS Mincho" w:eastAsia="MS Mincho" w:hAnsi="MS Mincho" w:cs="MS Mincho" w:hint="eastAsia"/>
          <w:sz w:val="24"/>
          <w:szCs w:val="24"/>
        </w:rPr>
        <w:t>‑</w:t>
      </w:r>
      <w:r w:rsidRPr="00645848">
        <w:rPr>
          <w:rFonts w:ascii="Times New Roman" w:hAnsi="Times New Roman" w:cs="Times New Roman"/>
          <w:sz w:val="24"/>
          <w:szCs w:val="24"/>
        </w:rPr>
        <w:t>effective</w:t>
      </w:r>
      <w:proofErr w:type="gramEnd"/>
      <w:r w:rsidRPr="00645848">
        <w:rPr>
          <w:rFonts w:ascii="Times New Roman" w:hAnsi="Times New Roman" w:cs="Times New Roman"/>
          <w:sz w:val="24"/>
          <w:szCs w:val="24"/>
        </w:rPr>
        <w:t xml:space="preserve"> in resource</w:t>
      </w:r>
      <w:r w:rsidRPr="00645848">
        <w:rPr>
          <w:rFonts w:ascii="MS Mincho" w:eastAsia="MS Mincho" w:hAnsi="MS Mincho" w:cs="MS Mincho" w:hint="eastAsia"/>
          <w:sz w:val="24"/>
          <w:szCs w:val="24"/>
        </w:rPr>
        <w:t>‑</w:t>
      </w:r>
      <w:r w:rsidRPr="00645848">
        <w:rPr>
          <w:rFonts w:ascii="Times New Roman" w:hAnsi="Times New Roman" w:cs="Times New Roman"/>
          <w:sz w:val="24"/>
          <w:szCs w:val="24"/>
        </w:rPr>
        <w:t xml:space="preserve">poor settings. </w:t>
      </w:r>
    </w:p>
    <w:p w:rsidR="0063496D" w:rsidRDefault="0063496D" w:rsidP="0063496D">
      <w:pPr>
        <w:pStyle w:val="Default"/>
      </w:pPr>
    </w:p>
    <w:p w:rsidR="00850BAF" w:rsidRPr="00CB1376" w:rsidRDefault="0063496D" w:rsidP="0063496D">
      <w:pPr>
        <w:autoSpaceDE w:val="0"/>
        <w:autoSpaceDN w:val="0"/>
        <w:adjustRightInd w:val="0"/>
        <w:spacing w:after="0" w:line="360" w:lineRule="auto"/>
        <w:rPr>
          <w:rFonts w:ascii="Times New Roman" w:hAnsi="Times New Roman" w:cs="Times New Roman"/>
          <w:b/>
          <w:sz w:val="24"/>
          <w:szCs w:val="24"/>
        </w:rPr>
      </w:pPr>
      <w:r w:rsidRPr="00CB1376">
        <w:rPr>
          <w:rFonts w:ascii="Times New Roman" w:hAnsi="Times New Roman" w:cs="Times New Roman"/>
          <w:b/>
          <w:sz w:val="24"/>
          <w:szCs w:val="24"/>
        </w:rPr>
        <w:t xml:space="preserve"> </w:t>
      </w:r>
      <w:r w:rsidRPr="00CB1376">
        <w:rPr>
          <w:rStyle w:val="A1"/>
          <w:rFonts w:ascii="Times New Roman" w:hAnsi="Times New Roman" w:cs="Times New Roman"/>
          <w:b/>
          <w:sz w:val="24"/>
          <w:szCs w:val="24"/>
        </w:rPr>
        <w:t>Methodolog</w:t>
      </w:r>
      <w:r w:rsidRPr="00CB1376">
        <w:rPr>
          <w:rStyle w:val="A1"/>
          <w:rFonts w:ascii="Times New Roman" w:hAnsi="Times New Roman" w:cs="Times New Roman"/>
          <w:b/>
          <w:sz w:val="24"/>
          <w:szCs w:val="24"/>
        </w:rPr>
        <w:t xml:space="preserve">y and Theoretical Orientation: </w:t>
      </w:r>
    </w:p>
    <w:p w:rsidR="00850BAF" w:rsidRPr="00645848" w:rsidRDefault="00850BAF" w:rsidP="002C30FD">
      <w:pPr>
        <w:autoSpaceDE w:val="0"/>
        <w:autoSpaceDN w:val="0"/>
        <w:adjustRightInd w:val="0"/>
        <w:spacing w:after="0" w:line="360" w:lineRule="auto"/>
        <w:rPr>
          <w:rFonts w:ascii="Times New Roman" w:hAnsi="Times New Roman" w:cs="Times New Roman"/>
          <w:sz w:val="24"/>
          <w:szCs w:val="24"/>
        </w:rPr>
      </w:pPr>
      <w:proofErr w:type="spellStart"/>
      <w:r w:rsidRPr="00645848">
        <w:rPr>
          <w:rFonts w:ascii="Times New Roman" w:hAnsi="Times New Roman" w:cs="Times New Roman"/>
          <w:sz w:val="24"/>
          <w:szCs w:val="24"/>
        </w:rPr>
        <w:t>Papanicolaou</w:t>
      </w:r>
      <w:proofErr w:type="spellEnd"/>
      <w:r w:rsidRPr="00645848">
        <w:rPr>
          <w:rFonts w:ascii="Times New Roman" w:hAnsi="Times New Roman" w:cs="Times New Roman"/>
          <w:sz w:val="24"/>
          <w:szCs w:val="24"/>
        </w:rPr>
        <w:t xml:space="preserve"> smear (Pap smear) of the cervix is a simple, quick, and inexpensive screening procedure for cervical cancer that can also give a clue to the presence of STIs. Pap smear also helps in detecting or at least gives a clue to the presence of STIs such as </w:t>
      </w:r>
      <w:proofErr w:type="spellStart"/>
      <w:r w:rsidRPr="00645848">
        <w:rPr>
          <w:rFonts w:ascii="Times New Roman" w:hAnsi="Times New Roman" w:cs="Times New Roman"/>
          <w:sz w:val="24"/>
          <w:szCs w:val="24"/>
        </w:rPr>
        <w:t>trichomoniasis</w:t>
      </w:r>
      <w:proofErr w:type="spellEnd"/>
      <w:r w:rsidRPr="00645848">
        <w:rPr>
          <w:rFonts w:ascii="Times New Roman" w:hAnsi="Times New Roman" w:cs="Times New Roman"/>
          <w:sz w:val="24"/>
          <w:szCs w:val="24"/>
        </w:rPr>
        <w:t xml:space="preserve">, </w:t>
      </w:r>
      <w:r w:rsidRPr="00645848">
        <w:rPr>
          <w:rFonts w:ascii="Times New Roman" w:hAnsi="Times New Roman" w:cs="Times New Roman"/>
          <w:i/>
          <w:iCs/>
          <w:sz w:val="24"/>
          <w:szCs w:val="24"/>
        </w:rPr>
        <w:t>Candida</w:t>
      </w:r>
      <w:r w:rsidRPr="00645848">
        <w:rPr>
          <w:rFonts w:ascii="Times New Roman" w:hAnsi="Times New Roman" w:cs="Times New Roman"/>
          <w:sz w:val="24"/>
          <w:szCs w:val="24"/>
        </w:rPr>
        <w:t xml:space="preserve">, </w:t>
      </w:r>
      <w:proofErr w:type="spellStart"/>
      <w:r w:rsidRPr="00645848">
        <w:rPr>
          <w:rFonts w:ascii="Times New Roman" w:hAnsi="Times New Roman" w:cs="Times New Roman"/>
          <w:i/>
          <w:iCs/>
          <w:sz w:val="24"/>
          <w:szCs w:val="24"/>
        </w:rPr>
        <w:t>Actinomyces</w:t>
      </w:r>
      <w:proofErr w:type="spellEnd"/>
      <w:r w:rsidRPr="00645848">
        <w:rPr>
          <w:rFonts w:ascii="Times New Roman" w:hAnsi="Times New Roman" w:cs="Times New Roman"/>
          <w:sz w:val="24"/>
          <w:szCs w:val="24"/>
        </w:rPr>
        <w:t>, herpes simplex virus (HSV), cytomegalovirus, and human papillomavirus (HPV).</w:t>
      </w:r>
    </w:p>
    <w:p w:rsidR="00895B63" w:rsidRPr="00645848" w:rsidRDefault="00895B63"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t>Since India belongs to the LMIC group of countries it has centres which follow good screening progr</w:t>
      </w:r>
      <w:r w:rsidR="002C30FD">
        <w:rPr>
          <w:rFonts w:ascii="Times New Roman" w:eastAsiaTheme="minorEastAsia" w:hAnsi="Times New Roman" w:cs="Times New Roman"/>
          <w:noProof/>
          <w:color w:val="231F20"/>
          <w:spacing w:val="-8"/>
          <w:kern w:val="2"/>
          <w:position w:val="2"/>
          <w:sz w:val="24"/>
          <w:szCs w:val="24"/>
          <w:lang w:val="en-US" w:eastAsia="zh-CN"/>
        </w:rPr>
        <w:t>a</w:t>
      </w:r>
      <w:r w:rsidRPr="00645848">
        <w:rPr>
          <w:rFonts w:ascii="Times New Roman" w:eastAsiaTheme="minorEastAsia" w:hAnsi="Times New Roman" w:cs="Times New Roman"/>
          <w:noProof/>
          <w:color w:val="231F20"/>
          <w:spacing w:val="-8"/>
          <w:kern w:val="2"/>
          <w:position w:val="2"/>
          <w:sz w:val="24"/>
          <w:szCs w:val="24"/>
          <w:lang w:val="en-US" w:eastAsia="zh-CN"/>
        </w:rPr>
        <w:t xml:space="preserve">ms in cities while rural areas still lack the facilities . In addition  poverty and ignorance has lead to mortality and morbidity  of the women  </w:t>
      </w:r>
    </w:p>
    <w:p w:rsidR="0063496D" w:rsidRDefault="00895B63"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t>There is thus a need of creating awareness of the various low c</w:t>
      </w:r>
      <w:r w:rsidR="002C30FD">
        <w:rPr>
          <w:rFonts w:ascii="Times New Roman" w:eastAsiaTheme="minorEastAsia" w:hAnsi="Times New Roman" w:cs="Times New Roman"/>
          <w:noProof/>
          <w:color w:val="231F20"/>
          <w:spacing w:val="-8"/>
          <w:kern w:val="2"/>
          <w:position w:val="2"/>
          <w:sz w:val="24"/>
          <w:szCs w:val="24"/>
          <w:lang w:val="en-US" w:eastAsia="zh-CN"/>
        </w:rPr>
        <w:t>ost facilities available .</w:t>
      </w:r>
    </w:p>
    <w:p w:rsidR="0063496D" w:rsidRPr="00CB1376" w:rsidRDefault="0063496D" w:rsidP="00895B63">
      <w:pPr>
        <w:widowControl w:val="0"/>
        <w:spacing w:after="0" w:line="360" w:lineRule="auto"/>
        <w:rPr>
          <w:rFonts w:ascii="Times New Roman" w:eastAsiaTheme="minorEastAsia" w:hAnsi="Times New Roman" w:cs="Times New Roman"/>
          <w:b/>
          <w:noProof/>
          <w:color w:val="231F20"/>
          <w:spacing w:val="-8"/>
          <w:kern w:val="2"/>
          <w:position w:val="2"/>
          <w:sz w:val="24"/>
          <w:szCs w:val="24"/>
          <w:lang w:val="en-US" w:eastAsia="zh-CN"/>
        </w:rPr>
      </w:pPr>
      <w:r w:rsidRPr="00CB1376">
        <w:rPr>
          <w:rFonts w:ascii="Times New Roman" w:eastAsiaTheme="minorEastAsia" w:hAnsi="Times New Roman" w:cs="Times New Roman"/>
          <w:b/>
          <w:noProof/>
          <w:color w:val="231F20"/>
          <w:spacing w:val="-8"/>
          <w:kern w:val="2"/>
          <w:position w:val="2"/>
          <w:sz w:val="24"/>
          <w:szCs w:val="24"/>
          <w:lang w:val="en-US" w:eastAsia="zh-CN"/>
        </w:rPr>
        <w:t>Findings</w:t>
      </w:r>
    </w:p>
    <w:p w:rsidR="00895B63" w:rsidRPr="00645848" w:rsidRDefault="002C30FD"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t xml:space="preserve"> </w:t>
      </w:r>
      <w:r w:rsidR="00895B63" w:rsidRPr="00645848">
        <w:rPr>
          <w:rFonts w:ascii="Times New Roman" w:eastAsiaTheme="minorEastAsia" w:hAnsi="Times New Roman" w:cs="Times New Roman"/>
          <w:noProof/>
          <w:color w:val="231F20"/>
          <w:spacing w:val="-8"/>
          <w:kern w:val="2"/>
          <w:position w:val="2"/>
          <w:sz w:val="24"/>
          <w:szCs w:val="24"/>
          <w:lang w:val="en-US" w:eastAsia="zh-CN"/>
        </w:rPr>
        <w:t>Conventional pap smear has been the norm for screening cervical cancers . it has its limitations with presence of obscuring factors like blood mucus and inflammatory cells which reduces the detection of malignancies.</w:t>
      </w:r>
    </w:p>
    <w:p w:rsidR="00895B63" w:rsidRPr="00645848" w:rsidRDefault="00895B63"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lastRenderedPageBreak/>
        <w:t xml:space="preserve"> This we overcame by using low cost manual liquid based cytology method (MLBC) which makes the cells form a monolayer and removes the obscuring factors. It helps in performing ancillary techniques like HPV testing and cell block </w:t>
      </w:r>
      <w:r w:rsidR="002C30FD">
        <w:rPr>
          <w:rFonts w:ascii="Times New Roman" w:eastAsiaTheme="minorEastAsia" w:hAnsi="Times New Roman" w:cs="Times New Roman"/>
          <w:noProof/>
          <w:color w:val="231F20"/>
          <w:spacing w:val="-8"/>
          <w:kern w:val="2"/>
          <w:position w:val="2"/>
          <w:sz w:val="24"/>
          <w:szCs w:val="24"/>
          <w:lang w:val="en-US" w:eastAsia="zh-CN"/>
        </w:rPr>
        <w:t xml:space="preserve">and biomarkers likr p16 </w:t>
      </w:r>
      <w:r w:rsidRPr="00645848">
        <w:rPr>
          <w:rFonts w:ascii="Times New Roman" w:eastAsiaTheme="minorEastAsia" w:hAnsi="Times New Roman" w:cs="Times New Roman"/>
          <w:noProof/>
          <w:color w:val="231F20"/>
          <w:spacing w:val="-8"/>
          <w:kern w:val="2"/>
          <w:position w:val="2"/>
          <w:sz w:val="24"/>
          <w:szCs w:val="24"/>
          <w:lang w:val="en-US" w:eastAsia="zh-CN"/>
        </w:rPr>
        <w:t>which help in increasing the diagnostic accuracy.</w:t>
      </w:r>
    </w:p>
    <w:p w:rsidR="00895B63" w:rsidRPr="00645848" w:rsidRDefault="00895B63"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t xml:space="preserve">The lated concept of vaginal microflora playing a role in increasing the incidence of cervical cancer in poor hygiene women of LMIC countries has been worked on which enhances the action of HPV virus </w:t>
      </w:r>
    </w:p>
    <w:p w:rsidR="00895B63" w:rsidRPr="00645848" w:rsidRDefault="00895B63" w:rsidP="00895B63">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r w:rsidRPr="00645848">
        <w:rPr>
          <w:rFonts w:ascii="Times New Roman" w:eastAsiaTheme="minorEastAsia" w:hAnsi="Times New Roman" w:cs="Times New Roman"/>
          <w:noProof/>
          <w:color w:val="231F20"/>
          <w:spacing w:val="-8"/>
          <w:kern w:val="2"/>
          <w:position w:val="2"/>
          <w:sz w:val="24"/>
          <w:szCs w:val="24"/>
          <w:lang w:val="en-US" w:eastAsia="zh-CN"/>
        </w:rPr>
        <w:t>We are showcasing our studies done over 10 year period on various meth</w:t>
      </w:r>
      <w:r w:rsidR="002C30FD">
        <w:rPr>
          <w:rFonts w:ascii="Times New Roman" w:eastAsiaTheme="minorEastAsia" w:hAnsi="Times New Roman" w:cs="Times New Roman"/>
          <w:noProof/>
          <w:color w:val="231F20"/>
          <w:spacing w:val="-8"/>
          <w:kern w:val="2"/>
          <w:position w:val="2"/>
          <w:sz w:val="24"/>
          <w:szCs w:val="24"/>
          <w:lang w:val="en-US" w:eastAsia="zh-CN"/>
        </w:rPr>
        <w:t>o</w:t>
      </w:r>
      <w:r w:rsidRPr="00645848">
        <w:rPr>
          <w:rFonts w:ascii="Times New Roman" w:eastAsiaTheme="minorEastAsia" w:hAnsi="Times New Roman" w:cs="Times New Roman"/>
          <w:noProof/>
          <w:color w:val="231F20"/>
          <w:spacing w:val="-8"/>
          <w:kern w:val="2"/>
          <w:position w:val="2"/>
          <w:sz w:val="24"/>
          <w:szCs w:val="24"/>
          <w:lang w:val="en-US" w:eastAsia="zh-CN"/>
        </w:rPr>
        <w:t xml:space="preserve">ds  of cervical cancer study </w:t>
      </w:r>
    </w:p>
    <w:p w:rsidR="005F55CF" w:rsidRPr="00CB1376" w:rsidRDefault="0063496D" w:rsidP="00D1378F">
      <w:pPr>
        <w:widowControl w:val="0"/>
        <w:spacing w:after="0" w:line="360" w:lineRule="auto"/>
        <w:rPr>
          <w:rFonts w:ascii="Times New Roman" w:eastAsiaTheme="minorEastAsia" w:hAnsi="Times New Roman" w:cs="Times New Roman"/>
          <w:b/>
          <w:kern w:val="2"/>
          <w:sz w:val="24"/>
          <w:szCs w:val="24"/>
          <w:lang w:val="en-US" w:eastAsia="zh-CN"/>
        </w:rPr>
      </w:pPr>
      <w:r w:rsidRPr="00CB1376">
        <w:rPr>
          <w:rFonts w:ascii="Times New Roman" w:eastAsiaTheme="minorEastAsia" w:hAnsi="Times New Roman" w:cs="Times New Roman"/>
          <w:b/>
          <w:kern w:val="2"/>
          <w:sz w:val="24"/>
          <w:szCs w:val="24"/>
          <w:lang w:val="en-US" w:eastAsia="zh-CN"/>
        </w:rPr>
        <w:t xml:space="preserve">Conclusion </w:t>
      </w:r>
      <w:r w:rsidR="00D652A8">
        <w:rPr>
          <w:rFonts w:ascii="Times New Roman" w:eastAsiaTheme="minorEastAsia" w:hAnsi="Times New Roman" w:cs="Times New Roman"/>
          <w:b/>
          <w:kern w:val="2"/>
          <w:sz w:val="24"/>
          <w:szCs w:val="24"/>
          <w:lang w:val="en-US" w:eastAsia="zh-CN"/>
        </w:rPr>
        <w:t xml:space="preserve">and significance </w:t>
      </w:r>
    </w:p>
    <w:p w:rsidR="0063496D" w:rsidRDefault="0063496D" w:rsidP="00D1378F">
      <w:pPr>
        <w:widowControl w:val="0"/>
        <w:spacing w:after="0" w:line="360" w:lineRule="auto"/>
        <w:rPr>
          <w:rFonts w:ascii="Times New Roman" w:eastAsiaTheme="minorEastAsia" w:hAnsi="Times New Roman" w:cs="Times New Roman"/>
          <w:noProof/>
          <w:color w:val="231F20"/>
          <w:spacing w:val="-8"/>
          <w:kern w:val="2"/>
          <w:position w:val="2"/>
          <w:sz w:val="24"/>
          <w:szCs w:val="24"/>
          <w:lang w:val="en-US" w:eastAsia="zh-CN"/>
        </w:rPr>
      </w:pPr>
      <w:proofErr w:type="gramStart"/>
      <w:r>
        <w:rPr>
          <w:rFonts w:ascii="Times New Roman" w:eastAsiaTheme="minorEastAsia" w:hAnsi="Times New Roman" w:cs="Times New Roman"/>
          <w:kern w:val="2"/>
          <w:sz w:val="24"/>
          <w:szCs w:val="24"/>
          <w:lang w:val="en-US" w:eastAsia="zh-CN"/>
        </w:rPr>
        <w:t>sexually</w:t>
      </w:r>
      <w:proofErr w:type="gramEnd"/>
      <w:r>
        <w:rPr>
          <w:rFonts w:ascii="Times New Roman" w:eastAsiaTheme="minorEastAsia" w:hAnsi="Times New Roman" w:cs="Times New Roman"/>
          <w:kern w:val="2"/>
          <w:sz w:val="24"/>
          <w:szCs w:val="24"/>
          <w:lang w:val="en-US" w:eastAsia="zh-CN"/>
        </w:rPr>
        <w:t xml:space="preserve"> transmitted diseases can be detected by conventional pap smears (CPS) along with help of other tests like ,MLBC, with its ancillary techniques like HPV</w:t>
      </w:r>
      <w:r w:rsidR="005F55CF" w:rsidRPr="005F55CF">
        <w:rPr>
          <w:rFonts w:ascii="Times New Roman" w:eastAsiaTheme="minorEastAsia" w:hAnsi="Times New Roman" w:cs="Times New Roman"/>
          <w:noProof/>
          <w:color w:val="231F20"/>
          <w:spacing w:val="-8"/>
          <w:kern w:val="2"/>
          <w:position w:val="2"/>
          <w:sz w:val="24"/>
          <w:szCs w:val="24"/>
          <w:lang w:val="en-US" w:eastAsia="zh-CN"/>
        </w:rPr>
        <w:t xml:space="preserve"> </w:t>
      </w:r>
      <w:r w:rsidR="005F55CF" w:rsidRPr="00645848">
        <w:rPr>
          <w:rFonts w:ascii="Times New Roman" w:eastAsiaTheme="minorEastAsia" w:hAnsi="Times New Roman" w:cs="Times New Roman"/>
          <w:noProof/>
          <w:color w:val="231F20"/>
          <w:spacing w:val="-8"/>
          <w:kern w:val="2"/>
          <w:position w:val="2"/>
          <w:sz w:val="24"/>
          <w:szCs w:val="24"/>
          <w:lang w:val="en-US" w:eastAsia="zh-CN"/>
        </w:rPr>
        <w:t xml:space="preserve">testing and cell block </w:t>
      </w:r>
      <w:r w:rsidR="005F55CF">
        <w:rPr>
          <w:rFonts w:ascii="Times New Roman" w:eastAsiaTheme="minorEastAsia" w:hAnsi="Times New Roman" w:cs="Times New Roman"/>
          <w:noProof/>
          <w:color w:val="231F20"/>
          <w:spacing w:val="-8"/>
          <w:kern w:val="2"/>
          <w:position w:val="2"/>
          <w:sz w:val="24"/>
          <w:szCs w:val="24"/>
          <w:lang w:val="en-US" w:eastAsia="zh-CN"/>
        </w:rPr>
        <w:t xml:space="preserve">and biomarkers likr p16 </w:t>
      </w:r>
      <w:r w:rsidR="005F55CF" w:rsidRPr="00645848">
        <w:rPr>
          <w:rFonts w:ascii="Times New Roman" w:eastAsiaTheme="minorEastAsia" w:hAnsi="Times New Roman" w:cs="Times New Roman"/>
          <w:noProof/>
          <w:color w:val="231F20"/>
          <w:spacing w:val="-8"/>
          <w:kern w:val="2"/>
          <w:position w:val="2"/>
          <w:sz w:val="24"/>
          <w:szCs w:val="24"/>
          <w:lang w:val="en-US" w:eastAsia="zh-CN"/>
        </w:rPr>
        <w:t>which help in increasing the diagnostic accuracy</w:t>
      </w:r>
      <w:r w:rsidR="005F55CF">
        <w:rPr>
          <w:rFonts w:ascii="Times New Roman" w:eastAsiaTheme="minorEastAsia" w:hAnsi="Times New Roman" w:cs="Times New Roman"/>
          <w:noProof/>
          <w:color w:val="231F20"/>
          <w:spacing w:val="-8"/>
          <w:kern w:val="2"/>
          <w:position w:val="2"/>
          <w:sz w:val="24"/>
          <w:szCs w:val="24"/>
          <w:lang w:val="en-US" w:eastAsia="zh-CN"/>
        </w:rPr>
        <w:t>. This helps to prevent and control the predilection to precancer and cervical cancer in LMIC.</w:t>
      </w:r>
    </w:p>
    <w:p w:rsidR="00133040" w:rsidRPr="006F737E" w:rsidRDefault="00133040" w:rsidP="00133040">
      <w:pPr>
        <w:rPr>
          <w:rFonts w:ascii="Times New Roman" w:hAnsi="Times New Roman" w:cs="Times New Roman"/>
          <w:b/>
          <w:sz w:val="24"/>
          <w:szCs w:val="24"/>
        </w:rPr>
      </w:pPr>
      <w:r w:rsidRPr="006F737E">
        <w:rPr>
          <w:rFonts w:ascii="Times New Roman" w:hAnsi="Times New Roman" w:cs="Times New Roman"/>
          <w:b/>
          <w:sz w:val="24"/>
          <w:szCs w:val="24"/>
        </w:rPr>
        <w:t>DR NANDINI N</w:t>
      </w:r>
      <w:proofErr w:type="gramStart"/>
      <w:r w:rsidRPr="006F737E">
        <w:rPr>
          <w:rFonts w:ascii="Times New Roman" w:hAnsi="Times New Roman" w:cs="Times New Roman"/>
          <w:b/>
          <w:sz w:val="24"/>
          <w:szCs w:val="24"/>
        </w:rPr>
        <w:t>,M</w:t>
      </w:r>
      <w:proofErr w:type="gramEnd"/>
      <w:r w:rsidRPr="006F737E">
        <w:rPr>
          <w:rFonts w:ascii="Times New Roman" w:hAnsi="Times New Roman" w:cs="Times New Roman"/>
          <w:b/>
          <w:sz w:val="24"/>
          <w:szCs w:val="24"/>
        </w:rPr>
        <w:t xml:space="preserve"> BIOGRAPHY</w:t>
      </w:r>
    </w:p>
    <w:p w:rsidR="00133040" w:rsidRPr="006F737E" w:rsidRDefault="00133040" w:rsidP="00133040">
      <w:pPr>
        <w:spacing w:after="0" w:line="240" w:lineRule="auto"/>
        <w:jc w:val="both"/>
        <w:rPr>
          <w:rFonts w:ascii="Times New Roman" w:eastAsia="Times New Roman" w:hAnsi="Times New Roman" w:cs="Times New Roman"/>
          <w:b/>
          <w:sz w:val="28"/>
          <w:szCs w:val="28"/>
          <w:lang w:val="it-IT" w:eastAsia="it-IT"/>
        </w:rPr>
      </w:pPr>
      <w:r w:rsidRPr="006F737E">
        <w:rPr>
          <w:rFonts w:ascii="Times New Roman" w:eastAsia="Times New Roman" w:hAnsi="Times New Roman" w:cs="Times New Roman"/>
          <w:b/>
          <w:sz w:val="28"/>
          <w:szCs w:val="28"/>
          <w:lang w:val="it-IT" w:eastAsia="it-IT"/>
        </w:rPr>
        <w:t>Biography</w:t>
      </w:r>
    </w:p>
    <w:p w:rsidR="00133040" w:rsidRPr="006F737E" w:rsidRDefault="00133040" w:rsidP="00133040">
      <w:pPr>
        <w:spacing w:after="0" w:line="240" w:lineRule="auto"/>
        <w:jc w:val="both"/>
        <w:rPr>
          <w:rFonts w:ascii="Times New Roman" w:eastAsia="Times New Roman" w:hAnsi="Times New Roman" w:cs="Times New Roman"/>
          <w:b/>
          <w:sz w:val="28"/>
          <w:szCs w:val="28"/>
          <w:lang w:val="it-IT" w:eastAsia="it-IT"/>
        </w:rPr>
      </w:pPr>
    </w:p>
    <w:p w:rsidR="00133040" w:rsidRPr="00133040" w:rsidRDefault="00133040" w:rsidP="00133040">
      <w:pPr>
        <w:spacing w:after="0"/>
        <w:jc w:val="both"/>
        <w:rPr>
          <w:rFonts w:ascii="Times New Roman" w:eastAsia="Times New Roman" w:hAnsi="Times New Roman" w:cs="Times New Roman"/>
          <w:b/>
          <w:sz w:val="24"/>
          <w:szCs w:val="24"/>
          <w:lang w:val="it-IT" w:eastAsia="it-IT"/>
        </w:rPr>
      </w:pPr>
      <w:r w:rsidRPr="00133040">
        <w:rPr>
          <w:rFonts w:ascii="Times New Roman" w:eastAsia="Times New Roman" w:hAnsi="Times New Roman" w:cs="Times New Roman"/>
          <w:sz w:val="24"/>
          <w:szCs w:val="24"/>
          <w:lang w:val="it-IT" w:eastAsia="it-IT"/>
        </w:rPr>
        <w:t>Dr Nandini N. M, Professor, JSS Medical College, Mysore, is attached as a teaching faculty from the past 25 years in the department of pathology .she has finished her MBBS from JNMC BELGAVI, MD from mysore medical college . She has worked in the field of cytology of cervix and breast. She has attended and given talks at many national and international conferences in countries like U.K, USA, Singapore and Netherland. She has worked on liquid based cytology, cell block technique and has come up with indegenious methods. She has severeal publications and books to her credit written on cervical and breast cancer.</w:t>
      </w:r>
      <w:r w:rsidRPr="00133040">
        <w:rPr>
          <w:rFonts w:ascii="Times New Roman" w:eastAsia="Times New Roman" w:hAnsi="Times New Roman" w:cs="Times New Roman"/>
          <w:sz w:val="24"/>
          <w:szCs w:val="24"/>
          <w:lang w:val="it-IT" w:eastAsia="it-IT"/>
        </w:rPr>
        <w:tab/>
      </w:r>
    </w:p>
    <w:p w:rsidR="00133040" w:rsidRPr="00133040" w:rsidRDefault="00133040" w:rsidP="00133040">
      <w:pPr>
        <w:rPr>
          <w:rFonts w:ascii="Times New Roman" w:hAnsi="Times New Roman" w:cs="Times New Roman"/>
          <w:sz w:val="24"/>
          <w:szCs w:val="24"/>
        </w:rPr>
      </w:pPr>
    </w:p>
    <w:p w:rsidR="00133040" w:rsidRPr="00133040" w:rsidRDefault="00133040" w:rsidP="00133040">
      <w:pPr>
        <w:rPr>
          <w:rFonts w:ascii="Times New Roman" w:hAnsi="Times New Roman" w:cs="Times New Roman"/>
          <w:sz w:val="24"/>
          <w:szCs w:val="24"/>
        </w:rPr>
      </w:pPr>
      <w:r w:rsidRPr="00133040">
        <w:rPr>
          <w:rFonts w:ascii="Times New Roman" w:hAnsi="Times New Roman" w:cs="Times New Roman"/>
          <w:sz w:val="24"/>
          <w:szCs w:val="24"/>
        </w:rPr>
        <w:t xml:space="preserve">Field of interest </w:t>
      </w:r>
    </w:p>
    <w:p w:rsidR="00133040" w:rsidRPr="00133040" w:rsidRDefault="00133040" w:rsidP="00133040">
      <w:pPr>
        <w:rPr>
          <w:rFonts w:ascii="Times New Roman" w:hAnsi="Times New Roman" w:cs="Times New Roman"/>
          <w:sz w:val="24"/>
          <w:szCs w:val="24"/>
        </w:rPr>
      </w:pPr>
      <w:r w:rsidRPr="00133040">
        <w:rPr>
          <w:rFonts w:ascii="Times New Roman" w:hAnsi="Times New Roman" w:cs="Times New Roman"/>
          <w:sz w:val="24"/>
          <w:szCs w:val="24"/>
        </w:rPr>
        <w:t>Cytology and diagnosis of cervical and breast cancer</w:t>
      </w:r>
    </w:p>
    <w:p w:rsidR="00D652A8" w:rsidRDefault="00D652A8" w:rsidP="00133040">
      <w:pPr>
        <w:widowControl w:val="0"/>
        <w:rPr>
          <w:rFonts w:ascii="Times New Roman" w:eastAsiaTheme="minorEastAsia" w:hAnsi="Times New Roman" w:cs="Times New Roman"/>
          <w:b/>
          <w:kern w:val="2"/>
          <w:sz w:val="24"/>
          <w:szCs w:val="24"/>
          <w:lang w:val="en-US" w:eastAsia="zh-CN"/>
        </w:rPr>
      </w:pPr>
      <w:r>
        <w:rPr>
          <w:rFonts w:ascii="Times New Roman" w:eastAsiaTheme="minorEastAsia" w:hAnsi="Times New Roman" w:cs="Times New Roman"/>
          <w:b/>
          <w:kern w:val="2"/>
          <w:sz w:val="24"/>
          <w:szCs w:val="24"/>
          <w:lang w:val="en-US" w:eastAsia="zh-CN"/>
        </w:rPr>
        <w:t xml:space="preserve">About research topic </w:t>
      </w:r>
    </w:p>
    <w:p w:rsidR="00133040" w:rsidRPr="00645848" w:rsidRDefault="00133040" w:rsidP="00133040">
      <w:pPr>
        <w:widowControl w:val="0"/>
        <w:rPr>
          <w:rFonts w:ascii="Times New Roman" w:eastAsiaTheme="minorEastAsia" w:hAnsi="Times New Roman" w:cs="Times New Roman"/>
          <w:kern w:val="2"/>
          <w:sz w:val="24"/>
          <w:szCs w:val="24"/>
          <w:lang w:val="en-US" w:eastAsia="zh-CN"/>
        </w:rPr>
      </w:pPr>
      <w:r w:rsidRPr="00645848">
        <w:rPr>
          <w:rFonts w:ascii="Times New Roman" w:eastAsiaTheme="minorEastAsia" w:hAnsi="Times New Roman" w:cs="Times New Roman"/>
          <w:kern w:val="2"/>
          <w:sz w:val="24"/>
          <w:szCs w:val="24"/>
          <w:lang w:val="en-US" w:eastAsia="zh-CN"/>
        </w:rPr>
        <w:t>Cervical cancer is the 4</w:t>
      </w:r>
      <w:r w:rsidRPr="00645848">
        <w:rPr>
          <w:rFonts w:ascii="Times New Roman" w:eastAsiaTheme="minorEastAsia" w:hAnsi="Times New Roman" w:cs="Times New Roman"/>
          <w:kern w:val="2"/>
          <w:sz w:val="24"/>
          <w:szCs w:val="24"/>
          <w:vertAlign w:val="superscript"/>
          <w:lang w:val="en-US" w:eastAsia="zh-CN"/>
        </w:rPr>
        <w:t>th</w:t>
      </w:r>
      <w:r w:rsidRPr="00645848">
        <w:rPr>
          <w:rFonts w:ascii="Times New Roman" w:eastAsiaTheme="minorEastAsia" w:hAnsi="Times New Roman" w:cs="Times New Roman"/>
          <w:kern w:val="2"/>
          <w:sz w:val="24"/>
          <w:szCs w:val="24"/>
          <w:lang w:val="en-US" w:eastAsia="zh-CN"/>
        </w:rPr>
        <w:t xml:space="preserve"> most common cause of cancer in women, with increased mortality in women of LMIC </w:t>
      </w:r>
    </w:p>
    <w:p w:rsidR="00133040" w:rsidRPr="00645848" w:rsidRDefault="00133040" w:rsidP="00133040">
      <w:pPr>
        <w:widowControl w:val="0"/>
        <w:rPr>
          <w:rFonts w:ascii="Times New Roman" w:eastAsiaTheme="minorEastAsia" w:hAnsi="Times New Roman" w:cs="Times New Roman"/>
          <w:kern w:val="2"/>
          <w:sz w:val="24"/>
          <w:szCs w:val="24"/>
          <w:lang w:val="en-US" w:eastAsia="zh-CN"/>
        </w:rPr>
      </w:pPr>
      <w:r w:rsidRPr="00645848">
        <w:rPr>
          <w:rFonts w:ascii="Times New Roman" w:eastAsiaTheme="minorEastAsia" w:hAnsi="Times New Roman" w:cs="Times New Roman"/>
          <w:kern w:val="2"/>
          <w:sz w:val="24"/>
          <w:szCs w:val="24"/>
          <w:lang w:val="en-US" w:eastAsia="zh-CN"/>
        </w:rPr>
        <w:t xml:space="preserve">The present work highlights the approach to screen and diagnose various conditions of cervix.  The work is low cost with presence limited facilities, but still providing good results </w:t>
      </w:r>
    </w:p>
    <w:p w:rsidR="00133040" w:rsidRPr="00645848" w:rsidRDefault="00133040" w:rsidP="00133040">
      <w:pPr>
        <w:widowControl w:val="0"/>
        <w:rPr>
          <w:rFonts w:ascii="Times New Roman" w:eastAsiaTheme="minorEastAsia" w:hAnsi="Times New Roman" w:cs="Times New Roman"/>
          <w:kern w:val="2"/>
          <w:sz w:val="24"/>
          <w:szCs w:val="24"/>
          <w:lang w:val="en-US" w:eastAsia="zh-CN"/>
        </w:rPr>
      </w:pPr>
      <w:r w:rsidRPr="00645848">
        <w:rPr>
          <w:rFonts w:ascii="Times New Roman" w:eastAsiaTheme="minorEastAsia" w:hAnsi="Times New Roman" w:cs="Times New Roman"/>
          <w:kern w:val="2"/>
          <w:sz w:val="24"/>
          <w:szCs w:val="24"/>
          <w:lang w:val="en-US" w:eastAsia="zh-CN"/>
        </w:rPr>
        <w:t xml:space="preserve">The various methods used are commonly conventional </w:t>
      </w:r>
      <w:proofErr w:type="gramStart"/>
      <w:r w:rsidRPr="00645848">
        <w:rPr>
          <w:rFonts w:ascii="Times New Roman" w:eastAsiaTheme="minorEastAsia" w:hAnsi="Times New Roman" w:cs="Times New Roman"/>
          <w:kern w:val="2"/>
          <w:sz w:val="24"/>
          <w:szCs w:val="24"/>
          <w:lang w:val="en-US" w:eastAsia="zh-CN"/>
        </w:rPr>
        <w:t>pap</w:t>
      </w:r>
      <w:proofErr w:type="gramEnd"/>
      <w:r w:rsidRPr="00645848">
        <w:rPr>
          <w:rFonts w:ascii="Times New Roman" w:eastAsiaTheme="minorEastAsia" w:hAnsi="Times New Roman" w:cs="Times New Roman"/>
          <w:kern w:val="2"/>
          <w:sz w:val="24"/>
          <w:szCs w:val="24"/>
          <w:lang w:val="en-US" w:eastAsia="zh-CN"/>
        </w:rPr>
        <w:t xml:space="preserve"> smear. The other methods introduced to improve on cervical cancer are manual based liquid based cytology, cell block, </w:t>
      </w:r>
      <w:proofErr w:type="gramStart"/>
      <w:r w:rsidRPr="00645848">
        <w:rPr>
          <w:rFonts w:ascii="Times New Roman" w:eastAsiaTheme="minorEastAsia" w:hAnsi="Times New Roman" w:cs="Times New Roman"/>
          <w:kern w:val="2"/>
          <w:sz w:val="24"/>
          <w:szCs w:val="24"/>
          <w:lang w:val="en-US" w:eastAsia="zh-CN"/>
        </w:rPr>
        <w:t>HPV</w:t>
      </w:r>
      <w:proofErr w:type="gramEnd"/>
      <w:r w:rsidRPr="00645848">
        <w:rPr>
          <w:rFonts w:ascii="Times New Roman" w:eastAsiaTheme="minorEastAsia" w:hAnsi="Times New Roman" w:cs="Times New Roman"/>
          <w:kern w:val="2"/>
          <w:sz w:val="24"/>
          <w:szCs w:val="24"/>
          <w:lang w:val="en-US" w:eastAsia="zh-CN"/>
        </w:rPr>
        <w:t xml:space="preserve"> testing and </w:t>
      </w:r>
      <w:proofErr w:type="spellStart"/>
      <w:r w:rsidRPr="00645848">
        <w:rPr>
          <w:rFonts w:ascii="Times New Roman" w:eastAsiaTheme="minorEastAsia" w:hAnsi="Times New Roman" w:cs="Times New Roman"/>
          <w:kern w:val="2"/>
          <w:sz w:val="24"/>
          <w:szCs w:val="24"/>
          <w:lang w:val="en-US" w:eastAsia="zh-CN"/>
        </w:rPr>
        <w:t>cervico</w:t>
      </w:r>
      <w:proofErr w:type="spellEnd"/>
      <w:r w:rsidRPr="00645848">
        <w:rPr>
          <w:rFonts w:ascii="Times New Roman" w:eastAsiaTheme="minorEastAsia" w:hAnsi="Times New Roman" w:cs="Times New Roman"/>
          <w:kern w:val="2"/>
          <w:sz w:val="24"/>
          <w:szCs w:val="24"/>
          <w:lang w:val="en-US" w:eastAsia="zh-CN"/>
        </w:rPr>
        <w:t xml:space="preserve"> vaginal lavage. Each method has its advantages and limitations which are being taken into consideration for the diagnosis and treatment </w:t>
      </w:r>
    </w:p>
    <w:p w:rsidR="004A566C" w:rsidRPr="00D652A8" w:rsidRDefault="004A566C" w:rsidP="00D1378F">
      <w:pPr>
        <w:widowControl w:val="0"/>
        <w:spacing w:after="0" w:line="360" w:lineRule="auto"/>
        <w:rPr>
          <w:rFonts w:ascii="Times New Roman" w:hAnsi="Times New Roman" w:cs="Times New Roman"/>
          <w:b/>
          <w:bCs/>
          <w:color w:val="202122"/>
          <w:sz w:val="24"/>
          <w:szCs w:val="24"/>
          <w:shd w:val="clear" w:color="auto" w:fill="FFFFFF"/>
        </w:rPr>
      </w:pPr>
      <w:r w:rsidRPr="00D652A8">
        <w:rPr>
          <w:rFonts w:ascii="Times New Roman" w:hAnsi="Times New Roman" w:cs="Times New Roman"/>
          <w:b/>
          <w:bCs/>
          <w:color w:val="000000"/>
          <w:sz w:val="24"/>
          <w:szCs w:val="24"/>
        </w:rPr>
        <w:t>About Institution:</w:t>
      </w:r>
    </w:p>
    <w:p w:rsidR="004A566C" w:rsidRDefault="004A566C" w:rsidP="00D1378F">
      <w:pPr>
        <w:widowControl w:val="0"/>
        <w:spacing w:after="0" w:line="360" w:lineRule="auto"/>
        <w:rPr>
          <w:rFonts w:ascii="Arial" w:hAnsi="Arial" w:cs="Arial"/>
          <w:b/>
          <w:bCs/>
          <w:color w:val="202122"/>
          <w:sz w:val="21"/>
          <w:szCs w:val="21"/>
          <w:shd w:val="clear" w:color="auto" w:fill="FFFFFF"/>
        </w:rPr>
      </w:pPr>
    </w:p>
    <w:p w:rsidR="00133040" w:rsidRPr="00CB1376" w:rsidRDefault="004A566C" w:rsidP="00D1378F">
      <w:pPr>
        <w:widowControl w:val="0"/>
        <w:spacing w:after="0" w:line="360" w:lineRule="auto"/>
        <w:rPr>
          <w:rFonts w:ascii="Times New Roman" w:eastAsiaTheme="minorEastAsia" w:hAnsi="Times New Roman" w:cs="Times New Roman"/>
          <w:kern w:val="2"/>
          <w:sz w:val="24"/>
          <w:szCs w:val="24"/>
          <w:lang w:val="en-US" w:eastAsia="zh-CN"/>
        </w:rPr>
      </w:pPr>
      <w:r w:rsidRPr="00CB1376">
        <w:rPr>
          <w:rFonts w:ascii="Times New Roman" w:hAnsi="Times New Roman" w:cs="Times New Roman"/>
          <w:b/>
          <w:bCs/>
          <w:color w:val="202122"/>
          <w:sz w:val="24"/>
          <w:szCs w:val="24"/>
          <w:shd w:val="clear" w:color="auto" w:fill="FFFFFF"/>
        </w:rPr>
        <w:t>JSS Academy of Higher Education &amp; Research</w:t>
      </w:r>
      <w:r w:rsidRPr="00CB1376">
        <w:rPr>
          <w:rFonts w:ascii="Times New Roman" w:hAnsi="Times New Roman" w:cs="Times New Roman"/>
          <w:color w:val="202122"/>
          <w:sz w:val="24"/>
          <w:szCs w:val="24"/>
          <w:shd w:val="clear" w:color="auto" w:fill="FFFFFF"/>
        </w:rPr>
        <w:t>, formerly </w:t>
      </w:r>
      <w:proofErr w:type="spellStart"/>
      <w:r w:rsidRPr="00CB1376">
        <w:rPr>
          <w:rFonts w:ascii="Times New Roman" w:hAnsi="Times New Roman" w:cs="Times New Roman"/>
          <w:b/>
          <w:bCs/>
          <w:color w:val="202122"/>
          <w:sz w:val="24"/>
          <w:szCs w:val="24"/>
          <w:shd w:val="clear" w:color="auto" w:fill="FFFFFF"/>
        </w:rPr>
        <w:t>Jagadguru</w:t>
      </w:r>
      <w:proofErr w:type="spellEnd"/>
      <w:r w:rsidRPr="00CB1376">
        <w:rPr>
          <w:rFonts w:ascii="Times New Roman" w:hAnsi="Times New Roman" w:cs="Times New Roman"/>
          <w:b/>
          <w:bCs/>
          <w:color w:val="202122"/>
          <w:sz w:val="24"/>
          <w:szCs w:val="24"/>
          <w:shd w:val="clear" w:color="auto" w:fill="FFFFFF"/>
        </w:rPr>
        <w:t xml:space="preserve"> Sri </w:t>
      </w:r>
      <w:proofErr w:type="spellStart"/>
      <w:r w:rsidRPr="00CB1376">
        <w:rPr>
          <w:rFonts w:ascii="Times New Roman" w:hAnsi="Times New Roman" w:cs="Times New Roman"/>
          <w:b/>
          <w:bCs/>
          <w:color w:val="202122"/>
          <w:sz w:val="24"/>
          <w:szCs w:val="24"/>
          <w:shd w:val="clear" w:color="auto" w:fill="FFFFFF"/>
        </w:rPr>
        <w:t>Shivarathreeshwara</w:t>
      </w:r>
      <w:proofErr w:type="spellEnd"/>
      <w:r w:rsidRPr="00CB1376">
        <w:rPr>
          <w:rFonts w:ascii="Times New Roman" w:hAnsi="Times New Roman" w:cs="Times New Roman"/>
          <w:b/>
          <w:bCs/>
          <w:color w:val="202122"/>
          <w:sz w:val="24"/>
          <w:szCs w:val="24"/>
          <w:shd w:val="clear" w:color="auto" w:fill="FFFFFF"/>
        </w:rPr>
        <w:t xml:space="preserve"> University</w:t>
      </w:r>
      <w:r w:rsidRPr="00CB1376">
        <w:rPr>
          <w:rFonts w:ascii="Times New Roman" w:hAnsi="Times New Roman" w:cs="Times New Roman"/>
          <w:color w:val="202122"/>
          <w:sz w:val="24"/>
          <w:szCs w:val="24"/>
          <w:shd w:val="clear" w:color="auto" w:fill="FFFFFF"/>
        </w:rPr>
        <w:t> or </w:t>
      </w:r>
      <w:r w:rsidRPr="00CB1376">
        <w:rPr>
          <w:rFonts w:ascii="Times New Roman" w:hAnsi="Times New Roman" w:cs="Times New Roman"/>
          <w:b/>
          <w:bCs/>
          <w:color w:val="202122"/>
          <w:sz w:val="24"/>
          <w:szCs w:val="24"/>
          <w:shd w:val="clear" w:color="auto" w:fill="FFFFFF"/>
        </w:rPr>
        <w:t>JSS University</w:t>
      </w:r>
      <w:r w:rsidRPr="00CB1376">
        <w:rPr>
          <w:rFonts w:ascii="Times New Roman" w:hAnsi="Times New Roman" w:cs="Times New Roman"/>
          <w:color w:val="202122"/>
          <w:sz w:val="24"/>
          <w:szCs w:val="24"/>
          <w:shd w:val="clear" w:color="auto" w:fill="FFFFFF"/>
        </w:rPr>
        <w:t>, is an institute of higher education </w:t>
      </w:r>
      <w:hyperlink r:id="rId7" w:tooltip="Deemed to be university" w:history="1">
        <w:r w:rsidRPr="00CB1376">
          <w:rPr>
            <w:rStyle w:val="Hyperlink"/>
            <w:rFonts w:ascii="Times New Roman" w:hAnsi="Times New Roman" w:cs="Times New Roman"/>
            <w:color w:val="3366CC"/>
            <w:sz w:val="24"/>
            <w:szCs w:val="24"/>
            <w:shd w:val="clear" w:color="auto" w:fill="FFFFFF"/>
          </w:rPr>
          <w:t>deemed to be university</w:t>
        </w:r>
      </w:hyperlink>
      <w:r w:rsidRPr="00CB1376">
        <w:rPr>
          <w:rFonts w:ascii="Times New Roman" w:hAnsi="Times New Roman" w:cs="Times New Roman"/>
          <w:color w:val="202122"/>
          <w:sz w:val="24"/>
          <w:szCs w:val="24"/>
          <w:shd w:val="clear" w:color="auto" w:fill="FFFFFF"/>
        </w:rPr>
        <w:t> located in </w:t>
      </w:r>
      <w:hyperlink r:id="rId8" w:tooltip="Mysore" w:history="1">
        <w:r w:rsidRPr="00CB1376">
          <w:rPr>
            <w:rStyle w:val="Hyperlink"/>
            <w:rFonts w:ascii="Times New Roman" w:hAnsi="Times New Roman" w:cs="Times New Roman"/>
            <w:color w:val="3366CC"/>
            <w:sz w:val="24"/>
            <w:szCs w:val="24"/>
            <w:shd w:val="clear" w:color="auto" w:fill="FFFFFF"/>
          </w:rPr>
          <w:t>Mysore</w:t>
        </w:r>
      </w:hyperlink>
      <w:r w:rsidRPr="00CB1376">
        <w:rPr>
          <w:rFonts w:ascii="Times New Roman" w:hAnsi="Times New Roman" w:cs="Times New Roman"/>
          <w:color w:val="202122"/>
          <w:sz w:val="24"/>
          <w:szCs w:val="24"/>
          <w:shd w:val="clear" w:color="auto" w:fill="FFFFFF"/>
        </w:rPr>
        <w:t>, </w:t>
      </w:r>
      <w:hyperlink r:id="rId9" w:tooltip="Karnataka" w:history="1">
        <w:r w:rsidRPr="00CB1376">
          <w:rPr>
            <w:rStyle w:val="Hyperlink"/>
            <w:rFonts w:ascii="Times New Roman" w:hAnsi="Times New Roman" w:cs="Times New Roman"/>
            <w:color w:val="3366CC"/>
            <w:sz w:val="24"/>
            <w:szCs w:val="24"/>
            <w:shd w:val="clear" w:color="auto" w:fill="FFFFFF"/>
          </w:rPr>
          <w:t>Karnataka</w:t>
        </w:r>
      </w:hyperlink>
      <w:r w:rsidRPr="00CB1376">
        <w:rPr>
          <w:rFonts w:ascii="Times New Roman" w:hAnsi="Times New Roman" w:cs="Times New Roman"/>
          <w:color w:val="202122"/>
          <w:sz w:val="24"/>
          <w:szCs w:val="24"/>
          <w:shd w:val="clear" w:color="auto" w:fill="FFFFFF"/>
        </w:rPr>
        <w:t>, </w:t>
      </w:r>
      <w:hyperlink r:id="rId10" w:tooltip="India" w:history="1">
        <w:r w:rsidRPr="00CB1376">
          <w:rPr>
            <w:rStyle w:val="Hyperlink"/>
            <w:rFonts w:ascii="Times New Roman" w:hAnsi="Times New Roman" w:cs="Times New Roman"/>
            <w:color w:val="3366CC"/>
            <w:sz w:val="24"/>
            <w:szCs w:val="24"/>
            <w:shd w:val="clear" w:color="auto" w:fill="FFFFFF"/>
          </w:rPr>
          <w:t>India</w:t>
        </w:r>
      </w:hyperlink>
      <w:r w:rsidRPr="00CB1376">
        <w:rPr>
          <w:rFonts w:ascii="Times New Roman" w:hAnsi="Times New Roman" w:cs="Times New Roman"/>
          <w:color w:val="202122"/>
          <w:sz w:val="24"/>
          <w:szCs w:val="24"/>
          <w:shd w:val="clear" w:color="auto" w:fill="FFFFFF"/>
        </w:rPr>
        <w:t>.</w:t>
      </w:r>
      <w:hyperlink r:id="rId11" w:anchor="cite_note-1" w:history="1">
        <w:r w:rsidRPr="00CB1376">
          <w:rPr>
            <w:rStyle w:val="Hyperlink"/>
            <w:rFonts w:ascii="Times New Roman" w:hAnsi="Times New Roman" w:cs="Times New Roman"/>
            <w:color w:val="3366CC"/>
            <w:sz w:val="24"/>
            <w:szCs w:val="24"/>
            <w:shd w:val="clear" w:color="auto" w:fill="FFFFFF"/>
            <w:vertAlign w:val="superscript"/>
          </w:rPr>
          <w:t>[1]</w:t>
        </w:r>
      </w:hyperlink>
      <w:r w:rsidRPr="00CB1376">
        <w:rPr>
          <w:rFonts w:ascii="Times New Roman" w:hAnsi="Times New Roman" w:cs="Times New Roman"/>
          <w:color w:val="202122"/>
          <w:sz w:val="24"/>
          <w:szCs w:val="24"/>
          <w:shd w:val="clear" w:color="auto" w:fill="FFFFFF"/>
        </w:rPr>
        <w:t xml:space="preserve"> It was established in 2008 and is part of JSS </w:t>
      </w:r>
      <w:proofErr w:type="spellStart"/>
      <w:r w:rsidRPr="00CB1376">
        <w:rPr>
          <w:rFonts w:ascii="Times New Roman" w:hAnsi="Times New Roman" w:cs="Times New Roman"/>
          <w:color w:val="202122"/>
          <w:sz w:val="24"/>
          <w:szCs w:val="24"/>
          <w:shd w:val="clear" w:color="auto" w:fill="FFFFFF"/>
        </w:rPr>
        <w:t>Mahavidyapeetha</w:t>
      </w:r>
      <w:proofErr w:type="spellEnd"/>
      <w:r w:rsidRPr="00CB1376">
        <w:rPr>
          <w:rFonts w:ascii="Times New Roman" w:hAnsi="Times New Roman" w:cs="Times New Roman"/>
          <w:color w:val="202122"/>
          <w:sz w:val="24"/>
          <w:szCs w:val="24"/>
          <w:shd w:val="clear" w:color="auto" w:fill="FFFFFF"/>
        </w:rPr>
        <w:t>, which runs a variety of educational institutions.</w:t>
      </w:r>
      <w:hyperlink r:id="rId12" w:anchor="cite_note-2" w:history="1">
        <w:r w:rsidRPr="00CB1376">
          <w:rPr>
            <w:rStyle w:val="Hyperlink"/>
            <w:rFonts w:ascii="Times New Roman" w:hAnsi="Times New Roman" w:cs="Times New Roman"/>
            <w:color w:val="3366CC"/>
            <w:sz w:val="24"/>
            <w:szCs w:val="24"/>
            <w:shd w:val="clear" w:color="auto" w:fill="FFFFFF"/>
            <w:vertAlign w:val="superscript"/>
          </w:rPr>
          <w:t>[2]</w:t>
        </w:r>
      </w:hyperlink>
      <w:r w:rsidRPr="00CB1376">
        <w:rPr>
          <w:rFonts w:ascii="Times New Roman" w:hAnsi="Times New Roman" w:cs="Times New Roman"/>
          <w:color w:val="202122"/>
          <w:sz w:val="24"/>
          <w:szCs w:val="24"/>
          <w:shd w:val="clear" w:color="auto" w:fill="FFFFFF"/>
        </w:rPr>
        <w:t xml:space="preserve"> JSS Academy of Higher Education &amp; Research is focused on </w:t>
      </w:r>
      <w:r w:rsidRPr="00CB1376">
        <w:rPr>
          <w:rFonts w:ascii="Times New Roman" w:hAnsi="Times New Roman" w:cs="Times New Roman"/>
          <w:color w:val="202122"/>
          <w:sz w:val="24"/>
          <w:szCs w:val="24"/>
          <w:shd w:val="clear" w:color="auto" w:fill="FFFFFF"/>
        </w:rPr>
        <w:lastRenderedPageBreak/>
        <w:t>medical and health-related studies, and comprises </w:t>
      </w:r>
      <w:hyperlink r:id="rId13" w:tooltip="JSS Medical College" w:history="1">
        <w:r w:rsidRPr="00CB1376">
          <w:rPr>
            <w:rStyle w:val="Hyperlink"/>
            <w:rFonts w:ascii="Times New Roman" w:hAnsi="Times New Roman" w:cs="Times New Roman"/>
            <w:color w:val="3366CC"/>
            <w:sz w:val="24"/>
            <w:szCs w:val="24"/>
            <w:shd w:val="clear" w:color="auto" w:fill="FFFFFF"/>
          </w:rPr>
          <w:t>of JSS Medical College</w:t>
        </w:r>
      </w:hyperlink>
      <w:r w:rsidRPr="00CB1376">
        <w:rPr>
          <w:rFonts w:ascii="Times New Roman" w:hAnsi="Times New Roman" w:cs="Times New Roman"/>
          <w:color w:val="202122"/>
          <w:sz w:val="24"/>
          <w:szCs w:val="24"/>
          <w:shd w:val="clear" w:color="auto" w:fill="FFFFFF"/>
        </w:rPr>
        <w:t>, </w:t>
      </w:r>
      <w:hyperlink r:id="rId14" w:tooltip="JSS Dental College" w:history="1">
        <w:r w:rsidRPr="00CB1376">
          <w:rPr>
            <w:rStyle w:val="Hyperlink"/>
            <w:rFonts w:ascii="Times New Roman" w:hAnsi="Times New Roman" w:cs="Times New Roman"/>
            <w:color w:val="3366CC"/>
            <w:sz w:val="24"/>
            <w:szCs w:val="24"/>
            <w:shd w:val="clear" w:color="auto" w:fill="FFFFFF"/>
          </w:rPr>
          <w:t>JSS Dental College</w:t>
        </w:r>
      </w:hyperlink>
      <w:r w:rsidRPr="00CB1376">
        <w:rPr>
          <w:rFonts w:ascii="Times New Roman" w:hAnsi="Times New Roman" w:cs="Times New Roman"/>
          <w:color w:val="202122"/>
          <w:sz w:val="24"/>
          <w:szCs w:val="24"/>
          <w:shd w:val="clear" w:color="auto" w:fill="FFFFFF"/>
        </w:rPr>
        <w:t> and Hospital and JSS College of Pharmacy at the main campus in Mysore as well as JSS College of Pharmacy in </w:t>
      </w:r>
      <w:proofErr w:type="spellStart"/>
      <w:r w:rsidRPr="00CB1376">
        <w:rPr>
          <w:rFonts w:ascii="Times New Roman" w:hAnsi="Times New Roman" w:cs="Times New Roman"/>
          <w:sz w:val="24"/>
          <w:szCs w:val="24"/>
        </w:rPr>
        <w:fldChar w:fldCharType="begin"/>
      </w:r>
      <w:r w:rsidRPr="00CB1376">
        <w:rPr>
          <w:rFonts w:ascii="Times New Roman" w:hAnsi="Times New Roman" w:cs="Times New Roman"/>
          <w:sz w:val="24"/>
          <w:szCs w:val="24"/>
        </w:rPr>
        <w:instrText xml:space="preserve"> HYPERLINK "https://en.wikipedia.org/wiki/Ootacamund" \o "Ootacamund" </w:instrText>
      </w:r>
      <w:r w:rsidRPr="00CB1376">
        <w:rPr>
          <w:rFonts w:ascii="Times New Roman" w:hAnsi="Times New Roman" w:cs="Times New Roman"/>
          <w:sz w:val="24"/>
          <w:szCs w:val="24"/>
        </w:rPr>
        <w:fldChar w:fldCharType="separate"/>
      </w:r>
      <w:r w:rsidRPr="00CB1376">
        <w:rPr>
          <w:rStyle w:val="Hyperlink"/>
          <w:rFonts w:ascii="Times New Roman" w:hAnsi="Times New Roman" w:cs="Times New Roman"/>
          <w:color w:val="3366CC"/>
          <w:sz w:val="24"/>
          <w:szCs w:val="24"/>
          <w:shd w:val="clear" w:color="auto" w:fill="FFFFFF"/>
        </w:rPr>
        <w:t>Ootacamund</w:t>
      </w:r>
      <w:proofErr w:type="spellEnd"/>
      <w:r w:rsidRPr="00CB1376">
        <w:rPr>
          <w:rFonts w:ascii="Times New Roman" w:hAnsi="Times New Roman" w:cs="Times New Roman"/>
          <w:sz w:val="24"/>
          <w:szCs w:val="24"/>
        </w:rPr>
        <w:fldChar w:fldCharType="end"/>
      </w:r>
      <w:r w:rsidRPr="00CB1376">
        <w:rPr>
          <w:rFonts w:ascii="Times New Roman" w:hAnsi="Times New Roman" w:cs="Times New Roman"/>
          <w:color w:val="202122"/>
          <w:sz w:val="24"/>
          <w:szCs w:val="24"/>
          <w:shd w:val="clear" w:color="auto" w:fill="FFFFFF"/>
        </w:rPr>
        <w:t>, in the neighbouring state of </w:t>
      </w:r>
      <w:hyperlink r:id="rId15" w:tooltip="Tamil Nadu" w:history="1">
        <w:r w:rsidRPr="00CB1376">
          <w:rPr>
            <w:rStyle w:val="Hyperlink"/>
            <w:rFonts w:ascii="Times New Roman" w:hAnsi="Times New Roman" w:cs="Times New Roman"/>
            <w:color w:val="3366CC"/>
            <w:sz w:val="24"/>
            <w:szCs w:val="24"/>
            <w:shd w:val="clear" w:color="auto" w:fill="FFFFFF"/>
          </w:rPr>
          <w:t>Tamil Nadu</w:t>
        </w:r>
      </w:hyperlink>
      <w:r w:rsidRPr="00CB1376">
        <w:rPr>
          <w:rFonts w:ascii="Times New Roman" w:hAnsi="Times New Roman" w:cs="Times New Roman"/>
          <w:color w:val="202122"/>
          <w:sz w:val="24"/>
          <w:szCs w:val="24"/>
          <w:shd w:val="clear" w:color="auto" w:fill="FFFFFF"/>
        </w:rPr>
        <w:t>.</w:t>
      </w:r>
      <w:hyperlink r:id="rId16" w:anchor="cite_note-3" w:history="1">
        <w:r w:rsidRPr="00CB1376">
          <w:rPr>
            <w:rStyle w:val="Hyperlink"/>
            <w:rFonts w:ascii="Times New Roman" w:hAnsi="Times New Roman" w:cs="Times New Roman"/>
            <w:color w:val="3366CC"/>
            <w:sz w:val="24"/>
            <w:szCs w:val="24"/>
            <w:shd w:val="clear" w:color="auto" w:fill="FFFFFF"/>
            <w:vertAlign w:val="superscript"/>
          </w:rPr>
          <w:t>[3]</w:t>
        </w:r>
      </w:hyperlink>
    </w:p>
    <w:p w:rsidR="000E3D68" w:rsidRDefault="000E3D68" w:rsidP="00D1378F">
      <w:pPr>
        <w:widowControl w:val="0"/>
        <w:spacing w:after="0" w:line="360" w:lineRule="auto"/>
        <w:rPr>
          <w:rFonts w:ascii="Times New Roman" w:eastAsiaTheme="minorEastAsia" w:hAnsi="Times New Roman" w:cs="Times New Roman"/>
          <w:kern w:val="2"/>
          <w:sz w:val="24"/>
          <w:szCs w:val="24"/>
          <w:lang w:val="en-US" w:eastAsia="zh-CN"/>
        </w:rPr>
      </w:pPr>
    </w:p>
    <w:p w:rsidR="00D1378F" w:rsidRPr="00645848" w:rsidRDefault="00D1378F" w:rsidP="00D1378F">
      <w:pPr>
        <w:widowControl w:val="0"/>
        <w:spacing w:after="0" w:line="360" w:lineRule="auto"/>
        <w:rPr>
          <w:rFonts w:ascii="Times New Roman" w:eastAsiaTheme="minorEastAsia" w:hAnsi="Times New Roman" w:cs="Times New Roman"/>
          <w:kern w:val="2"/>
          <w:sz w:val="24"/>
          <w:szCs w:val="24"/>
          <w:lang w:val="en-US" w:eastAsia="zh-CN"/>
        </w:rPr>
      </w:pPr>
      <w:r w:rsidRPr="00645848">
        <w:rPr>
          <w:rFonts w:ascii="Times New Roman" w:eastAsiaTheme="minorEastAsia" w:hAnsi="Times New Roman" w:cs="Times New Roman"/>
          <w:kern w:val="2"/>
          <w:sz w:val="24"/>
          <w:szCs w:val="24"/>
          <w:lang w:val="en-US" w:eastAsia="zh-CN"/>
        </w:rPr>
        <w:t xml:space="preserve">References </w:t>
      </w:r>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r w:rsidRPr="00645848">
        <w:rPr>
          <w:rFonts w:ascii="Times New Roman" w:eastAsiaTheme="minorEastAsia" w:hAnsi="Times New Roman" w:cs="Times New Roman"/>
          <w:kern w:val="2"/>
          <w:sz w:val="24"/>
          <w:szCs w:val="24"/>
          <w:lang w:val="en-US" w:eastAsia="zh-CN"/>
        </w:rPr>
        <w:t xml:space="preserve">1 </w:t>
      </w:r>
      <w:r w:rsidRPr="00CB1376">
        <w:rPr>
          <w:rFonts w:ascii="Times New Roman" w:eastAsiaTheme="minorEastAsia" w:hAnsi="Times New Roman" w:cs="Times New Roman"/>
          <w:color w:val="212121"/>
          <w:kern w:val="2"/>
          <w:sz w:val="24"/>
          <w:szCs w:val="24"/>
          <w:shd w:val="clear" w:color="auto" w:fill="FFFFFF"/>
          <w:lang w:val="en-US" w:eastAsia="zh-CN"/>
        </w:rPr>
        <w:t xml:space="preserve">Sung, H.,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Ferlay</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Siegel, R. L.,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Laversanne</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M.,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Soerjomataram</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I.,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Jemal</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A., &amp; Bray, F. (2021). Global Cancer Statistics 2020: GLOBOCAN Estimates of Incidence and Mortality Worldwide for 36 Cancers in 185 Countries. </w:t>
      </w:r>
      <w:r w:rsidRPr="00CB1376">
        <w:rPr>
          <w:rFonts w:ascii="Times New Roman" w:eastAsiaTheme="minorEastAsia" w:hAnsi="Times New Roman" w:cs="Times New Roman"/>
          <w:i/>
          <w:iCs/>
          <w:color w:val="212121"/>
          <w:kern w:val="2"/>
          <w:sz w:val="24"/>
          <w:szCs w:val="24"/>
          <w:shd w:val="clear" w:color="auto" w:fill="FFFFFF"/>
          <w:lang w:val="en-US" w:eastAsia="zh-CN"/>
        </w:rPr>
        <w:t>CA: a cancer journal for clinicians</w:t>
      </w:r>
      <w:r w:rsidRPr="00CB1376">
        <w:rPr>
          <w:rFonts w:ascii="Times New Roman" w:eastAsiaTheme="minorEastAsia" w:hAnsi="Times New Roman" w:cs="Times New Roman"/>
          <w:color w:val="212121"/>
          <w:kern w:val="2"/>
          <w:sz w:val="24"/>
          <w:szCs w:val="24"/>
          <w:shd w:val="clear" w:color="auto" w:fill="FFFFFF"/>
          <w:lang w:val="en-US" w:eastAsia="zh-CN"/>
        </w:rPr>
        <w:t>, </w:t>
      </w:r>
      <w:r w:rsidRPr="00CB1376">
        <w:rPr>
          <w:rFonts w:ascii="Times New Roman" w:eastAsiaTheme="minorEastAsia" w:hAnsi="Times New Roman" w:cs="Times New Roman"/>
          <w:i/>
          <w:iCs/>
          <w:color w:val="212121"/>
          <w:kern w:val="2"/>
          <w:sz w:val="24"/>
          <w:szCs w:val="24"/>
          <w:shd w:val="clear" w:color="auto" w:fill="FFFFFF"/>
          <w:lang w:val="en-US" w:eastAsia="zh-CN"/>
        </w:rPr>
        <w:t>71</w:t>
      </w:r>
      <w:r w:rsidRPr="00CB1376">
        <w:rPr>
          <w:rFonts w:ascii="Times New Roman" w:eastAsiaTheme="minorEastAsia" w:hAnsi="Times New Roman" w:cs="Times New Roman"/>
          <w:color w:val="212121"/>
          <w:kern w:val="2"/>
          <w:sz w:val="24"/>
          <w:szCs w:val="24"/>
          <w:shd w:val="clear" w:color="auto" w:fill="FFFFFF"/>
          <w:lang w:val="en-US" w:eastAsia="zh-CN"/>
        </w:rPr>
        <w:t xml:space="preserve">(3), 209–249. </w:t>
      </w:r>
      <w:hyperlink r:id="rId17" w:history="1">
        <w:r w:rsidRPr="00CB1376">
          <w:rPr>
            <w:rFonts w:ascii="Times New Roman" w:eastAsiaTheme="minorEastAsia" w:hAnsi="Times New Roman" w:cs="Times New Roman"/>
            <w:color w:val="0000FF" w:themeColor="hyperlink"/>
            <w:kern w:val="2"/>
            <w:sz w:val="24"/>
            <w:szCs w:val="24"/>
            <w:u w:val="single"/>
            <w:shd w:val="clear" w:color="auto" w:fill="FFFFFF"/>
            <w:lang w:val="en-US" w:eastAsia="zh-CN"/>
          </w:rPr>
          <w:t>https://doi.org/10.3322/caac.21660</w:t>
        </w:r>
      </w:hyperlink>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r w:rsidRPr="00CB1376">
        <w:rPr>
          <w:rFonts w:ascii="Times New Roman" w:eastAsiaTheme="minorEastAsia" w:hAnsi="Times New Roman" w:cs="Times New Roman"/>
          <w:color w:val="212121"/>
          <w:kern w:val="2"/>
          <w:sz w:val="24"/>
          <w:szCs w:val="24"/>
          <w:shd w:val="clear" w:color="auto" w:fill="FFFFFF"/>
          <w:lang w:val="en-US" w:eastAsia="zh-CN"/>
        </w:rPr>
        <w:t xml:space="preserve">2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Walboomers</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M., Jacobs, M. V., Manos, M. M., Bosch, F. X.,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Kummer</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A., Shah, K. V.,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Snijders</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P. J.,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Peto</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J., Meijer, C. J., &amp; Muñoz, N. (1999). Human papillomavirus is a necessary cause of invasive cervical cancer worldwide. </w:t>
      </w:r>
      <w:proofErr w:type="gramStart"/>
      <w:r w:rsidRPr="00CB1376">
        <w:rPr>
          <w:rFonts w:ascii="Times New Roman" w:eastAsiaTheme="minorEastAsia" w:hAnsi="Times New Roman" w:cs="Times New Roman"/>
          <w:i/>
          <w:iCs/>
          <w:color w:val="212121"/>
          <w:kern w:val="2"/>
          <w:sz w:val="24"/>
          <w:szCs w:val="24"/>
          <w:shd w:val="clear" w:color="auto" w:fill="FFFFFF"/>
          <w:lang w:val="en-US" w:eastAsia="zh-CN"/>
        </w:rPr>
        <w:t>The Journal of pathology</w:t>
      </w:r>
      <w:r w:rsidRPr="00CB1376">
        <w:rPr>
          <w:rFonts w:ascii="Times New Roman" w:eastAsiaTheme="minorEastAsia" w:hAnsi="Times New Roman" w:cs="Times New Roman"/>
          <w:color w:val="212121"/>
          <w:kern w:val="2"/>
          <w:sz w:val="24"/>
          <w:szCs w:val="24"/>
          <w:shd w:val="clear" w:color="auto" w:fill="FFFFFF"/>
          <w:lang w:val="en-US" w:eastAsia="zh-CN"/>
        </w:rPr>
        <w:t>, </w:t>
      </w:r>
      <w:r w:rsidRPr="00CB1376">
        <w:rPr>
          <w:rFonts w:ascii="Times New Roman" w:eastAsiaTheme="minorEastAsia" w:hAnsi="Times New Roman" w:cs="Times New Roman"/>
          <w:i/>
          <w:iCs/>
          <w:color w:val="212121"/>
          <w:kern w:val="2"/>
          <w:sz w:val="24"/>
          <w:szCs w:val="24"/>
          <w:shd w:val="clear" w:color="auto" w:fill="FFFFFF"/>
          <w:lang w:val="en-US" w:eastAsia="zh-CN"/>
        </w:rPr>
        <w:t>189</w:t>
      </w:r>
      <w:r w:rsidRPr="00CB1376">
        <w:rPr>
          <w:rFonts w:ascii="Times New Roman" w:eastAsiaTheme="minorEastAsia" w:hAnsi="Times New Roman" w:cs="Times New Roman"/>
          <w:color w:val="212121"/>
          <w:kern w:val="2"/>
          <w:sz w:val="24"/>
          <w:szCs w:val="24"/>
          <w:shd w:val="clear" w:color="auto" w:fill="FFFFFF"/>
          <w:lang w:val="en-US" w:eastAsia="zh-CN"/>
        </w:rPr>
        <w:t>(1), 12–19.</w:t>
      </w:r>
      <w:proofErr w:type="gramEnd"/>
      <w:r w:rsidRPr="00CB1376">
        <w:rPr>
          <w:rFonts w:ascii="Times New Roman" w:eastAsiaTheme="minorEastAsia" w:hAnsi="Times New Roman" w:cs="Times New Roman"/>
          <w:color w:val="212121"/>
          <w:kern w:val="2"/>
          <w:sz w:val="24"/>
          <w:szCs w:val="24"/>
          <w:shd w:val="clear" w:color="auto" w:fill="FFFFFF"/>
          <w:lang w:val="en-US" w:eastAsia="zh-CN"/>
        </w:rPr>
        <w:t xml:space="preserve"> </w:t>
      </w:r>
      <w:hyperlink r:id="rId18" w:history="1">
        <w:r w:rsidRPr="00CB1376">
          <w:rPr>
            <w:rFonts w:ascii="Times New Roman" w:eastAsiaTheme="minorEastAsia" w:hAnsi="Times New Roman" w:cs="Times New Roman"/>
            <w:color w:val="0000FF" w:themeColor="hyperlink"/>
            <w:kern w:val="2"/>
            <w:sz w:val="24"/>
            <w:szCs w:val="24"/>
            <w:u w:val="single"/>
            <w:shd w:val="clear" w:color="auto" w:fill="FFFFFF"/>
            <w:lang w:val="en-US" w:eastAsia="zh-CN"/>
          </w:rPr>
          <w:t>https://doi.org/10.1002/(SICI)1096-9896(199909)189:1&lt;12::AID-PATH431&gt;3.0.CO;2-F</w:t>
        </w:r>
      </w:hyperlink>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proofErr w:type="gramStart"/>
      <w:r w:rsidRPr="00CB1376">
        <w:rPr>
          <w:rFonts w:ascii="Times New Roman" w:eastAsiaTheme="minorEastAsia" w:hAnsi="Times New Roman" w:cs="Times New Roman"/>
          <w:color w:val="212121"/>
          <w:kern w:val="2"/>
          <w:sz w:val="24"/>
          <w:szCs w:val="24"/>
          <w:shd w:val="clear" w:color="auto" w:fill="FFFFFF"/>
          <w:lang w:val="en-US" w:eastAsia="zh-CN"/>
        </w:rPr>
        <w:t>3</w:t>
      </w:r>
      <w:r w:rsidRPr="00CB1376">
        <w:rPr>
          <w:rFonts w:ascii="Times New Roman" w:eastAsiaTheme="minorEastAsia" w:hAnsi="Times New Roman" w:cs="Times New Roman"/>
          <w:noProof/>
          <w:color w:val="231F20"/>
          <w:spacing w:val="-3"/>
          <w:kern w:val="2"/>
          <w:sz w:val="24"/>
          <w:szCs w:val="24"/>
          <w:lang w:val="en-US" w:eastAsia="zh-CN"/>
        </w:rPr>
        <w:t xml:space="preserve"> Herrero</w:t>
      </w:r>
      <w:r w:rsidRPr="00CB1376">
        <w:rPr>
          <w:rFonts w:ascii="Times New Roman" w:eastAsiaTheme="minorEastAsia" w:hAnsi="Times New Roman" w:cs="Times New Roman"/>
          <w:noProof/>
          <w:color w:val="000000"/>
          <w:w w:val="335"/>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R,</w:t>
      </w:r>
      <w:r w:rsidRPr="00CB1376">
        <w:rPr>
          <w:rFonts w:ascii="Times New Roman" w:eastAsiaTheme="minorEastAsia" w:hAnsi="Times New Roman" w:cs="Times New Roman"/>
          <w:noProof/>
          <w:color w:val="000000"/>
          <w:w w:val="335"/>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Murillo</w:t>
      </w:r>
      <w:r w:rsidRPr="00CB1376">
        <w:rPr>
          <w:rFonts w:ascii="Times New Roman" w:eastAsiaTheme="minorEastAsia" w:hAnsi="Times New Roman" w:cs="Times New Roman"/>
          <w:noProof/>
          <w:color w:val="000000"/>
          <w:w w:val="335"/>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R.</w:t>
      </w:r>
      <w:r w:rsidRPr="00CB1376">
        <w:rPr>
          <w:rFonts w:ascii="Times New Roman" w:eastAsiaTheme="minorEastAsia" w:hAnsi="Times New Roman" w:cs="Times New Roman"/>
          <w:noProof/>
          <w:color w:val="000000"/>
          <w:w w:val="335"/>
          <w:kern w:val="2"/>
          <w:sz w:val="24"/>
          <w:szCs w:val="24"/>
          <w:lang w:val="en-US" w:eastAsia="zh-CN"/>
        </w:rPr>
        <w:t> </w:t>
      </w:r>
      <w:r w:rsidRPr="00CB1376">
        <w:rPr>
          <w:rFonts w:ascii="Times New Roman" w:eastAsiaTheme="minorEastAsia" w:hAnsi="Times New Roman" w:cs="Times New Roman"/>
          <w:noProof/>
          <w:color w:val="231F20"/>
          <w:spacing w:val="-3"/>
          <w:kern w:val="2"/>
          <w:sz w:val="24"/>
          <w:szCs w:val="24"/>
          <w:lang w:val="en-US" w:eastAsia="zh-CN"/>
        </w:rPr>
        <w:t>Cervical</w:t>
      </w:r>
      <w:r w:rsidRPr="00CB1376">
        <w:rPr>
          <w:rFonts w:ascii="Times New Roman" w:eastAsiaTheme="minorEastAsia" w:hAnsi="Times New Roman" w:cs="Times New Roman"/>
          <w:noProof/>
          <w:color w:val="000000"/>
          <w:w w:val="335"/>
          <w:kern w:val="2"/>
          <w:sz w:val="24"/>
          <w:szCs w:val="24"/>
          <w:lang w:val="en-US" w:eastAsia="zh-CN"/>
        </w:rPr>
        <w:t> </w:t>
      </w:r>
      <w:r w:rsidRPr="00CB1376">
        <w:rPr>
          <w:rFonts w:ascii="Times New Roman" w:eastAsiaTheme="minorEastAsia" w:hAnsi="Times New Roman" w:cs="Times New Roman"/>
          <w:noProof/>
          <w:color w:val="231F20"/>
          <w:spacing w:val="-6"/>
          <w:kern w:val="2"/>
          <w:sz w:val="24"/>
          <w:szCs w:val="24"/>
          <w:lang w:val="en-US" w:eastAsia="zh-CN"/>
        </w:rPr>
        <w:t>can-</w:t>
      </w:r>
      <w:r w:rsidRPr="00CB1376">
        <w:rPr>
          <w:rFonts w:ascii="Times New Roman" w:eastAsiaTheme="minorEastAsia" w:hAnsi="Times New Roman" w:cs="Times New Roman"/>
          <w:noProof/>
          <w:color w:val="231F20"/>
          <w:spacing w:val="-7"/>
          <w:kern w:val="2"/>
          <w:sz w:val="24"/>
          <w:szCs w:val="24"/>
          <w:lang w:val="en-US" w:eastAsia="zh-CN"/>
        </w:rPr>
        <w:t>cer.</w:t>
      </w:r>
      <w:proofErr w:type="gramEnd"/>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2"/>
          <w:kern w:val="2"/>
          <w:sz w:val="24"/>
          <w:szCs w:val="24"/>
          <w:lang w:val="en-US" w:eastAsia="zh-CN"/>
        </w:rPr>
        <w:t>In:</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kern w:val="2"/>
          <w:sz w:val="24"/>
          <w:szCs w:val="24"/>
          <w:lang w:val="en-US" w:eastAsia="zh-CN"/>
        </w:rPr>
        <w:t>Thun</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1"/>
          <w:kern w:val="2"/>
          <w:sz w:val="24"/>
          <w:szCs w:val="24"/>
          <w:lang w:val="en-US" w:eastAsia="zh-CN"/>
        </w:rPr>
        <w:t>M,</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1"/>
          <w:kern w:val="2"/>
          <w:sz w:val="24"/>
          <w:szCs w:val="24"/>
          <w:lang w:val="en-US" w:eastAsia="zh-CN"/>
        </w:rPr>
        <w:t>Linet</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MS,</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6"/>
          <w:kern w:val="2"/>
          <w:sz w:val="24"/>
          <w:szCs w:val="24"/>
          <w:lang w:val="en-US" w:eastAsia="zh-CN"/>
        </w:rPr>
        <w:t>Cerhan</w:t>
      </w:r>
      <w:r w:rsidRPr="00CB1376">
        <w:rPr>
          <w:rFonts w:ascii="Times New Roman" w:eastAsiaTheme="minorEastAsia" w:hAnsi="Times New Roman" w:cs="Times New Roman"/>
          <w:noProof/>
          <w:color w:val="000000"/>
          <w:w w:val="188"/>
          <w:kern w:val="2"/>
          <w:sz w:val="24"/>
          <w:szCs w:val="24"/>
          <w:lang w:val="en-US" w:eastAsia="zh-CN"/>
        </w:rPr>
        <w:t> </w:t>
      </w:r>
      <w:r w:rsidRPr="00CB1376">
        <w:rPr>
          <w:rFonts w:ascii="Times New Roman" w:eastAsiaTheme="minorEastAsia" w:hAnsi="Times New Roman" w:cs="Times New Roman"/>
          <w:noProof/>
          <w:color w:val="231F20"/>
          <w:spacing w:val="-9"/>
          <w:kern w:val="2"/>
          <w:sz w:val="24"/>
          <w:szCs w:val="24"/>
          <w:lang w:val="en-US" w:eastAsia="zh-CN"/>
        </w:rPr>
        <w:t>JR,</w:t>
      </w: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r w:rsidRPr="00CB1376">
        <w:rPr>
          <w:rFonts w:ascii="Times New Roman" w:eastAsiaTheme="minorEastAsia" w:hAnsi="Times New Roman" w:cs="Times New Roman"/>
          <w:noProof/>
          <w:color w:val="231F20"/>
          <w:spacing w:val="-2"/>
          <w:kern w:val="2"/>
          <w:sz w:val="24"/>
          <w:szCs w:val="24"/>
          <w:lang w:val="en-US" w:eastAsia="zh-CN"/>
        </w:rPr>
        <w:t>Haiman</w:t>
      </w:r>
      <w:r w:rsidRPr="00CB1376">
        <w:rPr>
          <w:rFonts w:ascii="Times New Roman" w:eastAsiaTheme="minorEastAsia" w:hAnsi="Times New Roman" w:cs="Times New Roman"/>
          <w:noProof/>
          <w:color w:val="000000"/>
          <w:spacing w:val="10"/>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CA,</w:t>
      </w:r>
      <w:r w:rsidRPr="00CB1376">
        <w:rPr>
          <w:rFonts w:ascii="Times New Roman" w:eastAsiaTheme="minorEastAsia" w:hAnsi="Times New Roman" w:cs="Times New Roman"/>
          <w:noProof/>
          <w:color w:val="000000"/>
          <w:spacing w:val="10"/>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Schottenfeld</w:t>
      </w:r>
      <w:r w:rsidRPr="00CB1376">
        <w:rPr>
          <w:rFonts w:ascii="Times New Roman" w:eastAsiaTheme="minorEastAsia" w:hAnsi="Times New Roman" w:cs="Times New Roman"/>
          <w:noProof/>
          <w:color w:val="000000"/>
          <w:spacing w:val="10"/>
          <w:kern w:val="2"/>
          <w:sz w:val="24"/>
          <w:szCs w:val="24"/>
          <w:lang w:val="en-US" w:eastAsia="zh-CN"/>
        </w:rPr>
        <w:t> </w:t>
      </w:r>
      <w:r w:rsidRPr="00CB1376">
        <w:rPr>
          <w:rFonts w:ascii="Times New Roman" w:eastAsiaTheme="minorEastAsia" w:hAnsi="Times New Roman" w:cs="Times New Roman"/>
          <w:noProof/>
          <w:color w:val="231F20"/>
          <w:spacing w:val="-2"/>
          <w:kern w:val="2"/>
          <w:sz w:val="24"/>
          <w:szCs w:val="24"/>
          <w:lang w:val="en-US" w:eastAsia="zh-CN"/>
        </w:rPr>
        <w:t>D,</w:t>
      </w:r>
      <w:r w:rsidRPr="00CB1376">
        <w:rPr>
          <w:rFonts w:ascii="Times New Roman" w:eastAsiaTheme="minorEastAsia" w:hAnsi="Times New Roman" w:cs="Times New Roman"/>
          <w:noProof/>
          <w:color w:val="000000"/>
          <w:spacing w:val="10"/>
          <w:kern w:val="2"/>
          <w:sz w:val="24"/>
          <w:szCs w:val="24"/>
          <w:lang w:val="en-US" w:eastAsia="zh-CN"/>
        </w:rPr>
        <w:t> </w:t>
      </w:r>
      <w:r w:rsidRPr="00CB1376">
        <w:rPr>
          <w:rFonts w:ascii="Times New Roman" w:eastAsiaTheme="minorEastAsia" w:hAnsi="Times New Roman" w:cs="Times New Roman"/>
          <w:noProof/>
          <w:color w:val="231F20"/>
          <w:spacing w:val="-8"/>
          <w:kern w:val="2"/>
          <w:sz w:val="24"/>
          <w:szCs w:val="24"/>
          <w:lang w:val="en-US" w:eastAsia="zh-CN"/>
        </w:rPr>
        <w:t>eds.</w:t>
      </w:r>
      <w:r w:rsidRPr="00CB1376">
        <w:rPr>
          <w:rFonts w:ascii="Times New Roman" w:eastAsiaTheme="minorEastAsia" w:hAnsi="Times New Roman" w:cs="Times New Roman"/>
          <w:noProof/>
          <w:color w:val="000000"/>
          <w:spacing w:val="10"/>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Cancer</w:t>
      </w:r>
      <w:r w:rsidRPr="00CB1376">
        <w:rPr>
          <w:rFonts w:ascii="Times New Roman" w:eastAsiaTheme="minorEastAsia" w:hAnsi="Times New Roman" w:cs="Times New Roman"/>
          <w:kern w:val="2"/>
          <w:sz w:val="24"/>
          <w:szCs w:val="24"/>
          <w:lang w:val="en-US" w:eastAsia="zh-CN"/>
        </w:rPr>
        <w:t xml:space="preserve"> </w:t>
      </w:r>
      <w:r w:rsidRPr="00CB1376">
        <w:rPr>
          <w:rFonts w:ascii="Times New Roman" w:eastAsiaTheme="minorEastAsia" w:hAnsi="Times New Roman" w:cs="Times New Roman"/>
          <w:noProof/>
          <w:color w:val="231F20"/>
          <w:spacing w:val="-2"/>
          <w:kern w:val="2"/>
          <w:sz w:val="24"/>
          <w:szCs w:val="24"/>
          <w:lang w:val="en-US" w:eastAsia="zh-CN"/>
        </w:rPr>
        <w:t>Epidemiology</w:t>
      </w:r>
      <w:r w:rsidRPr="00CB1376">
        <w:rPr>
          <w:rFonts w:ascii="Times New Roman" w:eastAsiaTheme="minorEastAsia" w:hAnsi="Times New Roman" w:cs="Times New Roman"/>
          <w:noProof/>
          <w:color w:val="000000"/>
          <w:w w:val="256"/>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and</w:t>
      </w:r>
      <w:r w:rsidRPr="00CB1376">
        <w:rPr>
          <w:rFonts w:ascii="Times New Roman" w:eastAsiaTheme="minorEastAsia" w:hAnsi="Times New Roman" w:cs="Times New Roman"/>
          <w:noProof/>
          <w:color w:val="000000"/>
          <w:w w:val="256"/>
          <w:kern w:val="2"/>
          <w:sz w:val="24"/>
          <w:szCs w:val="24"/>
          <w:lang w:val="en-US" w:eastAsia="zh-CN"/>
        </w:rPr>
        <w:t> </w:t>
      </w:r>
      <w:r w:rsidRPr="00CB1376">
        <w:rPr>
          <w:rFonts w:ascii="Times New Roman" w:eastAsiaTheme="minorEastAsia" w:hAnsi="Times New Roman" w:cs="Times New Roman"/>
          <w:noProof/>
          <w:color w:val="231F20"/>
          <w:spacing w:val="-3"/>
          <w:kern w:val="2"/>
          <w:sz w:val="24"/>
          <w:szCs w:val="24"/>
          <w:lang w:val="en-US" w:eastAsia="zh-CN"/>
        </w:rPr>
        <w:t>Prevention.</w:t>
      </w:r>
      <w:r w:rsidRPr="00CB1376">
        <w:rPr>
          <w:rFonts w:ascii="Times New Roman" w:eastAsiaTheme="minorEastAsia" w:hAnsi="Times New Roman" w:cs="Times New Roman"/>
          <w:noProof/>
          <w:color w:val="000000"/>
          <w:w w:val="256"/>
          <w:kern w:val="2"/>
          <w:sz w:val="24"/>
          <w:szCs w:val="24"/>
          <w:lang w:val="en-US" w:eastAsia="zh-CN"/>
        </w:rPr>
        <w:t> </w:t>
      </w:r>
      <w:r w:rsidRPr="00CB1376">
        <w:rPr>
          <w:rFonts w:ascii="Times New Roman" w:eastAsiaTheme="minorEastAsia" w:hAnsi="Times New Roman" w:cs="Times New Roman"/>
          <w:noProof/>
          <w:color w:val="231F20"/>
          <w:kern w:val="2"/>
          <w:sz w:val="24"/>
          <w:szCs w:val="24"/>
          <w:lang w:val="en-US" w:eastAsia="zh-CN"/>
        </w:rPr>
        <w:t>4th</w:t>
      </w:r>
      <w:r w:rsidRPr="00CB1376">
        <w:rPr>
          <w:rFonts w:ascii="Times New Roman" w:eastAsiaTheme="minorEastAsia" w:hAnsi="Times New Roman" w:cs="Times New Roman"/>
          <w:noProof/>
          <w:color w:val="000000"/>
          <w:w w:val="256"/>
          <w:kern w:val="2"/>
          <w:sz w:val="24"/>
          <w:szCs w:val="24"/>
          <w:lang w:val="en-US" w:eastAsia="zh-CN"/>
        </w:rPr>
        <w:t> </w:t>
      </w:r>
      <w:r w:rsidRPr="00CB1376">
        <w:rPr>
          <w:rFonts w:ascii="Times New Roman" w:eastAsiaTheme="minorEastAsia" w:hAnsi="Times New Roman" w:cs="Times New Roman"/>
          <w:noProof/>
          <w:color w:val="231F20"/>
          <w:spacing w:val="-6"/>
          <w:kern w:val="2"/>
          <w:sz w:val="24"/>
          <w:szCs w:val="24"/>
          <w:lang w:val="en-US" w:eastAsia="zh-CN"/>
        </w:rPr>
        <w:t>ed.</w:t>
      </w: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r w:rsidRPr="00CB1376">
        <w:rPr>
          <w:rFonts w:ascii="Times New Roman" w:eastAsiaTheme="minorEastAsia" w:hAnsi="Times New Roman" w:cs="Times New Roman"/>
          <w:noProof/>
          <w:color w:val="231F20"/>
          <w:spacing w:val="-3"/>
          <w:kern w:val="2"/>
          <w:sz w:val="24"/>
          <w:szCs w:val="24"/>
          <w:lang w:val="en-US" w:eastAsia="zh-CN"/>
        </w:rPr>
        <w:t>Oxford</w:t>
      </w:r>
      <w:r w:rsidRPr="00CB1376">
        <w:rPr>
          <w:rFonts w:ascii="Times New Roman" w:eastAsiaTheme="minorEastAsia" w:hAnsi="Times New Roman" w:cs="Times New Roman"/>
          <w:noProof/>
          <w:color w:val="000000"/>
          <w:spacing w:val="8"/>
          <w:kern w:val="2"/>
          <w:sz w:val="24"/>
          <w:szCs w:val="24"/>
          <w:lang w:val="en-US" w:eastAsia="zh-CN"/>
        </w:rPr>
        <w:t> </w:t>
      </w:r>
      <w:r w:rsidRPr="00CB1376">
        <w:rPr>
          <w:rFonts w:ascii="Times New Roman" w:eastAsiaTheme="minorEastAsia" w:hAnsi="Times New Roman" w:cs="Times New Roman"/>
          <w:noProof/>
          <w:color w:val="231F20"/>
          <w:spacing w:val="-1"/>
          <w:kern w:val="2"/>
          <w:sz w:val="24"/>
          <w:szCs w:val="24"/>
          <w:lang w:val="en-US" w:eastAsia="zh-CN"/>
        </w:rPr>
        <w:t>University</w:t>
      </w:r>
      <w:r w:rsidRPr="00CB1376">
        <w:rPr>
          <w:rFonts w:ascii="Times New Roman" w:eastAsiaTheme="minorEastAsia" w:hAnsi="Times New Roman" w:cs="Times New Roman"/>
          <w:noProof/>
          <w:color w:val="000000"/>
          <w:spacing w:val="8"/>
          <w:kern w:val="2"/>
          <w:sz w:val="24"/>
          <w:szCs w:val="24"/>
          <w:lang w:val="en-US" w:eastAsia="zh-CN"/>
        </w:rPr>
        <w:t> </w:t>
      </w:r>
      <w:r w:rsidRPr="00CB1376">
        <w:rPr>
          <w:rFonts w:ascii="Times New Roman" w:eastAsiaTheme="minorEastAsia" w:hAnsi="Times New Roman" w:cs="Times New Roman"/>
          <w:noProof/>
          <w:color w:val="231F20"/>
          <w:spacing w:val="-9"/>
          <w:kern w:val="2"/>
          <w:sz w:val="24"/>
          <w:szCs w:val="24"/>
          <w:lang w:val="en-US" w:eastAsia="zh-CN"/>
        </w:rPr>
        <w:t>Press;</w:t>
      </w:r>
      <w:r w:rsidRPr="00CB1376">
        <w:rPr>
          <w:rFonts w:ascii="Times New Roman" w:eastAsiaTheme="minorEastAsia" w:hAnsi="Times New Roman" w:cs="Times New Roman"/>
          <w:noProof/>
          <w:color w:val="000000"/>
          <w:spacing w:val="8"/>
          <w:kern w:val="2"/>
          <w:sz w:val="24"/>
          <w:szCs w:val="24"/>
          <w:lang w:val="en-US" w:eastAsia="zh-CN"/>
        </w:rPr>
        <w:t> </w:t>
      </w:r>
      <w:r w:rsidRPr="00CB1376">
        <w:rPr>
          <w:rFonts w:ascii="Times New Roman" w:eastAsiaTheme="minorEastAsia" w:hAnsi="Times New Roman" w:cs="Times New Roman"/>
          <w:noProof/>
          <w:color w:val="231F20"/>
          <w:spacing w:val="-6"/>
          <w:kern w:val="2"/>
          <w:sz w:val="24"/>
          <w:szCs w:val="24"/>
          <w:lang w:val="en-US" w:eastAsia="zh-CN"/>
        </w:rPr>
        <w:t>2018:925-946.</w:t>
      </w: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p>
    <w:p w:rsidR="00D1378F" w:rsidRPr="00CB1376" w:rsidRDefault="00D1378F" w:rsidP="00CB1376">
      <w:pPr>
        <w:widowControl w:val="0"/>
        <w:spacing w:after="0"/>
        <w:rPr>
          <w:rFonts w:ascii="Times New Roman" w:eastAsiaTheme="minorEastAsia" w:hAnsi="Times New Roman" w:cs="Times New Roman"/>
          <w:noProof/>
          <w:color w:val="231F20"/>
          <w:spacing w:val="-4"/>
          <w:kern w:val="2"/>
          <w:sz w:val="24"/>
          <w:szCs w:val="24"/>
          <w:lang w:val="en-US" w:eastAsia="zh-CN"/>
        </w:rPr>
      </w:pPr>
      <w:r w:rsidRPr="00CB1376">
        <w:rPr>
          <w:rFonts w:ascii="Times New Roman" w:eastAsiaTheme="minorEastAsia" w:hAnsi="Times New Roman" w:cs="Times New Roman"/>
          <w:kern w:val="2"/>
          <w:sz w:val="24"/>
          <w:szCs w:val="24"/>
          <w:lang w:val="en-US" w:eastAsia="zh-CN"/>
        </w:rPr>
        <w:t>4</w:t>
      </w:r>
      <w:r w:rsidRPr="00CB1376">
        <w:rPr>
          <w:rFonts w:ascii="Times New Roman" w:eastAsiaTheme="minorEastAsia" w:hAnsi="Times New Roman" w:cs="Times New Roman"/>
          <w:noProof/>
          <w:color w:val="231F20"/>
          <w:spacing w:val="-11"/>
          <w:kern w:val="2"/>
          <w:sz w:val="24"/>
          <w:szCs w:val="24"/>
          <w:lang w:val="en-US" w:eastAsia="zh-CN"/>
        </w:rPr>
        <w:t>PATH.</w:t>
      </w:r>
      <w:r w:rsidRPr="00CB1376">
        <w:rPr>
          <w:rFonts w:ascii="Times New Roman" w:eastAsiaTheme="minorEastAsia" w:hAnsi="Times New Roman" w:cs="Times New Roman"/>
          <w:noProof/>
          <w:color w:val="000000"/>
          <w:w w:val="158"/>
          <w:kern w:val="2"/>
          <w:sz w:val="24"/>
          <w:szCs w:val="24"/>
          <w:lang w:val="en-US" w:eastAsia="zh-CN"/>
        </w:rPr>
        <w:t> </w:t>
      </w:r>
      <w:r w:rsidRPr="00CB1376">
        <w:rPr>
          <w:rFonts w:ascii="Times New Roman" w:eastAsiaTheme="minorEastAsia" w:hAnsi="Times New Roman" w:cs="Times New Roman"/>
          <w:noProof/>
          <w:color w:val="231F20"/>
          <w:spacing w:val="-3"/>
          <w:kern w:val="2"/>
          <w:sz w:val="24"/>
          <w:szCs w:val="24"/>
          <w:lang w:val="en-US" w:eastAsia="zh-CN"/>
        </w:rPr>
        <w:t>Global</w:t>
      </w:r>
      <w:r w:rsidRPr="00CB1376">
        <w:rPr>
          <w:rFonts w:ascii="Times New Roman" w:eastAsiaTheme="minorEastAsia" w:hAnsi="Times New Roman" w:cs="Times New Roman"/>
          <w:noProof/>
          <w:color w:val="000000"/>
          <w:w w:val="158"/>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HPV</w:t>
      </w:r>
      <w:r w:rsidRPr="00CB1376">
        <w:rPr>
          <w:rFonts w:ascii="Times New Roman" w:eastAsiaTheme="minorEastAsia" w:hAnsi="Times New Roman" w:cs="Times New Roman"/>
          <w:noProof/>
          <w:color w:val="000000"/>
          <w:w w:val="158"/>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Vaccine</w:t>
      </w:r>
      <w:r w:rsidRPr="00CB1376">
        <w:rPr>
          <w:rFonts w:ascii="Times New Roman" w:eastAsiaTheme="minorEastAsia" w:hAnsi="Times New Roman" w:cs="Times New Roman"/>
          <w:noProof/>
          <w:color w:val="000000"/>
          <w:w w:val="158"/>
          <w:kern w:val="2"/>
          <w:sz w:val="24"/>
          <w:szCs w:val="24"/>
          <w:lang w:val="en-US" w:eastAsia="zh-CN"/>
        </w:rPr>
        <w:t> </w:t>
      </w:r>
      <w:r w:rsidRPr="00CB1376">
        <w:rPr>
          <w:rFonts w:ascii="Times New Roman" w:eastAsiaTheme="minorEastAsia" w:hAnsi="Times New Roman" w:cs="Times New Roman"/>
          <w:noProof/>
          <w:color w:val="231F20"/>
          <w:kern w:val="2"/>
          <w:sz w:val="24"/>
          <w:szCs w:val="24"/>
          <w:lang w:val="en-US" w:eastAsia="zh-CN"/>
        </w:rPr>
        <w:t>Introduction</w:t>
      </w:r>
      <w:r w:rsidRPr="00CB1376">
        <w:rPr>
          <w:rFonts w:ascii="Times New Roman" w:eastAsiaTheme="minorEastAsia" w:hAnsi="Times New Roman" w:cs="Times New Roman"/>
          <w:kern w:val="2"/>
          <w:sz w:val="24"/>
          <w:szCs w:val="24"/>
          <w:lang w:val="en-US" w:eastAsia="zh-CN"/>
        </w:rPr>
        <w:t xml:space="preserve"> </w:t>
      </w:r>
      <w:r w:rsidRPr="00CB1376">
        <w:rPr>
          <w:rFonts w:ascii="Times New Roman" w:eastAsiaTheme="minorEastAsia" w:hAnsi="Times New Roman" w:cs="Times New Roman"/>
          <w:noProof/>
          <w:color w:val="231F20"/>
          <w:spacing w:val="-2"/>
          <w:kern w:val="2"/>
          <w:sz w:val="24"/>
          <w:szCs w:val="24"/>
          <w:lang w:val="en-US" w:eastAsia="zh-CN"/>
        </w:rPr>
        <w:t>Overview:</w:t>
      </w:r>
      <w:r w:rsidRPr="00CB1376">
        <w:rPr>
          <w:rFonts w:ascii="Times New Roman" w:eastAsiaTheme="minorEastAsia" w:hAnsi="Times New Roman" w:cs="Times New Roman"/>
          <w:noProof/>
          <w:color w:val="000000"/>
          <w:w w:val="333"/>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projected</w:t>
      </w:r>
      <w:r w:rsidRPr="00CB1376">
        <w:rPr>
          <w:rFonts w:ascii="Times New Roman" w:eastAsiaTheme="minorEastAsia" w:hAnsi="Times New Roman" w:cs="Times New Roman"/>
          <w:noProof/>
          <w:color w:val="000000"/>
          <w:w w:val="333"/>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and</w:t>
      </w:r>
      <w:r w:rsidRPr="00CB1376">
        <w:rPr>
          <w:rFonts w:ascii="Times New Roman" w:eastAsiaTheme="minorEastAsia" w:hAnsi="Times New Roman" w:cs="Times New Roman"/>
          <w:noProof/>
          <w:color w:val="000000"/>
          <w:w w:val="333"/>
          <w:kern w:val="2"/>
          <w:sz w:val="24"/>
          <w:szCs w:val="24"/>
          <w:lang w:val="en-US" w:eastAsia="zh-CN"/>
        </w:rPr>
        <w:t> </w:t>
      </w:r>
      <w:r w:rsidRPr="00CB1376">
        <w:rPr>
          <w:rFonts w:ascii="Times New Roman" w:eastAsiaTheme="minorEastAsia" w:hAnsi="Times New Roman" w:cs="Times New Roman"/>
          <w:noProof/>
          <w:color w:val="231F20"/>
          <w:spacing w:val="-1"/>
          <w:kern w:val="2"/>
          <w:sz w:val="24"/>
          <w:szCs w:val="24"/>
          <w:lang w:val="en-US" w:eastAsia="zh-CN"/>
        </w:rPr>
        <w:t>current</w:t>
      </w:r>
      <w:r w:rsidRPr="00CB1376">
        <w:rPr>
          <w:rFonts w:ascii="Times New Roman" w:eastAsiaTheme="minorEastAsia" w:hAnsi="Times New Roman" w:cs="Times New Roman"/>
          <w:noProof/>
          <w:color w:val="000000"/>
          <w:w w:val="333"/>
          <w:kern w:val="2"/>
          <w:sz w:val="24"/>
          <w:szCs w:val="24"/>
          <w:lang w:val="en-US" w:eastAsia="zh-CN"/>
        </w:rPr>
        <w:t> </w:t>
      </w:r>
      <w:r w:rsidRPr="00CB1376">
        <w:rPr>
          <w:rFonts w:ascii="Times New Roman" w:eastAsiaTheme="minorEastAsia" w:hAnsi="Times New Roman" w:cs="Times New Roman"/>
          <w:noProof/>
          <w:color w:val="231F20"/>
          <w:spacing w:val="-5"/>
          <w:kern w:val="2"/>
          <w:sz w:val="24"/>
          <w:szCs w:val="24"/>
          <w:lang w:val="en-US" w:eastAsia="zh-CN"/>
        </w:rPr>
        <w:t>na</w:t>
      </w:r>
      <w:r w:rsidRPr="00CB1376">
        <w:rPr>
          <w:rFonts w:ascii="Times New Roman" w:eastAsiaTheme="minorEastAsia" w:hAnsi="Times New Roman" w:cs="Times New Roman"/>
          <w:noProof/>
          <w:color w:val="231F20"/>
          <w:kern w:val="2"/>
          <w:sz w:val="24"/>
          <w:szCs w:val="24"/>
          <w:lang w:val="en-US" w:eastAsia="zh-CN"/>
        </w:rPr>
        <w:t>tionalintroductions,demonstration/</w:t>
      </w:r>
      <w:r w:rsidRPr="00CB1376">
        <w:rPr>
          <w:rFonts w:ascii="Times New Roman" w:eastAsiaTheme="minorEastAsia" w:hAnsi="Times New Roman" w:cs="Times New Roman"/>
          <w:noProof/>
          <w:color w:val="231F20"/>
          <w:spacing w:val="2"/>
          <w:kern w:val="2"/>
          <w:sz w:val="24"/>
          <w:szCs w:val="24"/>
          <w:lang w:val="en-US" w:eastAsia="zh-CN"/>
        </w:rPr>
        <w:t>pilot</w:t>
      </w:r>
      <w:r w:rsidRPr="00CB1376">
        <w:rPr>
          <w:rFonts w:ascii="Times New Roman" w:eastAsiaTheme="minorEastAsia" w:hAnsi="Times New Roman" w:cs="Times New Roman"/>
          <w:noProof/>
          <w:color w:val="000000"/>
          <w:w w:val="296"/>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projects,</w:t>
      </w:r>
    </w:p>
    <w:p w:rsidR="00D1378F" w:rsidRPr="00CB1376" w:rsidRDefault="00D1378F" w:rsidP="00CB1376">
      <w:pPr>
        <w:widowControl w:val="0"/>
        <w:spacing w:after="0"/>
        <w:rPr>
          <w:rFonts w:ascii="Times New Roman" w:eastAsiaTheme="minorEastAsia" w:hAnsi="Times New Roman" w:cs="Times New Roman"/>
          <w:kern w:val="2"/>
          <w:sz w:val="24"/>
          <w:szCs w:val="24"/>
          <w:lang w:val="en-US" w:eastAsia="zh-CN"/>
        </w:rPr>
      </w:pPr>
      <w:r w:rsidRPr="00CB1376">
        <w:rPr>
          <w:rFonts w:ascii="Times New Roman" w:eastAsiaTheme="minorEastAsia" w:hAnsi="Times New Roman" w:cs="Times New Roman"/>
          <w:noProof/>
          <w:color w:val="000000"/>
          <w:w w:val="296"/>
          <w:kern w:val="2"/>
          <w:sz w:val="24"/>
          <w:szCs w:val="24"/>
          <w:lang w:val="en-US" w:eastAsia="zh-CN"/>
        </w:rPr>
        <w:t> </w:t>
      </w:r>
      <w:proofErr w:type="gramStart"/>
      <w:r w:rsidRPr="00CB1376">
        <w:rPr>
          <w:rFonts w:ascii="Times New Roman" w:eastAsiaTheme="minorEastAsia" w:hAnsi="Times New Roman" w:cs="Times New Roman"/>
          <w:noProof/>
          <w:color w:val="231F20"/>
          <w:spacing w:val="-3"/>
          <w:kern w:val="2"/>
          <w:sz w:val="24"/>
          <w:szCs w:val="24"/>
          <w:lang w:val="en-US" w:eastAsia="zh-CN"/>
        </w:rPr>
        <w:t>Gender neutral</w:t>
      </w:r>
      <w:r w:rsidRPr="00CB1376">
        <w:rPr>
          <w:rFonts w:ascii="Times New Roman" w:eastAsiaTheme="minorEastAsia" w:hAnsi="Times New Roman" w:cs="Times New Roman"/>
          <w:noProof/>
          <w:color w:val="000000"/>
          <w:w w:val="296"/>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vaccina</w:t>
      </w:r>
      <w:r w:rsidRPr="00CB1376">
        <w:rPr>
          <w:rFonts w:ascii="Times New Roman" w:eastAsiaTheme="minorEastAsia" w:hAnsi="Times New Roman" w:cs="Times New Roman"/>
          <w:noProof/>
          <w:color w:val="231F20"/>
          <w:spacing w:val="1"/>
          <w:kern w:val="2"/>
          <w:sz w:val="24"/>
          <w:szCs w:val="24"/>
          <w:lang w:val="en-US" w:eastAsia="zh-CN"/>
        </w:rPr>
        <w:t>tion</w:t>
      </w:r>
      <w:r w:rsidRPr="00CB1376">
        <w:rPr>
          <w:rFonts w:ascii="Times New Roman" w:eastAsiaTheme="minorEastAsia" w:hAnsi="Times New Roman" w:cs="Times New Roman"/>
          <w:noProof/>
          <w:color w:val="000000"/>
          <w:w w:val="179"/>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programs,</w:t>
      </w:r>
      <w:r w:rsidRPr="00CB1376">
        <w:rPr>
          <w:rFonts w:ascii="Times New Roman" w:eastAsiaTheme="minorEastAsia" w:hAnsi="Times New Roman" w:cs="Times New Roman"/>
          <w:noProof/>
          <w:color w:val="000000"/>
          <w:w w:val="179"/>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and</w:t>
      </w:r>
      <w:r w:rsidRPr="00CB1376">
        <w:rPr>
          <w:rFonts w:ascii="Times New Roman" w:eastAsiaTheme="minorEastAsia" w:hAnsi="Times New Roman" w:cs="Times New Roman"/>
          <w:noProof/>
          <w:color w:val="000000"/>
          <w:w w:val="179"/>
          <w:kern w:val="2"/>
          <w:sz w:val="24"/>
          <w:szCs w:val="24"/>
          <w:lang w:val="en-US" w:eastAsia="zh-CN"/>
        </w:rPr>
        <w:t> </w:t>
      </w:r>
      <w:r w:rsidRPr="00CB1376">
        <w:rPr>
          <w:rFonts w:ascii="Times New Roman" w:eastAsiaTheme="minorEastAsia" w:hAnsi="Times New Roman" w:cs="Times New Roman"/>
          <w:noProof/>
          <w:color w:val="231F20"/>
          <w:spacing w:val="-2"/>
          <w:kern w:val="2"/>
          <w:sz w:val="24"/>
          <w:szCs w:val="24"/>
          <w:lang w:val="en-US" w:eastAsia="zh-CN"/>
        </w:rPr>
        <w:t>global</w:t>
      </w:r>
      <w:r w:rsidRPr="00CB1376">
        <w:rPr>
          <w:rFonts w:ascii="Times New Roman" w:eastAsiaTheme="minorEastAsia" w:hAnsi="Times New Roman" w:cs="Times New Roman"/>
          <w:noProof/>
          <w:color w:val="000000"/>
          <w:w w:val="179"/>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HPV</w:t>
      </w:r>
      <w:r w:rsidRPr="00CB1376">
        <w:rPr>
          <w:rFonts w:ascii="Times New Roman" w:eastAsiaTheme="minorEastAsia" w:hAnsi="Times New Roman" w:cs="Times New Roman"/>
          <w:noProof/>
          <w:color w:val="000000"/>
          <w:w w:val="179"/>
          <w:kern w:val="2"/>
          <w:sz w:val="24"/>
          <w:szCs w:val="24"/>
          <w:lang w:val="en-US" w:eastAsia="zh-CN"/>
        </w:rPr>
        <w:t> </w:t>
      </w:r>
      <w:r w:rsidRPr="00CB1376">
        <w:rPr>
          <w:rFonts w:ascii="Times New Roman" w:eastAsiaTheme="minorEastAsia" w:hAnsi="Times New Roman" w:cs="Times New Roman"/>
          <w:noProof/>
          <w:color w:val="231F20"/>
          <w:spacing w:val="-5"/>
          <w:kern w:val="2"/>
          <w:sz w:val="24"/>
          <w:szCs w:val="24"/>
          <w:lang w:val="en-US" w:eastAsia="zh-CN"/>
        </w:rPr>
        <w:t>vaccine</w:t>
      </w:r>
      <w:r w:rsidRPr="00CB1376">
        <w:rPr>
          <w:rFonts w:ascii="Times New Roman" w:eastAsiaTheme="minorEastAsia" w:hAnsi="Times New Roman" w:cs="Times New Roman"/>
          <w:kern w:val="2"/>
          <w:sz w:val="24"/>
          <w:szCs w:val="24"/>
          <w:lang w:val="en-US" w:eastAsia="zh-CN"/>
        </w:rPr>
        <w:t xml:space="preserve"> </w:t>
      </w:r>
      <w:r w:rsidRPr="00CB1376">
        <w:rPr>
          <w:rFonts w:ascii="Times New Roman" w:eastAsiaTheme="minorEastAsia" w:hAnsi="Times New Roman" w:cs="Times New Roman"/>
          <w:noProof/>
          <w:color w:val="231F20"/>
          <w:kern w:val="2"/>
          <w:sz w:val="24"/>
          <w:szCs w:val="24"/>
          <w:lang w:val="en-US" w:eastAsia="zh-CN"/>
        </w:rPr>
        <w:t>introduction</w:t>
      </w:r>
      <w:r w:rsidRPr="00CB1376">
        <w:rPr>
          <w:rFonts w:ascii="Times New Roman" w:eastAsiaTheme="minorEastAsia" w:hAnsi="Times New Roman" w:cs="Times New Roman"/>
          <w:noProof/>
          <w:color w:val="000000"/>
          <w:w w:val="241"/>
          <w:kern w:val="2"/>
          <w:sz w:val="24"/>
          <w:szCs w:val="24"/>
          <w:lang w:val="en-US" w:eastAsia="zh-CN"/>
        </w:rPr>
        <w:t> </w:t>
      </w:r>
      <w:r w:rsidRPr="00CB1376">
        <w:rPr>
          <w:rFonts w:ascii="Times New Roman" w:eastAsiaTheme="minorEastAsia" w:hAnsi="Times New Roman" w:cs="Times New Roman"/>
          <w:noProof/>
          <w:color w:val="231F20"/>
          <w:spacing w:val="-7"/>
          <w:kern w:val="2"/>
          <w:sz w:val="24"/>
          <w:szCs w:val="24"/>
          <w:lang w:val="en-US" w:eastAsia="zh-CN"/>
        </w:rPr>
        <w:t>maps</w:t>
      </w:r>
      <w:r w:rsidRPr="00CB1376">
        <w:rPr>
          <w:rFonts w:ascii="Times New Roman" w:eastAsiaTheme="minorEastAsia" w:hAnsi="Times New Roman" w:cs="Times New Roman"/>
          <w:noProof/>
          <w:color w:val="000000"/>
          <w:w w:val="240"/>
          <w:kern w:val="2"/>
          <w:sz w:val="24"/>
          <w:szCs w:val="24"/>
          <w:lang w:val="en-US" w:eastAsia="zh-CN"/>
        </w:rPr>
        <w:t> </w:t>
      </w:r>
      <w:r w:rsidRPr="00CB1376">
        <w:rPr>
          <w:rFonts w:ascii="Times New Roman" w:eastAsiaTheme="minorEastAsia" w:hAnsi="Times New Roman" w:cs="Times New Roman"/>
          <w:noProof/>
          <w:color w:val="231F20"/>
          <w:spacing w:val="-3"/>
          <w:kern w:val="2"/>
          <w:sz w:val="24"/>
          <w:szCs w:val="24"/>
          <w:lang w:val="en-US" w:eastAsia="zh-CN"/>
        </w:rPr>
        <w:t>(2006-2023).</w:t>
      </w:r>
      <w:proofErr w:type="gramEnd"/>
      <w:r w:rsidRPr="00CB1376">
        <w:rPr>
          <w:rFonts w:ascii="Times New Roman" w:eastAsiaTheme="minorEastAsia" w:hAnsi="Times New Roman" w:cs="Times New Roman"/>
          <w:noProof/>
          <w:color w:val="000000"/>
          <w:w w:val="240"/>
          <w:kern w:val="2"/>
          <w:sz w:val="24"/>
          <w:szCs w:val="24"/>
          <w:lang w:val="en-US" w:eastAsia="zh-CN"/>
        </w:rPr>
        <w:t> </w:t>
      </w:r>
      <w:proofErr w:type="gramStart"/>
      <w:r w:rsidRPr="00CB1376">
        <w:rPr>
          <w:rFonts w:ascii="Times New Roman" w:eastAsiaTheme="minorEastAsia" w:hAnsi="Times New Roman" w:cs="Times New Roman"/>
          <w:noProof/>
          <w:color w:val="231F20"/>
          <w:spacing w:val="-11"/>
          <w:kern w:val="2"/>
          <w:sz w:val="24"/>
          <w:szCs w:val="24"/>
          <w:lang w:val="en-US" w:eastAsia="zh-CN"/>
        </w:rPr>
        <w:t>PATH;</w:t>
      </w:r>
      <w:r w:rsidRPr="00CB1376">
        <w:rPr>
          <w:rFonts w:ascii="Times New Roman" w:eastAsiaTheme="minorEastAsia" w:hAnsi="Times New Roman" w:cs="Times New Roman"/>
          <w:kern w:val="2"/>
          <w:sz w:val="24"/>
          <w:szCs w:val="24"/>
          <w:lang w:val="en-US" w:eastAsia="zh-CN"/>
        </w:rPr>
        <w:t xml:space="preserve"> </w:t>
      </w:r>
      <w:r w:rsidRPr="00CB1376">
        <w:rPr>
          <w:rFonts w:ascii="Times New Roman" w:eastAsiaTheme="minorEastAsia" w:hAnsi="Times New Roman" w:cs="Times New Roman"/>
          <w:noProof/>
          <w:color w:val="231F20"/>
          <w:spacing w:val="-5"/>
          <w:kern w:val="2"/>
          <w:sz w:val="24"/>
          <w:szCs w:val="24"/>
          <w:lang w:val="en-US" w:eastAsia="zh-CN"/>
        </w:rPr>
        <w:t>2020.</w:t>
      </w:r>
      <w:proofErr w:type="gramEnd"/>
      <w:r w:rsidRPr="00CB1376">
        <w:rPr>
          <w:rFonts w:ascii="Times New Roman" w:eastAsiaTheme="minorEastAsia" w:hAnsi="Times New Roman" w:cs="Times New Roman"/>
          <w:noProof/>
          <w:color w:val="000000"/>
          <w:w w:val="339"/>
          <w:kern w:val="2"/>
          <w:sz w:val="24"/>
          <w:szCs w:val="24"/>
          <w:lang w:val="en-US" w:eastAsia="zh-CN"/>
        </w:rPr>
        <w:t> </w:t>
      </w:r>
      <w:r w:rsidRPr="00CB1376">
        <w:rPr>
          <w:rFonts w:ascii="Times New Roman" w:eastAsiaTheme="minorEastAsia" w:hAnsi="Times New Roman" w:cs="Times New Roman"/>
          <w:noProof/>
          <w:color w:val="231F20"/>
          <w:spacing w:val="-10"/>
          <w:kern w:val="2"/>
          <w:sz w:val="24"/>
          <w:szCs w:val="24"/>
          <w:lang w:val="en-US" w:eastAsia="zh-CN"/>
        </w:rPr>
        <w:t>Accessed</w:t>
      </w:r>
      <w:r w:rsidRPr="00CB1376">
        <w:rPr>
          <w:rFonts w:ascii="Times New Roman" w:eastAsiaTheme="minorEastAsia" w:hAnsi="Times New Roman" w:cs="Times New Roman"/>
          <w:noProof/>
          <w:color w:val="000000"/>
          <w:w w:val="339"/>
          <w:kern w:val="2"/>
          <w:sz w:val="24"/>
          <w:szCs w:val="24"/>
          <w:lang w:val="en-US" w:eastAsia="zh-CN"/>
        </w:rPr>
        <w:t> </w:t>
      </w:r>
      <w:r w:rsidRPr="00CB1376">
        <w:rPr>
          <w:rFonts w:ascii="Times New Roman" w:eastAsiaTheme="minorEastAsia" w:hAnsi="Times New Roman" w:cs="Times New Roman"/>
          <w:noProof/>
          <w:color w:val="231F20"/>
          <w:spacing w:val="-5"/>
          <w:kern w:val="2"/>
          <w:sz w:val="24"/>
          <w:szCs w:val="24"/>
          <w:lang w:val="en-US" w:eastAsia="zh-CN"/>
        </w:rPr>
        <w:t>November</w:t>
      </w:r>
      <w:r w:rsidRPr="00CB1376">
        <w:rPr>
          <w:rFonts w:ascii="Times New Roman" w:eastAsiaTheme="minorEastAsia" w:hAnsi="Times New Roman" w:cs="Times New Roman"/>
          <w:noProof/>
          <w:color w:val="000000"/>
          <w:w w:val="339"/>
          <w:kern w:val="2"/>
          <w:sz w:val="24"/>
          <w:szCs w:val="24"/>
          <w:lang w:val="en-US" w:eastAsia="zh-CN"/>
        </w:rPr>
        <w:t> </w:t>
      </w:r>
      <w:r w:rsidRPr="00CB1376">
        <w:rPr>
          <w:rFonts w:ascii="Times New Roman" w:eastAsiaTheme="minorEastAsia" w:hAnsi="Times New Roman" w:cs="Times New Roman"/>
          <w:noProof/>
          <w:color w:val="231F20"/>
          <w:spacing w:val="-4"/>
          <w:kern w:val="2"/>
          <w:sz w:val="24"/>
          <w:szCs w:val="24"/>
          <w:lang w:val="en-US" w:eastAsia="zh-CN"/>
        </w:rPr>
        <w:t>23,</w:t>
      </w:r>
      <w:r w:rsidRPr="00CB1376">
        <w:rPr>
          <w:rFonts w:ascii="Times New Roman" w:eastAsiaTheme="minorEastAsia" w:hAnsi="Times New Roman" w:cs="Times New Roman"/>
          <w:noProof/>
          <w:color w:val="000000"/>
          <w:w w:val="339"/>
          <w:kern w:val="2"/>
          <w:sz w:val="24"/>
          <w:szCs w:val="24"/>
          <w:lang w:val="en-US" w:eastAsia="zh-CN"/>
        </w:rPr>
        <w:t> </w:t>
      </w:r>
      <w:r w:rsidRPr="00CB1376">
        <w:rPr>
          <w:rFonts w:ascii="Times New Roman" w:eastAsiaTheme="minorEastAsia" w:hAnsi="Times New Roman" w:cs="Times New Roman"/>
          <w:noProof/>
          <w:color w:val="231F20"/>
          <w:spacing w:val="-5"/>
          <w:kern w:val="2"/>
          <w:sz w:val="24"/>
          <w:szCs w:val="24"/>
          <w:lang w:val="en-US" w:eastAsia="zh-CN"/>
        </w:rPr>
        <w:t>2020.</w:t>
      </w:r>
    </w:p>
    <w:p w:rsidR="00D1378F" w:rsidRPr="00CB1376" w:rsidRDefault="00B1544C" w:rsidP="00CB1376">
      <w:pPr>
        <w:widowControl w:val="0"/>
        <w:spacing w:after="0"/>
        <w:rPr>
          <w:rFonts w:ascii="Times New Roman" w:eastAsiaTheme="minorEastAsia" w:hAnsi="Times New Roman" w:cs="Times New Roman"/>
          <w:noProof/>
          <w:color w:val="231F20"/>
          <w:kern w:val="2"/>
          <w:sz w:val="24"/>
          <w:szCs w:val="24"/>
          <w:lang w:val="en-US" w:eastAsia="zh-CN"/>
        </w:rPr>
      </w:pPr>
      <w:hyperlink r:id="rId19" w:history="1">
        <w:r w:rsidR="00D1378F" w:rsidRPr="00CB1376">
          <w:rPr>
            <w:rFonts w:ascii="Times New Roman" w:eastAsiaTheme="minorEastAsia" w:hAnsi="Times New Roman" w:cs="Times New Roman"/>
            <w:noProof/>
            <w:color w:val="231F20"/>
            <w:spacing w:val="5"/>
            <w:kern w:val="2"/>
            <w:sz w:val="24"/>
            <w:szCs w:val="24"/>
            <w:lang w:val="en-US" w:eastAsia="zh-CN"/>
          </w:rPr>
          <w:t>path.org/resou</w:t>
        </w:r>
      </w:hyperlink>
      <w:hyperlink r:id="rId20" w:history="1">
        <w:r w:rsidR="00D1378F" w:rsidRPr="00CB1376">
          <w:rPr>
            <w:rFonts w:ascii="Times New Roman" w:eastAsiaTheme="minorEastAsia" w:hAnsi="Times New Roman" w:cs="Times New Roman"/>
            <w:noProof/>
            <w:color w:val="231F20"/>
            <w:spacing w:val="3"/>
            <w:kern w:val="2"/>
            <w:sz w:val="24"/>
            <w:szCs w:val="24"/>
            <w:lang w:val="en-US" w:eastAsia="zh-CN"/>
          </w:rPr>
          <w:t>rces/globa</w:t>
        </w:r>
      </w:hyperlink>
      <w:hyperlink r:id="rId21" w:history="1">
        <w:r w:rsidR="00D1378F" w:rsidRPr="00CB1376">
          <w:rPr>
            <w:rFonts w:ascii="Times New Roman" w:eastAsiaTheme="minorEastAsia" w:hAnsi="Times New Roman" w:cs="Times New Roman"/>
            <w:noProof/>
            <w:color w:val="231F20"/>
            <w:spacing w:val="5"/>
            <w:kern w:val="2"/>
            <w:sz w:val="24"/>
            <w:szCs w:val="24"/>
            <w:lang w:val="en-US" w:eastAsia="zh-CN"/>
          </w:rPr>
          <w:t>l-hpv-vacci</w:t>
        </w:r>
      </w:hyperlink>
      <w:hyperlink r:id="rId22" w:history="1">
        <w:r w:rsidR="00D1378F" w:rsidRPr="00CB1376">
          <w:rPr>
            <w:rFonts w:ascii="Times New Roman" w:eastAsiaTheme="minorEastAsia" w:hAnsi="Times New Roman" w:cs="Times New Roman"/>
            <w:noProof/>
            <w:color w:val="231F20"/>
            <w:kern w:val="2"/>
            <w:sz w:val="24"/>
            <w:szCs w:val="24"/>
            <w:lang w:val="en-US" w:eastAsia="zh-CN"/>
          </w:rPr>
          <w:t>ne-introduction-overview/</w:t>
        </w:r>
      </w:hyperlink>
    </w:p>
    <w:p w:rsidR="00D1378F" w:rsidRPr="00CB1376" w:rsidRDefault="00D1378F" w:rsidP="00CB1376">
      <w:pPr>
        <w:widowControl w:val="0"/>
        <w:spacing w:after="0"/>
        <w:rPr>
          <w:rFonts w:ascii="Times New Roman" w:eastAsiaTheme="minorEastAsia" w:hAnsi="Times New Roman" w:cs="Times New Roman"/>
          <w:noProof/>
          <w:color w:val="231F20"/>
          <w:kern w:val="2"/>
          <w:sz w:val="24"/>
          <w:szCs w:val="24"/>
          <w:lang w:val="en-US" w:eastAsia="zh-CN"/>
        </w:rPr>
      </w:pPr>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r w:rsidRPr="00CB1376">
        <w:rPr>
          <w:rFonts w:ascii="Times New Roman" w:eastAsiaTheme="minorEastAsia" w:hAnsi="Times New Roman" w:cs="Times New Roman"/>
          <w:noProof/>
          <w:color w:val="231F20"/>
          <w:kern w:val="2"/>
          <w:sz w:val="24"/>
          <w:szCs w:val="24"/>
          <w:lang w:val="en-US" w:eastAsia="zh-CN"/>
        </w:rPr>
        <w:t>5</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Lemp</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M., De Neve, J. W.,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Bussmann</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H., Chen, S., Manne-</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Goehler</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Theilmann</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M., Marcus, M. E., Ebert, C., Probst, C.,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Tsabedze-Sibanyoni</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L.,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Sturua</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L.,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Kibachio</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J. M.,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Moghaddam</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S. S., Martins, J. S.,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Houinato</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D.,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Houehanou</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C.,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Gurung</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M. S.,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Gathecha</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G.,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Farzadfar</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F., Dryden-Peterson, S., … </w:t>
      </w:r>
      <w:proofErr w:type="spellStart"/>
      <w:r w:rsidRPr="00CB1376">
        <w:rPr>
          <w:rFonts w:ascii="Times New Roman" w:eastAsiaTheme="minorEastAsia" w:hAnsi="Times New Roman" w:cs="Times New Roman"/>
          <w:color w:val="212121"/>
          <w:kern w:val="2"/>
          <w:sz w:val="24"/>
          <w:szCs w:val="24"/>
          <w:shd w:val="clear" w:color="auto" w:fill="FFFFFF"/>
          <w:lang w:val="en-US" w:eastAsia="zh-CN"/>
        </w:rPr>
        <w:t>Geldsetzer</w:t>
      </w:r>
      <w:proofErr w:type="spellEnd"/>
      <w:r w:rsidRPr="00CB1376">
        <w:rPr>
          <w:rFonts w:ascii="Times New Roman" w:eastAsiaTheme="minorEastAsia" w:hAnsi="Times New Roman" w:cs="Times New Roman"/>
          <w:color w:val="212121"/>
          <w:kern w:val="2"/>
          <w:sz w:val="24"/>
          <w:szCs w:val="24"/>
          <w:shd w:val="clear" w:color="auto" w:fill="FFFFFF"/>
          <w:lang w:val="en-US" w:eastAsia="zh-CN"/>
        </w:rPr>
        <w:t xml:space="preserve">, P. (2020). </w:t>
      </w:r>
      <w:proofErr w:type="gramStart"/>
      <w:r w:rsidRPr="00CB1376">
        <w:rPr>
          <w:rFonts w:ascii="Times New Roman" w:eastAsiaTheme="minorEastAsia" w:hAnsi="Times New Roman" w:cs="Times New Roman"/>
          <w:color w:val="212121"/>
          <w:kern w:val="2"/>
          <w:sz w:val="24"/>
          <w:szCs w:val="24"/>
          <w:shd w:val="clear" w:color="auto" w:fill="FFFFFF"/>
          <w:lang w:val="en-US" w:eastAsia="zh-CN"/>
        </w:rPr>
        <w:t>Lifetime Prevalence of Cervical Cancer Screening in 55 Low- and Middle-Income Countries.</w:t>
      </w:r>
      <w:proofErr w:type="gramEnd"/>
      <w:r w:rsidRPr="00CB1376">
        <w:rPr>
          <w:rFonts w:ascii="Times New Roman" w:eastAsiaTheme="minorEastAsia" w:hAnsi="Times New Roman" w:cs="Times New Roman"/>
          <w:color w:val="212121"/>
          <w:kern w:val="2"/>
          <w:sz w:val="24"/>
          <w:szCs w:val="24"/>
          <w:shd w:val="clear" w:color="auto" w:fill="FFFFFF"/>
          <w:lang w:val="en-US" w:eastAsia="zh-CN"/>
        </w:rPr>
        <w:t> </w:t>
      </w:r>
      <w:r w:rsidRPr="00CB1376">
        <w:rPr>
          <w:rFonts w:ascii="Times New Roman" w:eastAsiaTheme="minorEastAsia" w:hAnsi="Times New Roman" w:cs="Times New Roman"/>
          <w:i/>
          <w:iCs/>
          <w:color w:val="212121"/>
          <w:kern w:val="2"/>
          <w:sz w:val="24"/>
          <w:szCs w:val="24"/>
          <w:shd w:val="clear" w:color="auto" w:fill="FFFFFF"/>
          <w:lang w:val="en-US" w:eastAsia="zh-CN"/>
        </w:rPr>
        <w:t>JAMA</w:t>
      </w:r>
      <w:r w:rsidRPr="00CB1376">
        <w:rPr>
          <w:rFonts w:ascii="Times New Roman" w:eastAsiaTheme="minorEastAsia" w:hAnsi="Times New Roman" w:cs="Times New Roman"/>
          <w:color w:val="212121"/>
          <w:kern w:val="2"/>
          <w:sz w:val="24"/>
          <w:szCs w:val="24"/>
          <w:shd w:val="clear" w:color="auto" w:fill="FFFFFF"/>
          <w:lang w:val="en-US" w:eastAsia="zh-CN"/>
        </w:rPr>
        <w:t>, </w:t>
      </w:r>
      <w:r w:rsidRPr="00CB1376">
        <w:rPr>
          <w:rFonts w:ascii="Times New Roman" w:eastAsiaTheme="minorEastAsia" w:hAnsi="Times New Roman" w:cs="Times New Roman"/>
          <w:i/>
          <w:iCs/>
          <w:color w:val="212121"/>
          <w:kern w:val="2"/>
          <w:sz w:val="24"/>
          <w:szCs w:val="24"/>
          <w:shd w:val="clear" w:color="auto" w:fill="FFFFFF"/>
          <w:lang w:val="en-US" w:eastAsia="zh-CN"/>
        </w:rPr>
        <w:t>324</w:t>
      </w:r>
      <w:r w:rsidRPr="00CB1376">
        <w:rPr>
          <w:rFonts w:ascii="Times New Roman" w:eastAsiaTheme="minorEastAsia" w:hAnsi="Times New Roman" w:cs="Times New Roman"/>
          <w:color w:val="212121"/>
          <w:kern w:val="2"/>
          <w:sz w:val="24"/>
          <w:szCs w:val="24"/>
          <w:shd w:val="clear" w:color="auto" w:fill="FFFFFF"/>
          <w:lang w:val="en-US" w:eastAsia="zh-CN"/>
        </w:rPr>
        <w:t xml:space="preserve">(15), 1532–1542. </w:t>
      </w:r>
      <w:hyperlink r:id="rId23" w:history="1">
        <w:r w:rsidRPr="00CB1376">
          <w:rPr>
            <w:rFonts w:ascii="Times New Roman" w:eastAsiaTheme="minorEastAsia" w:hAnsi="Times New Roman" w:cs="Times New Roman"/>
            <w:color w:val="0000FF" w:themeColor="hyperlink"/>
            <w:kern w:val="2"/>
            <w:sz w:val="24"/>
            <w:szCs w:val="24"/>
            <w:u w:val="single"/>
            <w:shd w:val="clear" w:color="auto" w:fill="FFFFFF"/>
            <w:lang w:val="en-US" w:eastAsia="zh-CN"/>
          </w:rPr>
          <w:t>https://doi.org/10.1001/jama.2020.16244</w:t>
        </w:r>
      </w:hyperlink>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p>
    <w:p w:rsidR="00D1378F" w:rsidRPr="00CB1376" w:rsidRDefault="00D1378F" w:rsidP="00CB1376">
      <w:pPr>
        <w:widowControl w:val="0"/>
        <w:spacing w:after="0"/>
        <w:rPr>
          <w:rFonts w:ascii="Times New Roman" w:eastAsiaTheme="minorEastAsia" w:hAnsi="Times New Roman" w:cs="Times New Roman"/>
          <w:color w:val="212121"/>
          <w:kern w:val="2"/>
          <w:sz w:val="24"/>
          <w:szCs w:val="24"/>
          <w:shd w:val="clear" w:color="auto" w:fill="FFFFFF"/>
          <w:lang w:val="en-US" w:eastAsia="zh-CN"/>
        </w:rPr>
      </w:pPr>
    </w:p>
    <w:p w:rsidR="00D1378F" w:rsidRPr="00CB1376" w:rsidRDefault="00D1378F" w:rsidP="00CB1376">
      <w:pPr>
        <w:widowControl w:val="0"/>
        <w:spacing w:after="0"/>
        <w:rPr>
          <w:rFonts w:ascii="Times New Roman" w:eastAsiaTheme="minorEastAsia" w:hAnsi="Times New Roman" w:cs="Times New Roman"/>
          <w:color w:val="222222"/>
          <w:kern w:val="2"/>
          <w:sz w:val="24"/>
          <w:szCs w:val="24"/>
          <w:shd w:val="clear" w:color="auto" w:fill="FFFFFF"/>
          <w:lang w:val="en-US" w:eastAsia="zh-CN"/>
        </w:rPr>
      </w:pPr>
      <w:r w:rsidRPr="00CB1376">
        <w:rPr>
          <w:rFonts w:ascii="Times New Roman" w:eastAsiaTheme="minorEastAsia" w:hAnsi="Times New Roman" w:cs="Times New Roman"/>
          <w:color w:val="212121"/>
          <w:kern w:val="2"/>
          <w:sz w:val="24"/>
          <w:szCs w:val="24"/>
          <w:shd w:val="clear" w:color="auto" w:fill="FFFFFF"/>
          <w:lang w:val="en-US" w:eastAsia="zh-CN"/>
        </w:rPr>
        <w:t>6</w:t>
      </w:r>
      <w:r w:rsidRPr="00CB1376">
        <w:rPr>
          <w:rFonts w:ascii="Times New Roman" w:eastAsiaTheme="minorEastAsia" w:hAnsi="Times New Roman" w:cs="Times New Roman"/>
          <w:color w:val="222222"/>
          <w:kern w:val="2"/>
          <w:sz w:val="24"/>
          <w:szCs w:val="24"/>
          <w:shd w:val="clear" w:color="auto" w:fill="FFFFFF"/>
          <w:lang w:val="en-US" w:eastAsia="zh-CN"/>
        </w:rPr>
        <w:t xml:space="preserve">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Volkova</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L. V.,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Pashov</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A. I., &amp;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Omelchuk</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N. </w:t>
      </w:r>
      <w:proofErr w:type="gramStart"/>
      <w:r w:rsidRPr="00CB1376">
        <w:rPr>
          <w:rFonts w:ascii="Times New Roman" w:eastAsiaTheme="minorEastAsia" w:hAnsi="Times New Roman" w:cs="Times New Roman"/>
          <w:color w:val="222222"/>
          <w:kern w:val="2"/>
          <w:sz w:val="24"/>
          <w:szCs w:val="24"/>
          <w:shd w:val="clear" w:color="auto" w:fill="FFFFFF"/>
          <w:lang w:val="en-US" w:eastAsia="zh-CN"/>
        </w:rPr>
        <w:t>N</w:t>
      </w:r>
      <w:r w:rsidR="00B1544C">
        <w:rPr>
          <w:rFonts w:ascii="Times New Roman" w:eastAsiaTheme="minorEastAsia" w:hAnsi="Times New Roman" w:cs="Times New Roman"/>
          <w:color w:val="222222"/>
          <w:kern w:val="2"/>
          <w:sz w:val="24"/>
          <w:szCs w:val="24"/>
          <w:shd w:val="clear" w:color="auto" w:fill="FFFFFF"/>
          <w:lang w:val="en-US" w:eastAsia="zh-CN"/>
        </w:rPr>
        <w:t xml:space="preserve"> </w:t>
      </w:r>
      <w:r w:rsidRPr="00CB1376">
        <w:rPr>
          <w:rFonts w:ascii="Times New Roman" w:eastAsiaTheme="minorEastAsia" w:hAnsi="Times New Roman" w:cs="Times New Roman"/>
          <w:color w:val="222222"/>
          <w:kern w:val="2"/>
          <w:sz w:val="24"/>
          <w:szCs w:val="24"/>
          <w:shd w:val="clear" w:color="auto" w:fill="FFFFFF"/>
          <w:lang w:val="en-US" w:eastAsia="zh-CN"/>
        </w:rPr>
        <w:t>.</w:t>
      </w:r>
      <w:proofErr w:type="gramEnd"/>
      <w:r w:rsidRPr="00CB1376">
        <w:rPr>
          <w:rFonts w:ascii="Times New Roman" w:eastAsiaTheme="minorEastAsia" w:hAnsi="Times New Roman" w:cs="Times New Roman"/>
          <w:color w:val="222222"/>
          <w:kern w:val="2"/>
          <w:sz w:val="24"/>
          <w:szCs w:val="24"/>
          <w:shd w:val="clear" w:color="auto" w:fill="FFFFFF"/>
          <w:lang w:val="en-US" w:eastAsia="zh-CN"/>
        </w:rPr>
        <w:t xml:space="preserve"> </w:t>
      </w:r>
      <w:proofErr w:type="gramStart"/>
      <w:r w:rsidRPr="00CB1376">
        <w:rPr>
          <w:rFonts w:ascii="Times New Roman" w:eastAsiaTheme="minorEastAsia" w:hAnsi="Times New Roman" w:cs="Times New Roman"/>
          <w:color w:val="222222"/>
          <w:kern w:val="2"/>
          <w:sz w:val="24"/>
          <w:szCs w:val="24"/>
          <w:shd w:val="clear" w:color="auto" w:fill="FFFFFF"/>
          <w:lang w:val="en-US" w:eastAsia="zh-CN"/>
        </w:rPr>
        <w:t>(2021).</w:t>
      </w:r>
      <w:proofErr w:type="gramEnd"/>
      <w:r w:rsidRPr="00CB1376">
        <w:rPr>
          <w:rFonts w:ascii="Times New Roman" w:eastAsiaTheme="minorEastAsia" w:hAnsi="Times New Roman" w:cs="Times New Roman"/>
          <w:color w:val="222222"/>
          <w:kern w:val="2"/>
          <w:sz w:val="24"/>
          <w:szCs w:val="24"/>
          <w:shd w:val="clear" w:color="auto" w:fill="FFFFFF"/>
          <w:lang w:val="en-US" w:eastAsia="zh-CN"/>
        </w:rPr>
        <w:t xml:space="preserve"> Cervical Carcinoma: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Oncobiology</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and Biomarkers. </w:t>
      </w:r>
      <w:r w:rsidRPr="00CB1376">
        <w:rPr>
          <w:rFonts w:ascii="Times New Roman" w:eastAsiaTheme="minorEastAsia" w:hAnsi="Times New Roman" w:cs="Times New Roman"/>
          <w:i/>
          <w:iCs/>
          <w:color w:val="222222"/>
          <w:kern w:val="2"/>
          <w:sz w:val="24"/>
          <w:szCs w:val="24"/>
          <w:shd w:val="clear" w:color="auto" w:fill="FFFFFF"/>
          <w:lang w:val="en-US" w:eastAsia="zh-CN"/>
        </w:rPr>
        <w:t xml:space="preserve">International journal </w:t>
      </w:r>
      <w:proofErr w:type="gramStart"/>
      <w:r w:rsidRPr="00CB1376">
        <w:rPr>
          <w:rFonts w:ascii="Times New Roman" w:eastAsiaTheme="minorEastAsia" w:hAnsi="Times New Roman" w:cs="Times New Roman"/>
          <w:i/>
          <w:iCs/>
          <w:color w:val="222222"/>
          <w:kern w:val="2"/>
          <w:sz w:val="24"/>
          <w:szCs w:val="24"/>
          <w:shd w:val="clear" w:color="auto" w:fill="FFFFFF"/>
          <w:lang w:val="en-US" w:eastAsia="zh-CN"/>
        </w:rPr>
        <w:t>of</w:t>
      </w:r>
      <w:r w:rsidR="00B1544C">
        <w:rPr>
          <w:rFonts w:ascii="Times New Roman" w:eastAsiaTheme="minorEastAsia" w:hAnsi="Times New Roman" w:cs="Times New Roman"/>
          <w:i/>
          <w:iCs/>
          <w:color w:val="222222"/>
          <w:kern w:val="2"/>
          <w:sz w:val="24"/>
          <w:szCs w:val="24"/>
          <w:shd w:val="clear" w:color="auto" w:fill="FFFFFF"/>
          <w:lang w:val="en-US" w:eastAsia="zh-CN"/>
        </w:rPr>
        <w:t xml:space="preserve"> </w:t>
      </w:r>
      <w:r w:rsidRPr="00CB1376">
        <w:rPr>
          <w:rFonts w:ascii="Times New Roman" w:eastAsiaTheme="minorEastAsia" w:hAnsi="Times New Roman" w:cs="Times New Roman"/>
          <w:i/>
          <w:iCs/>
          <w:color w:val="222222"/>
          <w:kern w:val="2"/>
          <w:sz w:val="24"/>
          <w:szCs w:val="24"/>
          <w:shd w:val="clear" w:color="auto" w:fill="FFFFFF"/>
          <w:lang w:val="en-US" w:eastAsia="zh-CN"/>
        </w:rPr>
        <w:t xml:space="preserve"> molecular</w:t>
      </w:r>
      <w:proofErr w:type="gramEnd"/>
      <w:r w:rsidRPr="00CB1376">
        <w:rPr>
          <w:rFonts w:ascii="Times New Roman" w:eastAsiaTheme="minorEastAsia" w:hAnsi="Times New Roman" w:cs="Times New Roman"/>
          <w:i/>
          <w:iCs/>
          <w:color w:val="222222"/>
          <w:kern w:val="2"/>
          <w:sz w:val="24"/>
          <w:szCs w:val="24"/>
          <w:shd w:val="clear" w:color="auto" w:fill="FFFFFF"/>
          <w:lang w:val="en-US" w:eastAsia="zh-CN"/>
        </w:rPr>
        <w:t xml:space="preserve"> science</w:t>
      </w:r>
      <w:r w:rsidR="00B1544C">
        <w:rPr>
          <w:rFonts w:ascii="Times New Roman" w:eastAsiaTheme="minorEastAsia" w:hAnsi="Times New Roman" w:cs="Times New Roman"/>
          <w:i/>
          <w:iCs/>
          <w:color w:val="222222"/>
          <w:kern w:val="2"/>
          <w:sz w:val="24"/>
          <w:szCs w:val="24"/>
          <w:shd w:val="clear" w:color="auto" w:fill="FFFFFF"/>
          <w:lang w:val="en-US" w:eastAsia="zh-CN"/>
        </w:rPr>
        <w:t xml:space="preserve"> </w:t>
      </w:r>
      <w:r w:rsidRPr="00CB1376">
        <w:rPr>
          <w:rFonts w:ascii="Times New Roman" w:eastAsiaTheme="minorEastAsia" w:hAnsi="Times New Roman" w:cs="Times New Roman"/>
          <w:i/>
          <w:iCs/>
          <w:color w:val="222222"/>
          <w:kern w:val="2"/>
          <w:sz w:val="24"/>
          <w:szCs w:val="24"/>
          <w:shd w:val="clear" w:color="auto" w:fill="FFFFFF"/>
          <w:lang w:val="en-US" w:eastAsia="zh-CN"/>
        </w:rPr>
        <w:t>s</w:t>
      </w:r>
      <w:r w:rsidRPr="00CB1376">
        <w:rPr>
          <w:rFonts w:ascii="Times New Roman" w:eastAsiaTheme="minorEastAsia" w:hAnsi="Times New Roman" w:cs="Times New Roman"/>
          <w:color w:val="222222"/>
          <w:kern w:val="2"/>
          <w:sz w:val="24"/>
          <w:szCs w:val="24"/>
          <w:shd w:val="clear" w:color="auto" w:fill="FFFFFF"/>
          <w:lang w:val="en-US" w:eastAsia="zh-CN"/>
        </w:rPr>
        <w:t>, </w:t>
      </w:r>
      <w:r w:rsidRPr="00CB1376">
        <w:rPr>
          <w:rFonts w:ascii="Times New Roman" w:eastAsiaTheme="minorEastAsia" w:hAnsi="Times New Roman" w:cs="Times New Roman"/>
          <w:i/>
          <w:iCs/>
          <w:color w:val="222222"/>
          <w:kern w:val="2"/>
          <w:sz w:val="24"/>
          <w:szCs w:val="24"/>
          <w:shd w:val="clear" w:color="auto" w:fill="FFFFFF"/>
          <w:lang w:val="en-US" w:eastAsia="zh-CN"/>
        </w:rPr>
        <w:t>22</w:t>
      </w:r>
      <w:r w:rsidRPr="00CB1376">
        <w:rPr>
          <w:rFonts w:ascii="Times New Roman" w:eastAsiaTheme="minorEastAsia" w:hAnsi="Times New Roman" w:cs="Times New Roman"/>
          <w:color w:val="222222"/>
          <w:kern w:val="2"/>
          <w:sz w:val="24"/>
          <w:szCs w:val="24"/>
          <w:shd w:val="clear" w:color="auto" w:fill="FFFFFF"/>
          <w:lang w:val="en-US" w:eastAsia="zh-CN"/>
        </w:rPr>
        <w:t>(22), 12571.</w:t>
      </w:r>
    </w:p>
    <w:p w:rsidR="00D1378F" w:rsidRPr="00CB1376" w:rsidRDefault="00D1378F" w:rsidP="00CB1376">
      <w:pPr>
        <w:widowControl w:val="0"/>
        <w:spacing w:after="0"/>
        <w:rPr>
          <w:rFonts w:ascii="Times New Roman" w:eastAsiaTheme="minorEastAsia" w:hAnsi="Times New Roman" w:cs="Times New Roman"/>
          <w:color w:val="222222"/>
          <w:kern w:val="2"/>
          <w:sz w:val="24"/>
          <w:szCs w:val="24"/>
          <w:shd w:val="clear" w:color="auto" w:fill="FFFFFF"/>
          <w:lang w:val="en-US" w:eastAsia="zh-CN"/>
        </w:rPr>
      </w:pPr>
    </w:p>
    <w:p w:rsidR="00D1378F" w:rsidRPr="00CB1376" w:rsidRDefault="00D1378F" w:rsidP="00CB1376">
      <w:pPr>
        <w:widowControl w:val="0"/>
        <w:spacing w:after="0"/>
        <w:rPr>
          <w:rFonts w:ascii="Times New Roman" w:eastAsiaTheme="minorEastAsia" w:hAnsi="Times New Roman" w:cs="Times New Roman"/>
          <w:color w:val="222222"/>
          <w:kern w:val="2"/>
          <w:sz w:val="24"/>
          <w:szCs w:val="24"/>
          <w:shd w:val="clear" w:color="auto" w:fill="FFFFFF"/>
          <w:lang w:val="en-US" w:eastAsia="zh-CN"/>
        </w:rPr>
      </w:pPr>
    </w:p>
    <w:p w:rsidR="00D1378F" w:rsidRPr="00CB1376" w:rsidRDefault="00D1378F" w:rsidP="00CB1376">
      <w:pPr>
        <w:autoSpaceDE w:val="0"/>
        <w:autoSpaceDN w:val="0"/>
        <w:adjustRightInd w:val="0"/>
        <w:spacing w:after="0"/>
        <w:rPr>
          <w:rFonts w:ascii="Times New Roman" w:hAnsi="Times New Roman" w:cs="Times New Roman"/>
          <w:color w:val="0000FF"/>
          <w:sz w:val="24"/>
          <w:szCs w:val="24"/>
        </w:rPr>
      </w:pPr>
      <w:proofErr w:type="gramStart"/>
      <w:r w:rsidRPr="00CB1376">
        <w:rPr>
          <w:rFonts w:ascii="Times New Roman" w:eastAsiaTheme="minorEastAsia" w:hAnsi="Times New Roman" w:cs="Times New Roman"/>
          <w:kern w:val="2"/>
          <w:sz w:val="24"/>
          <w:szCs w:val="24"/>
          <w:lang w:val="en-US" w:eastAsia="zh-CN"/>
        </w:rPr>
        <w:t xml:space="preserve">7 </w:t>
      </w:r>
      <w:proofErr w:type="spellStart"/>
      <w:r w:rsidRPr="00CB1376">
        <w:rPr>
          <w:rFonts w:ascii="Times New Roman" w:hAnsi="Times New Roman" w:cs="Times New Roman"/>
          <w:color w:val="000000"/>
          <w:sz w:val="24"/>
          <w:szCs w:val="24"/>
        </w:rPr>
        <w:t>Nandini</w:t>
      </w:r>
      <w:proofErr w:type="spellEnd"/>
      <w:r w:rsidRPr="00CB1376">
        <w:rPr>
          <w:rFonts w:ascii="Times New Roman" w:hAnsi="Times New Roman" w:cs="Times New Roman"/>
          <w:color w:val="000000"/>
          <w:sz w:val="24"/>
          <w:szCs w:val="24"/>
        </w:rPr>
        <w:t xml:space="preserve"> M, </w:t>
      </w:r>
      <w:proofErr w:type="spellStart"/>
      <w:r w:rsidRPr="00CB1376">
        <w:rPr>
          <w:rFonts w:ascii="Times New Roman" w:hAnsi="Times New Roman" w:cs="Times New Roman"/>
          <w:color w:val="000000"/>
          <w:sz w:val="24"/>
          <w:szCs w:val="24"/>
        </w:rPr>
        <w:t>Sherin</w:t>
      </w:r>
      <w:proofErr w:type="spellEnd"/>
      <w:r w:rsidRPr="00CB1376">
        <w:rPr>
          <w:rFonts w:ascii="Times New Roman" w:hAnsi="Times New Roman" w:cs="Times New Roman"/>
          <w:color w:val="000000"/>
          <w:sz w:val="24"/>
          <w:szCs w:val="24"/>
        </w:rPr>
        <w:t xml:space="preserve">, </w:t>
      </w:r>
      <w:proofErr w:type="spellStart"/>
      <w:r w:rsidRPr="00CB1376">
        <w:rPr>
          <w:rFonts w:ascii="Times New Roman" w:hAnsi="Times New Roman" w:cs="Times New Roman"/>
          <w:color w:val="000000"/>
          <w:sz w:val="24"/>
          <w:szCs w:val="24"/>
        </w:rPr>
        <w:t>Devanand</w:t>
      </w:r>
      <w:proofErr w:type="spellEnd"/>
      <w:r w:rsidRPr="00CB1376">
        <w:rPr>
          <w:rFonts w:ascii="Times New Roman" w:hAnsi="Times New Roman" w:cs="Times New Roman"/>
          <w:color w:val="000000"/>
          <w:sz w:val="24"/>
          <w:szCs w:val="24"/>
        </w:rPr>
        <w:t xml:space="preserve">, </w:t>
      </w:r>
      <w:proofErr w:type="spellStart"/>
      <w:r w:rsidRPr="00CB1376">
        <w:rPr>
          <w:rFonts w:ascii="Times New Roman" w:hAnsi="Times New Roman" w:cs="Times New Roman"/>
          <w:color w:val="000000"/>
          <w:sz w:val="24"/>
          <w:szCs w:val="24"/>
        </w:rPr>
        <w:t>Ashoka</w:t>
      </w:r>
      <w:proofErr w:type="spellEnd"/>
      <w:r w:rsidRPr="00CB1376">
        <w:rPr>
          <w:rFonts w:ascii="Times New Roman" w:hAnsi="Times New Roman" w:cs="Times New Roman"/>
          <w:color w:val="000000"/>
          <w:sz w:val="24"/>
          <w:szCs w:val="24"/>
        </w:rPr>
        <w:t xml:space="preserve"> v, </w:t>
      </w:r>
      <w:proofErr w:type="spellStart"/>
      <w:r w:rsidRPr="00CB1376">
        <w:rPr>
          <w:rFonts w:ascii="Times New Roman" w:hAnsi="Times New Roman" w:cs="Times New Roman"/>
          <w:color w:val="000000"/>
          <w:sz w:val="24"/>
          <w:szCs w:val="24"/>
        </w:rPr>
        <w:t>Nandish</w:t>
      </w:r>
      <w:proofErr w:type="spellEnd"/>
      <w:r w:rsidRPr="00CB1376">
        <w:rPr>
          <w:rFonts w:ascii="Times New Roman" w:hAnsi="Times New Roman" w:cs="Times New Roman"/>
          <w:color w:val="000000"/>
          <w:sz w:val="24"/>
          <w:szCs w:val="24"/>
        </w:rPr>
        <w:t>.</w:t>
      </w:r>
      <w:proofErr w:type="gramEnd"/>
      <w:r w:rsidRPr="00CB1376">
        <w:rPr>
          <w:rFonts w:ascii="Times New Roman" w:hAnsi="Times New Roman" w:cs="Times New Roman"/>
          <w:color w:val="000000"/>
          <w:sz w:val="24"/>
          <w:szCs w:val="24"/>
        </w:rPr>
        <w:t xml:space="preserve"> </w:t>
      </w:r>
      <w:proofErr w:type="gramStart"/>
      <w:r w:rsidRPr="00CB1376">
        <w:rPr>
          <w:rFonts w:ascii="Times New Roman" w:hAnsi="Times New Roman" w:cs="Times New Roman"/>
          <w:color w:val="000000"/>
          <w:sz w:val="24"/>
          <w:szCs w:val="24"/>
        </w:rPr>
        <w:t>2017</w:t>
      </w:r>
      <w:r w:rsidR="00B1544C">
        <w:rPr>
          <w:rFonts w:ascii="Times New Roman" w:hAnsi="Times New Roman" w:cs="Times New Roman"/>
          <w:color w:val="000000"/>
          <w:sz w:val="24"/>
          <w:szCs w:val="24"/>
        </w:rPr>
        <w:t xml:space="preserve"> </w:t>
      </w:r>
      <w:r w:rsidRPr="00CB1376">
        <w:rPr>
          <w:rFonts w:ascii="Times New Roman" w:hAnsi="Times New Roman" w:cs="Times New Roman"/>
          <w:color w:val="000000"/>
          <w:sz w:val="24"/>
          <w:szCs w:val="24"/>
        </w:rPr>
        <w:t xml:space="preserve"> Low</w:t>
      </w:r>
      <w:proofErr w:type="gramEnd"/>
      <w:r w:rsidRPr="00CB1376">
        <w:rPr>
          <w:rFonts w:ascii="Times New Roman" w:hAnsi="Times New Roman" w:cs="Times New Roman"/>
          <w:color w:val="000000"/>
          <w:sz w:val="24"/>
          <w:szCs w:val="24"/>
        </w:rPr>
        <w:t xml:space="preserve"> Cost Cervical Cancer Screening Methods in Poor Resource Settings. J</w:t>
      </w:r>
      <w:r w:rsidRPr="00CB1376">
        <w:rPr>
          <w:rFonts w:ascii="Times New Roman" w:hAnsi="Times New Roman" w:cs="Times New Roman"/>
          <w:b/>
          <w:bCs/>
          <w:color w:val="FFFFFF"/>
          <w:sz w:val="24"/>
          <w:szCs w:val="24"/>
        </w:rPr>
        <w:t xml:space="preserve"> </w:t>
      </w:r>
      <w:proofErr w:type="spellStart"/>
      <w:r w:rsidRPr="00CB1376">
        <w:rPr>
          <w:rFonts w:ascii="Times New Roman" w:hAnsi="Times New Roman" w:cs="Times New Roman"/>
          <w:color w:val="000000"/>
          <w:sz w:val="24"/>
          <w:szCs w:val="24"/>
        </w:rPr>
        <w:t>Gynecol</w:t>
      </w:r>
      <w:proofErr w:type="spellEnd"/>
      <w:r w:rsidRPr="00CB1376">
        <w:rPr>
          <w:rFonts w:ascii="Times New Roman" w:hAnsi="Times New Roman" w:cs="Times New Roman"/>
          <w:color w:val="000000"/>
          <w:sz w:val="24"/>
          <w:szCs w:val="24"/>
        </w:rPr>
        <w:t xml:space="preserve"> Women’s </w:t>
      </w:r>
      <w:proofErr w:type="gramStart"/>
      <w:r w:rsidRPr="00CB1376">
        <w:rPr>
          <w:rFonts w:ascii="Times New Roman" w:hAnsi="Times New Roman" w:cs="Times New Roman"/>
          <w:color w:val="000000"/>
          <w:sz w:val="24"/>
          <w:szCs w:val="24"/>
        </w:rPr>
        <w:t>Health.;</w:t>
      </w:r>
      <w:proofErr w:type="gramEnd"/>
      <w:r w:rsidRPr="00CB1376">
        <w:rPr>
          <w:rFonts w:ascii="Times New Roman" w:hAnsi="Times New Roman" w:cs="Times New Roman"/>
          <w:color w:val="000000"/>
          <w:sz w:val="24"/>
          <w:szCs w:val="24"/>
        </w:rPr>
        <w:t xml:space="preserve"> 5(3): 555661. DOI: </w:t>
      </w:r>
      <w:r w:rsidRPr="00CB1376">
        <w:rPr>
          <w:rFonts w:ascii="Times New Roman" w:hAnsi="Times New Roman" w:cs="Times New Roman"/>
          <w:color w:val="0000FF"/>
          <w:sz w:val="24"/>
          <w:szCs w:val="24"/>
        </w:rPr>
        <w:t>10.19080/JGWH.2017.05.555661.</w:t>
      </w:r>
    </w:p>
    <w:p w:rsidR="00D1378F" w:rsidRPr="00CB1376" w:rsidRDefault="00D1378F" w:rsidP="00CB1376">
      <w:pPr>
        <w:autoSpaceDE w:val="0"/>
        <w:autoSpaceDN w:val="0"/>
        <w:adjustRightInd w:val="0"/>
        <w:spacing w:after="0"/>
        <w:rPr>
          <w:rFonts w:ascii="Times New Roman" w:hAnsi="Times New Roman" w:cs="Times New Roman"/>
          <w:color w:val="0000FF"/>
          <w:sz w:val="24"/>
          <w:szCs w:val="24"/>
        </w:rPr>
      </w:pPr>
    </w:p>
    <w:p w:rsidR="00D1378F" w:rsidRPr="00CB1376" w:rsidRDefault="00D1378F" w:rsidP="00CB1376">
      <w:pPr>
        <w:autoSpaceDE w:val="0"/>
        <w:autoSpaceDN w:val="0"/>
        <w:adjustRightInd w:val="0"/>
        <w:spacing w:after="0"/>
        <w:rPr>
          <w:rFonts w:ascii="Times New Roman" w:hAnsi="Times New Roman" w:cs="Times New Roman"/>
          <w:color w:val="000000"/>
          <w:sz w:val="24"/>
          <w:szCs w:val="24"/>
        </w:rPr>
      </w:pPr>
      <w:r w:rsidRPr="00CB1376">
        <w:rPr>
          <w:rFonts w:ascii="Times New Roman" w:hAnsi="Times New Roman" w:cs="Times New Roman"/>
          <w:color w:val="0000FF"/>
          <w:sz w:val="24"/>
          <w:szCs w:val="24"/>
        </w:rPr>
        <w:t xml:space="preserve">8 </w:t>
      </w:r>
      <w:r w:rsidRPr="00CB1376">
        <w:rPr>
          <w:rFonts w:ascii="Times New Roman" w:eastAsiaTheme="minorEastAsia" w:hAnsi="Times New Roman" w:cs="Times New Roman"/>
          <w:color w:val="222222"/>
          <w:kern w:val="2"/>
          <w:sz w:val="24"/>
          <w:szCs w:val="24"/>
          <w:shd w:val="clear" w:color="auto" w:fill="FFFFFF"/>
          <w:lang w:val="en-US" w:eastAsia="zh-CN"/>
        </w:rPr>
        <w:t xml:space="preserve">Kulkarni, S.,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Manoli</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N., &amp;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Manoli</w:t>
      </w:r>
      <w:proofErr w:type="spellEnd"/>
      <w:proofErr w:type="gramStart"/>
      <w:r w:rsidRPr="00CB1376">
        <w:rPr>
          <w:rFonts w:ascii="Times New Roman" w:eastAsiaTheme="minorEastAsia" w:hAnsi="Times New Roman" w:cs="Times New Roman"/>
          <w:color w:val="222222"/>
          <w:kern w:val="2"/>
          <w:sz w:val="24"/>
          <w:szCs w:val="24"/>
          <w:shd w:val="clear" w:color="auto" w:fill="FFFFFF"/>
          <w:lang w:val="en-US" w:eastAsia="zh-CN"/>
        </w:rPr>
        <w:t>,</w:t>
      </w:r>
      <w:r w:rsidR="00B1544C">
        <w:rPr>
          <w:rFonts w:ascii="Times New Roman" w:eastAsiaTheme="minorEastAsia" w:hAnsi="Times New Roman" w:cs="Times New Roman"/>
          <w:color w:val="222222"/>
          <w:kern w:val="2"/>
          <w:sz w:val="24"/>
          <w:szCs w:val="24"/>
          <w:shd w:val="clear" w:color="auto" w:fill="FFFFFF"/>
          <w:lang w:val="en-US" w:eastAsia="zh-CN"/>
        </w:rPr>
        <w:t xml:space="preserve"> </w:t>
      </w:r>
      <w:r w:rsidRPr="00CB1376">
        <w:rPr>
          <w:rFonts w:ascii="Times New Roman" w:eastAsiaTheme="minorEastAsia" w:hAnsi="Times New Roman" w:cs="Times New Roman"/>
          <w:color w:val="222222"/>
          <w:kern w:val="2"/>
          <w:sz w:val="24"/>
          <w:szCs w:val="24"/>
          <w:shd w:val="clear" w:color="auto" w:fill="FFFFFF"/>
          <w:lang w:val="en-US" w:eastAsia="zh-CN"/>
        </w:rPr>
        <w:t xml:space="preserve"> N</w:t>
      </w:r>
      <w:proofErr w:type="gramEnd"/>
      <w:r w:rsidRPr="00CB1376">
        <w:rPr>
          <w:rFonts w:ascii="Times New Roman" w:eastAsiaTheme="minorEastAsia" w:hAnsi="Times New Roman" w:cs="Times New Roman"/>
          <w:color w:val="222222"/>
          <w:kern w:val="2"/>
          <w:sz w:val="24"/>
          <w:szCs w:val="24"/>
          <w:shd w:val="clear" w:color="auto" w:fill="FFFFFF"/>
          <w:lang w:val="en-US" w:eastAsia="zh-CN"/>
        </w:rPr>
        <w:t xml:space="preserve">. (2017). </w:t>
      </w:r>
      <w:proofErr w:type="gramStart"/>
      <w:r w:rsidR="00B1544C" w:rsidRPr="00CB1376">
        <w:rPr>
          <w:rFonts w:ascii="Times New Roman" w:eastAsiaTheme="minorEastAsia" w:hAnsi="Times New Roman" w:cs="Times New Roman"/>
          <w:color w:val="222222"/>
          <w:kern w:val="2"/>
          <w:sz w:val="24"/>
          <w:szCs w:val="24"/>
          <w:shd w:val="clear" w:color="auto" w:fill="FFFFFF"/>
          <w:lang w:val="en-US" w:eastAsia="zh-CN"/>
        </w:rPr>
        <w:t>advantages</w:t>
      </w:r>
      <w:proofErr w:type="gramEnd"/>
      <w:r w:rsidR="00B1544C" w:rsidRPr="00CB1376">
        <w:rPr>
          <w:rFonts w:ascii="Times New Roman" w:eastAsiaTheme="minorEastAsia" w:hAnsi="Times New Roman" w:cs="Times New Roman"/>
          <w:color w:val="222222"/>
          <w:kern w:val="2"/>
          <w:sz w:val="24"/>
          <w:szCs w:val="24"/>
          <w:shd w:val="clear" w:color="auto" w:fill="FFFFFF"/>
          <w:lang w:val="en-US" w:eastAsia="zh-CN"/>
        </w:rPr>
        <w:t xml:space="preserve"> of manual liquid-based cytology in </w:t>
      </w:r>
      <w:proofErr w:type="spellStart"/>
      <w:r w:rsidR="00B1544C" w:rsidRPr="00CB1376">
        <w:rPr>
          <w:rFonts w:ascii="Times New Roman" w:eastAsiaTheme="minorEastAsia" w:hAnsi="Times New Roman" w:cs="Times New Roman"/>
          <w:color w:val="222222"/>
          <w:kern w:val="2"/>
          <w:sz w:val="24"/>
          <w:szCs w:val="24"/>
          <w:shd w:val="clear" w:color="auto" w:fill="FFFFFF"/>
          <w:lang w:val="en-US" w:eastAsia="zh-CN"/>
        </w:rPr>
        <w:t>cervicovaginal</w:t>
      </w:r>
      <w:proofErr w:type="spellEnd"/>
      <w:r w:rsidR="00B1544C" w:rsidRPr="00CB1376">
        <w:rPr>
          <w:rFonts w:ascii="Times New Roman" w:eastAsiaTheme="minorEastAsia" w:hAnsi="Times New Roman" w:cs="Times New Roman"/>
          <w:color w:val="222222"/>
          <w:kern w:val="2"/>
          <w:sz w:val="24"/>
          <w:szCs w:val="24"/>
          <w:shd w:val="clear" w:color="auto" w:fill="FFFFFF"/>
          <w:lang w:val="en-US" w:eastAsia="zh-CN"/>
        </w:rPr>
        <w:t xml:space="preserve"> smears with special emphasis on cell block. </w:t>
      </w:r>
      <w:proofErr w:type="gramStart"/>
      <w:r w:rsidR="00B1544C" w:rsidRPr="00CB1376">
        <w:rPr>
          <w:rFonts w:ascii="Times New Roman" w:eastAsiaTheme="minorEastAsia" w:hAnsi="Times New Roman" w:cs="Times New Roman"/>
          <w:i/>
          <w:iCs/>
          <w:color w:val="222222"/>
          <w:kern w:val="2"/>
          <w:sz w:val="24"/>
          <w:szCs w:val="24"/>
          <w:shd w:val="clear" w:color="auto" w:fill="FFFFFF"/>
          <w:lang w:val="en-US" w:eastAsia="zh-CN"/>
        </w:rPr>
        <w:t>journal</w:t>
      </w:r>
      <w:proofErr w:type="gramEnd"/>
      <w:r w:rsidR="00B1544C" w:rsidRPr="00CB1376">
        <w:rPr>
          <w:rFonts w:ascii="Times New Roman" w:eastAsiaTheme="minorEastAsia" w:hAnsi="Times New Roman" w:cs="Times New Roman"/>
          <w:i/>
          <w:iCs/>
          <w:color w:val="222222"/>
          <w:kern w:val="2"/>
          <w:sz w:val="24"/>
          <w:szCs w:val="24"/>
          <w:shd w:val="clear" w:color="auto" w:fill="FFFFFF"/>
          <w:lang w:val="en-US" w:eastAsia="zh-CN"/>
        </w:rPr>
        <w:t xml:space="preserve"> of evolution of medical and dental sciences-</w:t>
      </w:r>
      <w:proofErr w:type="spellStart"/>
      <w:r w:rsidR="00B1544C" w:rsidRPr="00CB1376">
        <w:rPr>
          <w:rFonts w:ascii="Times New Roman" w:eastAsiaTheme="minorEastAsia" w:hAnsi="Times New Roman" w:cs="Times New Roman"/>
          <w:i/>
          <w:iCs/>
          <w:color w:val="222222"/>
          <w:kern w:val="2"/>
          <w:sz w:val="24"/>
          <w:szCs w:val="24"/>
          <w:shd w:val="clear" w:color="auto" w:fill="FFFFFF"/>
          <w:lang w:val="en-US" w:eastAsia="zh-CN"/>
        </w:rPr>
        <w:t>jemds</w:t>
      </w:r>
      <w:proofErr w:type="spellEnd"/>
      <w:r w:rsidR="00B1544C" w:rsidRPr="00CB1376">
        <w:rPr>
          <w:rFonts w:ascii="Times New Roman" w:eastAsiaTheme="minorEastAsia" w:hAnsi="Times New Roman" w:cs="Times New Roman"/>
          <w:color w:val="222222"/>
          <w:kern w:val="2"/>
          <w:sz w:val="24"/>
          <w:szCs w:val="24"/>
          <w:shd w:val="clear" w:color="auto" w:fill="FFFFFF"/>
          <w:lang w:val="en-US" w:eastAsia="zh-CN"/>
        </w:rPr>
        <w:t>, </w:t>
      </w:r>
      <w:r w:rsidR="00B1544C" w:rsidRPr="00CB1376">
        <w:rPr>
          <w:rFonts w:ascii="Times New Roman" w:eastAsiaTheme="minorEastAsia" w:hAnsi="Times New Roman" w:cs="Times New Roman"/>
          <w:i/>
          <w:iCs/>
          <w:color w:val="222222"/>
          <w:kern w:val="2"/>
          <w:sz w:val="24"/>
          <w:szCs w:val="24"/>
          <w:shd w:val="clear" w:color="auto" w:fill="FFFFFF"/>
          <w:lang w:val="en-US" w:eastAsia="zh-CN"/>
        </w:rPr>
        <w:t>6</w:t>
      </w:r>
      <w:r w:rsidR="00B1544C" w:rsidRPr="00CB1376">
        <w:rPr>
          <w:rFonts w:ascii="Times New Roman" w:eastAsiaTheme="minorEastAsia" w:hAnsi="Times New Roman" w:cs="Times New Roman"/>
          <w:color w:val="222222"/>
          <w:kern w:val="2"/>
          <w:sz w:val="24"/>
          <w:szCs w:val="24"/>
          <w:shd w:val="clear" w:color="auto" w:fill="FFFFFF"/>
          <w:lang w:val="en-US" w:eastAsia="zh-CN"/>
        </w:rPr>
        <w:t>(88), 6103-6108.</w:t>
      </w:r>
    </w:p>
    <w:p w:rsidR="00D1378F" w:rsidRPr="00CB1376" w:rsidRDefault="00D1378F" w:rsidP="00CB1376">
      <w:pPr>
        <w:widowControl w:val="0"/>
        <w:rPr>
          <w:rFonts w:ascii="Times New Roman" w:eastAsiaTheme="minorEastAsia" w:hAnsi="Times New Roman" w:cs="Times New Roman"/>
          <w:kern w:val="2"/>
          <w:sz w:val="24"/>
          <w:szCs w:val="24"/>
          <w:lang w:val="en-US" w:eastAsia="zh-CN"/>
        </w:rPr>
      </w:pPr>
    </w:p>
    <w:p w:rsidR="00D1378F" w:rsidRPr="00CB1376" w:rsidRDefault="00D1378F" w:rsidP="00CB1376">
      <w:pPr>
        <w:widowControl w:val="0"/>
        <w:rPr>
          <w:rFonts w:ascii="Times New Roman" w:eastAsiaTheme="minorEastAsia" w:hAnsi="Times New Roman" w:cs="Times New Roman"/>
          <w:kern w:val="2"/>
          <w:sz w:val="24"/>
          <w:szCs w:val="24"/>
          <w:lang w:val="en-US" w:eastAsia="zh-CN"/>
        </w:rPr>
      </w:pPr>
      <w:r w:rsidRPr="00CB1376">
        <w:rPr>
          <w:rFonts w:ascii="Times New Roman" w:eastAsiaTheme="minorEastAsia" w:hAnsi="Times New Roman" w:cs="Times New Roman"/>
          <w:kern w:val="2"/>
          <w:sz w:val="24"/>
          <w:szCs w:val="24"/>
          <w:lang w:val="en-US" w:eastAsia="zh-CN"/>
        </w:rPr>
        <w:t xml:space="preserve">9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Basu</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P.,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Meheus</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F.,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Chami</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Y.,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Hariprasad</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R.</w:t>
      </w:r>
      <w:r w:rsidR="00B1544C">
        <w:rPr>
          <w:rFonts w:ascii="Times New Roman" w:eastAsiaTheme="minorEastAsia" w:hAnsi="Times New Roman" w:cs="Times New Roman"/>
          <w:color w:val="222222"/>
          <w:kern w:val="2"/>
          <w:sz w:val="24"/>
          <w:szCs w:val="24"/>
          <w:shd w:val="clear" w:color="auto" w:fill="FFFFFF"/>
          <w:lang w:val="en-US" w:eastAsia="zh-CN"/>
        </w:rPr>
        <w:t xml:space="preserve"> </w:t>
      </w:r>
      <w:bookmarkStart w:id="0" w:name="_GoBack"/>
      <w:bookmarkEnd w:id="0"/>
      <w:r w:rsidRPr="00CB1376">
        <w:rPr>
          <w:rFonts w:ascii="Times New Roman" w:eastAsiaTheme="minorEastAsia" w:hAnsi="Times New Roman" w:cs="Times New Roman"/>
          <w:color w:val="222222"/>
          <w:kern w:val="2"/>
          <w:sz w:val="24"/>
          <w:szCs w:val="24"/>
          <w:shd w:val="clear" w:color="auto" w:fill="FFFFFF"/>
          <w:lang w:val="en-US" w:eastAsia="zh-CN"/>
        </w:rPr>
        <w:t xml:space="preserve">, Zhao, F., &amp;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Sankaranarayanan</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R. (2017). </w:t>
      </w:r>
      <w:proofErr w:type="gramStart"/>
      <w:r w:rsidRPr="00CB1376">
        <w:rPr>
          <w:rFonts w:ascii="Times New Roman" w:eastAsiaTheme="minorEastAsia" w:hAnsi="Times New Roman" w:cs="Times New Roman"/>
          <w:color w:val="222222"/>
          <w:kern w:val="2"/>
          <w:sz w:val="24"/>
          <w:szCs w:val="24"/>
          <w:shd w:val="clear" w:color="auto" w:fill="FFFFFF"/>
          <w:lang w:val="en-US" w:eastAsia="zh-CN"/>
        </w:rPr>
        <w:t xml:space="preserve">Management algorithms for cervical cancer screening and </w:t>
      </w:r>
      <w:proofErr w:type="spellStart"/>
      <w:r w:rsidRPr="00CB1376">
        <w:rPr>
          <w:rFonts w:ascii="Times New Roman" w:eastAsiaTheme="minorEastAsia" w:hAnsi="Times New Roman" w:cs="Times New Roman"/>
          <w:color w:val="222222"/>
          <w:kern w:val="2"/>
          <w:sz w:val="24"/>
          <w:szCs w:val="24"/>
          <w:shd w:val="clear" w:color="auto" w:fill="FFFFFF"/>
          <w:lang w:val="en-US" w:eastAsia="zh-CN"/>
        </w:rPr>
        <w:t>precancer</w:t>
      </w:r>
      <w:proofErr w:type="spellEnd"/>
      <w:r w:rsidRPr="00CB1376">
        <w:rPr>
          <w:rFonts w:ascii="Times New Roman" w:eastAsiaTheme="minorEastAsia" w:hAnsi="Times New Roman" w:cs="Times New Roman"/>
          <w:color w:val="222222"/>
          <w:kern w:val="2"/>
          <w:sz w:val="24"/>
          <w:szCs w:val="24"/>
          <w:shd w:val="clear" w:color="auto" w:fill="FFFFFF"/>
          <w:lang w:val="en-US" w:eastAsia="zh-CN"/>
        </w:rPr>
        <w:t xml:space="preserve"> treatment for resource</w:t>
      </w:r>
      <w:r w:rsidRPr="00CB1376">
        <w:rPr>
          <w:rFonts w:ascii="Cambria Math" w:eastAsiaTheme="minorEastAsia" w:hAnsi="Cambria Math" w:cs="Cambria Math"/>
          <w:color w:val="222222"/>
          <w:kern w:val="2"/>
          <w:sz w:val="24"/>
          <w:szCs w:val="24"/>
          <w:shd w:val="clear" w:color="auto" w:fill="FFFFFF"/>
          <w:lang w:val="en-US" w:eastAsia="zh-CN"/>
        </w:rPr>
        <w:t>‐</w:t>
      </w:r>
      <w:r w:rsidRPr="00CB1376">
        <w:rPr>
          <w:rFonts w:ascii="Times New Roman" w:eastAsiaTheme="minorEastAsia" w:hAnsi="Times New Roman" w:cs="Times New Roman"/>
          <w:color w:val="222222"/>
          <w:kern w:val="2"/>
          <w:sz w:val="24"/>
          <w:szCs w:val="24"/>
          <w:shd w:val="clear" w:color="auto" w:fill="FFFFFF"/>
          <w:lang w:val="en-US" w:eastAsia="zh-CN"/>
        </w:rPr>
        <w:t xml:space="preserve">limited </w:t>
      </w:r>
      <w:r w:rsidRPr="00CB1376">
        <w:rPr>
          <w:rFonts w:ascii="Times New Roman" w:eastAsiaTheme="minorEastAsia" w:hAnsi="Times New Roman" w:cs="Times New Roman"/>
          <w:color w:val="222222"/>
          <w:kern w:val="2"/>
          <w:sz w:val="24"/>
          <w:szCs w:val="24"/>
          <w:shd w:val="clear" w:color="auto" w:fill="FFFFFF"/>
          <w:lang w:val="en-US" w:eastAsia="zh-CN"/>
        </w:rPr>
        <w:lastRenderedPageBreak/>
        <w:t>settings.</w:t>
      </w:r>
      <w:proofErr w:type="gramEnd"/>
      <w:r w:rsidRPr="00CB1376">
        <w:rPr>
          <w:rFonts w:ascii="Times New Roman" w:eastAsiaTheme="minorEastAsia" w:hAnsi="Times New Roman" w:cs="Times New Roman"/>
          <w:color w:val="222222"/>
          <w:kern w:val="2"/>
          <w:sz w:val="24"/>
          <w:szCs w:val="24"/>
          <w:shd w:val="clear" w:color="auto" w:fill="FFFFFF"/>
          <w:lang w:val="en-US" w:eastAsia="zh-CN"/>
        </w:rPr>
        <w:t> </w:t>
      </w:r>
      <w:r w:rsidRPr="00CB1376">
        <w:rPr>
          <w:rFonts w:ascii="Times New Roman" w:eastAsiaTheme="minorEastAsia" w:hAnsi="Times New Roman" w:cs="Times New Roman"/>
          <w:i/>
          <w:iCs/>
          <w:color w:val="222222"/>
          <w:kern w:val="2"/>
          <w:sz w:val="24"/>
          <w:szCs w:val="24"/>
          <w:shd w:val="clear" w:color="auto" w:fill="FFFFFF"/>
          <w:lang w:val="en-US" w:eastAsia="zh-CN"/>
        </w:rPr>
        <w:t>International Journal of Gynecology &amp; Obstetrics</w:t>
      </w:r>
      <w:r w:rsidRPr="00CB1376">
        <w:rPr>
          <w:rFonts w:ascii="Times New Roman" w:eastAsiaTheme="minorEastAsia" w:hAnsi="Times New Roman" w:cs="Times New Roman"/>
          <w:color w:val="222222"/>
          <w:kern w:val="2"/>
          <w:sz w:val="24"/>
          <w:szCs w:val="24"/>
          <w:shd w:val="clear" w:color="auto" w:fill="FFFFFF"/>
          <w:lang w:val="en-US" w:eastAsia="zh-CN"/>
        </w:rPr>
        <w:t>, </w:t>
      </w:r>
      <w:r w:rsidRPr="00CB1376">
        <w:rPr>
          <w:rFonts w:ascii="Times New Roman" w:eastAsiaTheme="minorEastAsia" w:hAnsi="Times New Roman" w:cs="Times New Roman"/>
          <w:i/>
          <w:iCs/>
          <w:color w:val="222222"/>
          <w:kern w:val="2"/>
          <w:sz w:val="24"/>
          <w:szCs w:val="24"/>
          <w:shd w:val="clear" w:color="auto" w:fill="FFFFFF"/>
          <w:lang w:val="en-US" w:eastAsia="zh-CN"/>
        </w:rPr>
        <w:t>138</w:t>
      </w:r>
      <w:r w:rsidRPr="00CB1376">
        <w:rPr>
          <w:rFonts w:ascii="Times New Roman" w:eastAsiaTheme="minorEastAsia" w:hAnsi="Times New Roman" w:cs="Times New Roman"/>
          <w:color w:val="222222"/>
          <w:kern w:val="2"/>
          <w:sz w:val="24"/>
          <w:szCs w:val="24"/>
          <w:shd w:val="clear" w:color="auto" w:fill="FFFFFF"/>
          <w:lang w:val="en-US" w:eastAsia="zh-CN"/>
        </w:rPr>
        <w:t>, 26-32.</w:t>
      </w:r>
    </w:p>
    <w:p w:rsidR="00D1378F" w:rsidRPr="00CB1376" w:rsidRDefault="00D1378F" w:rsidP="00CB1376">
      <w:pPr>
        <w:widowControl w:val="0"/>
        <w:rPr>
          <w:rFonts w:ascii="Times New Roman" w:eastAsiaTheme="minorEastAsia" w:hAnsi="Times New Roman" w:cs="Times New Roman"/>
          <w:kern w:val="2"/>
          <w:sz w:val="24"/>
          <w:szCs w:val="24"/>
          <w:lang w:val="en-US" w:eastAsia="zh-CN"/>
        </w:rPr>
      </w:pPr>
    </w:p>
    <w:p w:rsidR="00D1378F" w:rsidRPr="00CB1376" w:rsidRDefault="00D1378F" w:rsidP="00CB1376">
      <w:pPr>
        <w:autoSpaceDE w:val="0"/>
        <w:autoSpaceDN w:val="0"/>
        <w:adjustRightInd w:val="0"/>
        <w:spacing w:after="0"/>
        <w:rPr>
          <w:rFonts w:ascii="Times New Roman" w:hAnsi="Times New Roman" w:cs="Times New Roman"/>
          <w:sz w:val="24"/>
          <w:szCs w:val="24"/>
        </w:rPr>
      </w:pPr>
      <w:proofErr w:type="gramStart"/>
      <w:r w:rsidRPr="00CB1376">
        <w:rPr>
          <w:rFonts w:ascii="Times New Roman" w:eastAsiaTheme="minorEastAsia" w:hAnsi="Times New Roman" w:cs="Times New Roman"/>
          <w:kern w:val="2"/>
          <w:sz w:val="24"/>
          <w:szCs w:val="24"/>
          <w:lang w:val="en-US" w:eastAsia="zh-CN"/>
        </w:rPr>
        <w:t>10</w:t>
      </w:r>
      <w:r w:rsidRPr="00CB1376">
        <w:rPr>
          <w:rFonts w:ascii="Times New Roman" w:hAnsi="Times New Roman" w:cs="Times New Roman"/>
          <w:sz w:val="24"/>
          <w:szCs w:val="24"/>
        </w:rPr>
        <w:t xml:space="preserve"> </w:t>
      </w:r>
      <w:proofErr w:type="spellStart"/>
      <w:r w:rsidRPr="00CB1376">
        <w:rPr>
          <w:rFonts w:ascii="Times New Roman" w:hAnsi="Times New Roman" w:cs="Times New Roman"/>
          <w:sz w:val="24"/>
          <w:szCs w:val="24"/>
        </w:rPr>
        <w:t>Jayapalan</w:t>
      </w:r>
      <w:proofErr w:type="spellEnd"/>
      <w:r w:rsidRPr="00CB1376">
        <w:rPr>
          <w:rFonts w:ascii="Times New Roman" w:hAnsi="Times New Roman" w:cs="Times New Roman"/>
          <w:sz w:val="24"/>
          <w:szCs w:val="24"/>
        </w:rPr>
        <w:t xml:space="preserve"> S, </w:t>
      </w:r>
      <w:proofErr w:type="spellStart"/>
      <w:r w:rsidRPr="00CB1376">
        <w:rPr>
          <w:rFonts w:ascii="Times New Roman" w:hAnsi="Times New Roman" w:cs="Times New Roman"/>
          <w:sz w:val="24"/>
          <w:szCs w:val="24"/>
        </w:rPr>
        <w:t>Bindu</w:t>
      </w:r>
      <w:proofErr w:type="spellEnd"/>
      <w:r w:rsidRPr="00CB1376">
        <w:rPr>
          <w:rFonts w:ascii="Times New Roman" w:hAnsi="Times New Roman" w:cs="Times New Roman"/>
          <w:sz w:val="24"/>
          <w:szCs w:val="24"/>
        </w:rPr>
        <w:t xml:space="preserve"> RS.</w:t>
      </w:r>
      <w:proofErr w:type="gramEnd"/>
      <w:r w:rsidRPr="00CB1376">
        <w:rPr>
          <w:rFonts w:ascii="Times New Roman" w:hAnsi="Times New Roman" w:cs="Times New Roman"/>
          <w:sz w:val="24"/>
          <w:szCs w:val="24"/>
        </w:rPr>
        <w:t xml:space="preserve"> </w:t>
      </w:r>
      <w:proofErr w:type="spellStart"/>
      <w:r w:rsidRPr="00CB1376">
        <w:rPr>
          <w:rFonts w:ascii="Times New Roman" w:hAnsi="Times New Roman" w:cs="Times New Roman"/>
          <w:sz w:val="24"/>
          <w:szCs w:val="24"/>
        </w:rPr>
        <w:t>Papanicolaou</w:t>
      </w:r>
      <w:proofErr w:type="spellEnd"/>
      <w:r w:rsidRPr="00CB1376">
        <w:rPr>
          <w:rFonts w:ascii="Times New Roman" w:hAnsi="Times New Roman" w:cs="Times New Roman"/>
          <w:sz w:val="24"/>
          <w:szCs w:val="24"/>
        </w:rPr>
        <w:t xml:space="preserve"> smear: A diagnostic aid in sexually transmitted infections. Indian J Sex </w:t>
      </w:r>
      <w:proofErr w:type="spellStart"/>
      <w:r w:rsidRPr="00CB1376">
        <w:rPr>
          <w:rFonts w:ascii="Times New Roman" w:hAnsi="Times New Roman" w:cs="Times New Roman"/>
          <w:sz w:val="24"/>
          <w:szCs w:val="24"/>
        </w:rPr>
        <w:t>Transm</w:t>
      </w:r>
      <w:proofErr w:type="spellEnd"/>
      <w:r w:rsidRPr="00CB1376">
        <w:rPr>
          <w:rFonts w:ascii="Times New Roman" w:hAnsi="Times New Roman" w:cs="Times New Roman"/>
          <w:sz w:val="24"/>
          <w:szCs w:val="24"/>
        </w:rPr>
        <w:t xml:space="preserve"> Dis 2020</w:t>
      </w:r>
      <w:proofErr w:type="gramStart"/>
      <w:r w:rsidRPr="00CB1376">
        <w:rPr>
          <w:rFonts w:ascii="Times New Roman" w:hAnsi="Times New Roman" w:cs="Times New Roman"/>
          <w:sz w:val="24"/>
          <w:szCs w:val="24"/>
        </w:rPr>
        <w:t>;41:143</w:t>
      </w:r>
      <w:proofErr w:type="gramEnd"/>
      <w:r w:rsidRPr="00CB1376">
        <w:rPr>
          <w:rFonts w:ascii="Times New Roman" w:hAnsi="Times New Roman" w:cs="Times New Roman"/>
          <w:sz w:val="24"/>
          <w:szCs w:val="24"/>
        </w:rPr>
        <w:t>-8.</w:t>
      </w:r>
    </w:p>
    <w:p w:rsidR="00D1378F" w:rsidRPr="00CB1376" w:rsidRDefault="00D1378F" w:rsidP="00CB1376">
      <w:pPr>
        <w:widowControl w:val="0"/>
        <w:rPr>
          <w:rFonts w:ascii="Times New Roman" w:eastAsiaTheme="minorEastAsia" w:hAnsi="Times New Roman" w:cs="Times New Roman"/>
          <w:kern w:val="2"/>
          <w:sz w:val="24"/>
          <w:szCs w:val="24"/>
          <w:lang w:val="en-US" w:eastAsia="zh-CN"/>
        </w:rPr>
      </w:pPr>
    </w:p>
    <w:p w:rsidR="00D1378F" w:rsidRPr="00CB1376" w:rsidRDefault="00D1378F" w:rsidP="00CB1376">
      <w:pPr>
        <w:widowControl w:val="0"/>
        <w:rPr>
          <w:rFonts w:ascii="Times New Roman" w:eastAsiaTheme="minorEastAsia" w:hAnsi="Times New Roman" w:cs="Times New Roman"/>
          <w:kern w:val="2"/>
          <w:sz w:val="24"/>
          <w:szCs w:val="24"/>
          <w:lang w:val="en-US" w:eastAsia="zh-CN"/>
        </w:rPr>
      </w:pPr>
      <w:r w:rsidRPr="00CB1376">
        <w:rPr>
          <w:rFonts w:ascii="Times New Roman" w:eastAsiaTheme="minorEastAsia" w:hAnsi="Times New Roman" w:cs="Times New Roman"/>
          <w:kern w:val="2"/>
          <w:sz w:val="24"/>
          <w:szCs w:val="24"/>
          <w:lang w:val="en-US" w:eastAsia="zh-CN"/>
        </w:rPr>
        <w:t xml:space="preserve">  </w:t>
      </w:r>
    </w:p>
    <w:p w:rsidR="002C5D01" w:rsidRPr="00CB1376" w:rsidRDefault="002C5D01" w:rsidP="00CB1376">
      <w:pPr>
        <w:autoSpaceDE w:val="0"/>
        <w:autoSpaceDN w:val="0"/>
        <w:adjustRightInd w:val="0"/>
        <w:spacing w:after="0"/>
        <w:rPr>
          <w:rFonts w:ascii="Times New Roman" w:hAnsi="Times New Roman" w:cs="Times New Roman"/>
          <w:color w:val="000000"/>
          <w:sz w:val="24"/>
          <w:szCs w:val="24"/>
        </w:rPr>
      </w:pPr>
    </w:p>
    <w:p w:rsidR="002C5D01" w:rsidRPr="00CB1376" w:rsidRDefault="002C5D01" w:rsidP="002C5D01">
      <w:pPr>
        <w:autoSpaceDE w:val="0"/>
        <w:autoSpaceDN w:val="0"/>
        <w:adjustRightInd w:val="0"/>
        <w:spacing w:after="0" w:line="240" w:lineRule="auto"/>
        <w:rPr>
          <w:rFonts w:ascii="Times New Roman" w:hAnsi="Times New Roman" w:cs="Times New Roman"/>
          <w:color w:val="000000"/>
          <w:sz w:val="24"/>
          <w:szCs w:val="24"/>
        </w:rPr>
      </w:pPr>
    </w:p>
    <w:p w:rsidR="002C5D01" w:rsidRPr="00645848" w:rsidRDefault="002C5D01" w:rsidP="002C5D01">
      <w:pPr>
        <w:autoSpaceDE w:val="0"/>
        <w:autoSpaceDN w:val="0"/>
        <w:adjustRightInd w:val="0"/>
        <w:spacing w:after="0" w:line="240" w:lineRule="auto"/>
        <w:ind w:right="-8608"/>
        <w:rPr>
          <w:rFonts w:ascii="Times New Roman" w:hAnsi="Times New Roman" w:cs="Times New Roman"/>
          <w:color w:val="000000"/>
          <w:sz w:val="24"/>
          <w:szCs w:val="24"/>
        </w:rPr>
        <w:sectPr w:rsidR="002C5D01" w:rsidRPr="00645848" w:rsidSect="00C84BF6">
          <w:type w:val="continuous"/>
          <w:pgSz w:w="11905" w:h="17337"/>
          <w:pgMar w:top="1429" w:right="1273" w:bottom="232" w:left="578" w:header="720" w:footer="720" w:gutter="0"/>
          <w:cols w:space="720"/>
          <w:noEndnote/>
        </w:sectPr>
      </w:pPr>
    </w:p>
    <w:p w:rsidR="0020781E" w:rsidRPr="00645848" w:rsidRDefault="0020781E">
      <w:pPr>
        <w:rPr>
          <w:rFonts w:ascii="Times New Roman" w:hAnsi="Times New Roman" w:cs="Times New Roman"/>
          <w:b/>
          <w:sz w:val="24"/>
          <w:szCs w:val="24"/>
        </w:rPr>
      </w:pPr>
    </w:p>
    <w:sectPr w:rsidR="0020781E" w:rsidRPr="006458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oudy Old Style">
    <w:altName w:val="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16FC1"/>
    <w:multiLevelType w:val="hybridMultilevel"/>
    <w:tmpl w:val="549E8BE4"/>
    <w:lvl w:ilvl="0" w:tplc="7856DAB8">
      <w:start w:val="1"/>
      <w:numFmt w:val="decimal"/>
      <w:lvlText w:val="%1."/>
      <w:lvlJc w:val="left"/>
      <w:pPr>
        <w:ind w:left="252" w:hanging="360"/>
      </w:pPr>
      <w:rPr>
        <w:rFonts w:hint="default"/>
      </w:rPr>
    </w:lvl>
    <w:lvl w:ilvl="1" w:tplc="40090019" w:tentative="1">
      <w:start w:val="1"/>
      <w:numFmt w:val="lowerLetter"/>
      <w:lvlText w:val="%2."/>
      <w:lvlJc w:val="left"/>
      <w:pPr>
        <w:ind w:left="972" w:hanging="360"/>
      </w:pPr>
    </w:lvl>
    <w:lvl w:ilvl="2" w:tplc="4009001B" w:tentative="1">
      <w:start w:val="1"/>
      <w:numFmt w:val="lowerRoman"/>
      <w:lvlText w:val="%3."/>
      <w:lvlJc w:val="right"/>
      <w:pPr>
        <w:ind w:left="1692" w:hanging="180"/>
      </w:pPr>
    </w:lvl>
    <w:lvl w:ilvl="3" w:tplc="4009000F" w:tentative="1">
      <w:start w:val="1"/>
      <w:numFmt w:val="decimal"/>
      <w:lvlText w:val="%4."/>
      <w:lvlJc w:val="left"/>
      <w:pPr>
        <w:ind w:left="2412" w:hanging="360"/>
      </w:pPr>
    </w:lvl>
    <w:lvl w:ilvl="4" w:tplc="40090019" w:tentative="1">
      <w:start w:val="1"/>
      <w:numFmt w:val="lowerLetter"/>
      <w:lvlText w:val="%5."/>
      <w:lvlJc w:val="left"/>
      <w:pPr>
        <w:ind w:left="3132" w:hanging="360"/>
      </w:pPr>
    </w:lvl>
    <w:lvl w:ilvl="5" w:tplc="4009001B" w:tentative="1">
      <w:start w:val="1"/>
      <w:numFmt w:val="lowerRoman"/>
      <w:lvlText w:val="%6."/>
      <w:lvlJc w:val="right"/>
      <w:pPr>
        <w:ind w:left="3852" w:hanging="180"/>
      </w:pPr>
    </w:lvl>
    <w:lvl w:ilvl="6" w:tplc="4009000F" w:tentative="1">
      <w:start w:val="1"/>
      <w:numFmt w:val="decimal"/>
      <w:lvlText w:val="%7."/>
      <w:lvlJc w:val="left"/>
      <w:pPr>
        <w:ind w:left="4572" w:hanging="360"/>
      </w:pPr>
    </w:lvl>
    <w:lvl w:ilvl="7" w:tplc="40090019" w:tentative="1">
      <w:start w:val="1"/>
      <w:numFmt w:val="lowerLetter"/>
      <w:lvlText w:val="%8."/>
      <w:lvlJc w:val="left"/>
      <w:pPr>
        <w:ind w:left="5292" w:hanging="360"/>
      </w:pPr>
    </w:lvl>
    <w:lvl w:ilvl="8" w:tplc="4009001B" w:tentative="1">
      <w:start w:val="1"/>
      <w:numFmt w:val="lowerRoman"/>
      <w:lvlText w:val="%9."/>
      <w:lvlJc w:val="right"/>
      <w:pPr>
        <w:ind w:left="60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81E"/>
    <w:rsid w:val="000D4D7B"/>
    <w:rsid w:val="000E3D68"/>
    <w:rsid w:val="00133040"/>
    <w:rsid w:val="0020781E"/>
    <w:rsid w:val="002C30FD"/>
    <w:rsid w:val="002C5D01"/>
    <w:rsid w:val="004A566C"/>
    <w:rsid w:val="005F55CF"/>
    <w:rsid w:val="0063496D"/>
    <w:rsid w:val="00645848"/>
    <w:rsid w:val="00850BAF"/>
    <w:rsid w:val="00895B63"/>
    <w:rsid w:val="008C4483"/>
    <w:rsid w:val="00A92406"/>
    <w:rsid w:val="00A9518D"/>
    <w:rsid w:val="00B1544C"/>
    <w:rsid w:val="00BC0A28"/>
    <w:rsid w:val="00CB1376"/>
    <w:rsid w:val="00D1378F"/>
    <w:rsid w:val="00D652A8"/>
    <w:rsid w:val="00ED1720"/>
    <w:rsid w:val="00F207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78F"/>
    <w:rPr>
      <w:rFonts w:ascii="Tahoma" w:hAnsi="Tahoma" w:cs="Tahoma"/>
      <w:sz w:val="16"/>
      <w:szCs w:val="16"/>
    </w:rPr>
  </w:style>
  <w:style w:type="table" w:styleId="TableGrid">
    <w:name w:val="Table Grid"/>
    <w:basedOn w:val="TableNormal"/>
    <w:uiPriority w:val="59"/>
    <w:rsid w:val="002C5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496D"/>
    <w:pPr>
      <w:autoSpaceDE w:val="0"/>
      <w:autoSpaceDN w:val="0"/>
      <w:adjustRightInd w:val="0"/>
      <w:spacing w:after="0" w:line="240" w:lineRule="auto"/>
    </w:pPr>
    <w:rPr>
      <w:rFonts w:ascii="Goudy Old Style" w:hAnsi="Goudy Old Style" w:cs="Goudy Old Style"/>
      <w:color w:val="000000"/>
      <w:sz w:val="24"/>
      <w:szCs w:val="24"/>
    </w:rPr>
  </w:style>
  <w:style w:type="character" w:customStyle="1" w:styleId="A1">
    <w:name w:val="A1"/>
    <w:uiPriority w:val="99"/>
    <w:rsid w:val="0063496D"/>
    <w:rPr>
      <w:rFonts w:cs="Goudy Old Style"/>
      <w:color w:val="000000"/>
    </w:rPr>
  </w:style>
  <w:style w:type="character" w:styleId="Hyperlink">
    <w:name w:val="Hyperlink"/>
    <w:basedOn w:val="DefaultParagraphFont"/>
    <w:uiPriority w:val="99"/>
    <w:semiHidden/>
    <w:unhideWhenUsed/>
    <w:rsid w:val="004A56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78F"/>
    <w:rPr>
      <w:rFonts w:ascii="Tahoma" w:hAnsi="Tahoma" w:cs="Tahoma"/>
      <w:sz w:val="16"/>
      <w:szCs w:val="16"/>
    </w:rPr>
  </w:style>
  <w:style w:type="table" w:styleId="TableGrid">
    <w:name w:val="Table Grid"/>
    <w:basedOn w:val="TableNormal"/>
    <w:uiPriority w:val="59"/>
    <w:rsid w:val="002C5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496D"/>
    <w:pPr>
      <w:autoSpaceDE w:val="0"/>
      <w:autoSpaceDN w:val="0"/>
      <w:adjustRightInd w:val="0"/>
      <w:spacing w:after="0" w:line="240" w:lineRule="auto"/>
    </w:pPr>
    <w:rPr>
      <w:rFonts w:ascii="Goudy Old Style" w:hAnsi="Goudy Old Style" w:cs="Goudy Old Style"/>
      <w:color w:val="000000"/>
      <w:sz w:val="24"/>
      <w:szCs w:val="24"/>
    </w:rPr>
  </w:style>
  <w:style w:type="character" w:customStyle="1" w:styleId="A1">
    <w:name w:val="A1"/>
    <w:uiPriority w:val="99"/>
    <w:rsid w:val="0063496D"/>
    <w:rPr>
      <w:rFonts w:cs="Goudy Old Style"/>
      <w:color w:val="000000"/>
    </w:rPr>
  </w:style>
  <w:style w:type="character" w:styleId="Hyperlink">
    <w:name w:val="Hyperlink"/>
    <w:basedOn w:val="DefaultParagraphFont"/>
    <w:uiPriority w:val="99"/>
    <w:semiHidden/>
    <w:unhideWhenUsed/>
    <w:rsid w:val="004A56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6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ysore" TargetMode="External"/><Relationship Id="rId13" Type="http://schemas.openxmlformats.org/officeDocument/2006/relationships/hyperlink" Target="https://en.wikipedia.org/wiki/JSS_Medical_College" TargetMode="External"/><Relationship Id="rId18" Type="http://schemas.openxmlformats.org/officeDocument/2006/relationships/hyperlink" Target="https://doi.org/10.1002/(SICI)1096-9896(199909)189:1%3c12::AID-PATH431%3e3.0.CO;2-F" TargetMode="External"/><Relationship Id="rId3" Type="http://schemas.microsoft.com/office/2007/relationships/stylesWithEffects" Target="stylesWithEffects.xml"/><Relationship Id="rId21" Type="http://schemas.openxmlformats.org/officeDocument/2006/relationships/hyperlink" Target="http://path.org/resources/global-hpv-vaccine-introduction-overview/" TargetMode="External"/><Relationship Id="rId7" Type="http://schemas.openxmlformats.org/officeDocument/2006/relationships/hyperlink" Target="https://en.wikipedia.org/wiki/Deemed_to_be_university" TargetMode="External"/><Relationship Id="rId12" Type="http://schemas.openxmlformats.org/officeDocument/2006/relationships/hyperlink" Target="https://en.wikipedia.org/wiki/JSS_Academy_of_Higher_Education_%26_Research" TargetMode="External"/><Relationship Id="rId17" Type="http://schemas.openxmlformats.org/officeDocument/2006/relationships/hyperlink" Target="https://doi.org/10.3322/caac.2166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JSS_Academy_of_Higher_Education_%26_Research" TargetMode="External"/><Relationship Id="rId20" Type="http://schemas.openxmlformats.org/officeDocument/2006/relationships/hyperlink" Target="http://path.org/resources/global-hpv-vaccine-introduction-overview/"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n.wikipedia.org/wiki/JSS_Academy_of_Higher_Education_%26_Researc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Tamil_Nadu" TargetMode="External"/><Relationship Id="rId23" Type="http://schemas.openxmlformats.org/officeDocument/2006/relationships/hyperlink" Target="https://doi.org/10.1001/jama.2020.16244" TargetMode="External"/><Relationship Id="rId10" Type="http://schemas.openxmlformats.org/officeDocument/2006/relationships/hyperlink" Target="https://en.wikipedia.org/wiki/India" TargetMode="External"/><Relationship Id="rId19" Type="http://schemas.openxmlformats.org/officeDocument/2006/relationships/hyperlink" Target="http://path.org/resources/global-hpv-vaccine-introduction-overview/" TargetMode="External"/><Relationship Id="rId4" Type="http://schemas.openxmlformats.org/officeDocument/2006/relationships/settings" Target="settings.xml"/><Relationship Id="rId9" Type="http://schemas.openxmlformats.org/officeDocument/2006/relationships/hyperlink" Target="https://en.wikipedia.org/wiki/Karnataka" TargetMode="External"/><Relationship Id="rId14" Type="http://schemas.openxmlformats.org/officeDocument/2006/relationships/hyperlink" Target="https://en.wikipedia.org/wiki/JSS_Dental_College" TargetMode="External"/><Relationship Id="rId22" Type="http://schemas.openxmlformats.org/officeDocument/2006/relationships/hyperlink" Target="http://path.org/resources/global-hpv-vaccine-introduction-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2023-06-21T04:08:00Z</dcterms:created>
  <dcterms:modified xsi:type="dcterms:W3CDTF">2023-06-22T05:14:00Z</dcterms:modified>
</cp:coreProperties>
</file>