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3B0" w:rsidRPr="006033B0" w:rsidRDefault="006033B0" w:rsidP="006033B0">
      <w:pPr>
        <w:jc w:val="center"/>
        <w:rPr>
          <w:sz w:val="28"/>
        </w:rPr>
      </w:pPr>
      <w:bookmarkStart w:id="0" w:name="_GoBack"/>
      <w:bookmarkEnd w:id="0"/>
      <w:r w:rsidRPr="006033B0">
        <w:rPr>
          <w:sz w:val="28"/>
        </w:rPr>
        <w:t>Bio-derived nanostructured carbon-based materials for electrochemical sensor applications</w:t>
      </w:r>
    </w:p>
    <w:p w:rsidR="006033B0" w:rsidRPr="006033B0" w:rsidRDefault="006033B0" w:rsidP="006033B0">
      <w:pPr>
        <w:jc w:val="center"/>
        <w:rPr>
          <w:sz w:val="28"/>
        </w:rPr>
      </w:pPr>
    </w:p>
    <w:p w:rsidR="006033B0" w:rsidRPr="006033B0" w:rsidRDefault="006033B0" w:rsidP="006033B0">
      <w:pPr>
        <w:jc w:val="center"/>
        <w:rPr>
          <w:sz w:val="28"/>
        </w:rPr>
      </w:pPr>
      <w:proofErr w:type="spellStart"/>
      <w:r w:rsidRPr="006033B0">
        <w:rPr>
          <w:sz w:val="28"/>
        </w:rPr>
        <w:t>Sushma</w:t>
      </w:r>
      <w:proofErr w:type="spellEnd"/>
      <w:r w:rsidRPr="006033B0">
        <w:rPr>
          <w:sz w:val="28"/>
        </w:rPr>
        <w:t xml:space="preserve"> Dave</w:t>
      </w:r>
    </w:p>
    <w:p w:rsidR="006033B0" w:rsidRDefault="006033B0" w:rsidP="006033B0">
      <w:pPr>
        <w:spacing w:after="0" w:line="240" w:lineRule="auto"/>
        <w:jc w:val="center"/>
      </w:pPr>
    </w:p>
    <w:p w:rsidR="006033B0" w:rsidRDefault="006033B0" w:rsidP="006033B0">
      <w:pPr>
        <w:spacing w:after="0" w:line="240" w:lineRule="auto"/>
        <w:jc w:val="center"/>
      </w:pPr>
      <w:r>
        <w:t xml:space="preserve">Department of Applied Science, Jodhpur Institute of Engineering and Technology, </w:t>
      </w:r>
      <w:proofErr w:type="spellStart"/>
      <w:r>
        <w:t>Mogra</w:t>
      </w:r>
      <w:proofErr w:type="spellEnd"/>
      <w:r>
        <w:t>,</w:t>
      </w:r>
    </w:p>
    <w:p w:rsidR="006033B0" w:rsidRDefault="006033B0" w:rsidP="006033B0">
      <w:pPr>
        <w:spacing w:after="0" w:line="240" w:lineRule="auto"/>
        <w:jc w:val="center"/>
      </w:pPr>
    </w:p>
    <w:p w:rsidR="006033B0" w:rsidRDefault="006033B0" w:rsidP="006033B0">
      <w:pPr>
        <w:spacing w:after="0" w:line="240" w:lineRule="auto"/>
        <w:jc w:val="center"/>
      </w:pPr>
      <w:r>
        <w:t>Jodhpur (RJ), India-342048</w:t>
      </w:r>
    </w:p>
    <w:p w:rsidR="006033B0" w:rsidRDefault="006033B0" w:rsidP="006033B0">
      <w:pPr>
        <w:spacing w:after="0" w:line="240" w:lineRule="auto"/>
        <w:jc w:val="center"/>
      </w:pPr>
    </w:p>
    <w:p w:rsidR="006033B0" w:rsidRDefault="001D7DE5" w:rsidP="006033B0">
      <w:pPr>
        <w:spacing w:after="0" w:line="240" w:lineRule="auto"/>
        <w:jc w:val="center"/>
      </w:pPr>
      <w:r>
        <w:t>drsushmadave@gmail.com</w:t>
      </w:r>
    </w:p>
    <w:p w:rsidR="006033B0" w:rsidRDefault="006033B0" w:rsidP="006033B0"/>
    <w:p w:rsidR="006033B0" w:rsidRDefault="006033B0" w:rsidP="006033B0">
      <w:r>
        <w:t>Abstract</w:t>
      </w:r>
    </w:p>
    <w:p w:rsidR="006033B0" w:rsidRDefault="006033B0" w:rsidP="003C76C1">
      <w:pPr>
        <w:jc w:val="both"/>
      </w:pPr>
    </w:p>
    <w:p w:rsidR="006033B0" w:rsidRDefault="006033B0" w:rsidP="003C76C1">
      <w:pPr>
        <w:jc w:val="both"/>
      </w:pPr>
      <w:r>
        <w:t>Biomass derived carbon material can act as an exclusive host template for newer electrodes</w:t>
      </w:r>
      <w:r w:rsidR="003C76C1">
        <w:t xml:space="preserve"> </w:t>
      </w:r>
      <w:r>
        <w:t>which can enhance the performance of sensors. A cost effective viable production of strong,</w:t>
      </w:r>
      <w:r w:rsidR="003C76C1">
        <w:t xml:space="preserve"> </w:t>
      </w:r>
      <w:r>
        <w:t>portable, sensitive and selective electrochemical sensing devic</w:t>
      </w:r>
      <w:r w:rsidR="003C76C1">
        <w:t>es are the need of the hour for a biosensor</w:t>
      </w:r>
      <w:r>
        <w:t xml:space="preserve"> and point of care device. It is carried out easily by bio-derived carbon structures</w:t>
      </w:r>
      <w:r w:rsidR="003C76C1">
        <w:t xml:space="preserve"> </w:t>
      </w:r>
      <w:r>
        <w:t>that are synthesized by uncomplicated steps, from low-cost abundantly available renewable</w:t>
      </w:r>
      <w:r w:rsidR="003C76C1">
        <w:t xml:space="preserve"> </w:t>
      </w:r>
      <w:r>
        <w:t>biomass. Depending on the properties of these new materials they can be integrated with the</w:t>
      </w:r>
      <w:r w:rsidR="003C76C1">
        <w:t xml:space="preserve"> </w:t>
      </w:r>
      <w:r>
        <w:t xml:space="preserve">devices, various detection technologies can be used, </w:t>
      </w:r>
      <w:proofErr w:type="gramStart"/>
      <w:r>
        <w:t>where</w:t>
      </w:r>
      <w:proofErr w:type="gramEnd"/>
      <w:r>
        <w:t xml:space="preserve"> optical and electrochemical</w:t>
      </w:r>
      <w:r w:rsidR="003C76C1">
        <w:t xml:space="preserve"> </w:t>
      </w:r>
      <w:r>
        <w:t>detection are the most popular. The technique is used to improve the surface properties so as</w:t>
      </w:r>
      <w:r w:rsidR="003C76C1">
        <w:t xml:space="preserve"> </w:t>
      </w:r>
      <w:r>
        <w:t xml:space="preserve">to increase the electro-analytical </w:t>
      </w:r>
      <w:r w:rsidR="003C76C1">
        <w:t>behavior</w:t>
      </w:r>
      <w:r>
        <w:t xml:space="preserve"> of working electrodes. This chapter includes the</w:t>
      </w:r>
      <w:r w:rsidR="003C76C1">
        <w:t xml:space="preserve"> </w:t>
      </w:r>
      <w:r>
        <w:t>development of bio-based carbon materials and their application in electrochemical analysis.</w:t>
      </w:r>
    </w:p>
    <w:p w:rsidR="006033B0" w:rsidRDefault="006033B0" w:rsidP="006033B0"/>
    <w:p w:rsidR="006033B0" w:rsidRDefault="006033B0" w:rsidP="006033B0">
      <w:r>
        <w:t>Keywords</w:t>
      </w:r>
    </w:p>
    <w:p w:rsidR="006033B0" w:rsidRDefault="006033B0" w:rsidP="006033B0"/>
    <w:p w:rsidR="00234CCD" w:rsidRDefault="006033B0" w:rsidP="006033B0">
      <w:r>
        <w:t>Electrochemical sensor, Point-of-care, Biomass, Carbon nanomaterial</w:t>
      </w:r>
    </w:p>
    <w:sectPr w:rsidR="00234C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A34"/>
    <w:rsid w:val="001C71DA"/>
    <w:rsid w:val="001D7DE5"/>
    <w:rsid w:val="00261A34"/>
    <w:rsid w:val="003C76C1"/>
    <w:rsid w:val="006033B0"/>
    <w:rsid w:val="00857B56"/>
    <w:rsid w:val="00FE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Sushma Ms. Dave</dc:creator>
  <cp:lastModifiedBy>Sushma Ms. Dave</cp:lastModifiedBy>
  <cp:revision>2</cp:revision>
  <dcterms:created xsi:type="dcterms:W3CDTF">2021-02-16T09:26:00Z</dcterms:created>
  <dcterms:modified xsi:type="dcterms:W3CDTF">2021-02-16T09:26:00Z</dcterms:modified>
</cp:coreProperties>
</file>