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074" w:rsidRDefault="00E23074" w:rsidP="00E23074">
      <w:pPr>
        <w:autoSpaceDE w:val="0"/>
        <w:autoSpaceDN w:val="0"/>
        <w:adjustRightInd w:val="0"/>
        <w:jc w:val="center"/>
        <w:rPr>
          <w:b/>
          <w:sz w:val="28"/>
          <w:szCs w:val="28"/>
          <w:lang w:val="en-AU"/>
        </w:rPr>
      </w:pPr>
      <w:r>
        <w:rPr>
          <w:b/>
          <w:sz w:val="28"/>
          <w:szCs w:val="28"/>
          <w:lang w:val="en-AU"/>
        </w:rPr>
        <w:t>ABSTRACT</w:t>
      </w:r>
    </w:p>
    <w:p w:rsidR="00E23074" w:rsidRDefault="00E23074" w:rsidP="00E23074">
      <w:pPr>
        <w:ind w:left="120" w:right="-170" w:hanging="120"/>
        <w:jc w:val="center"/>
        <w:rPr>
          <w:b/>
          <w:lang w:val="sv-SE"/>
        </w:rPr>
      </w:pPr>
    </w:p>
    <w:p w:rsidR="00E23074" w:rsidRPr="00BB7CB5" w:rsidRDefault="00933DBF" w:rsidP="00E23074">
      <w:pPr>
        <w:ind w:left="120" w:right="-170" w:hanging="120"/>
        <w:jc w:val="center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id-ID"/>
        </w:rPr>
        <w:t>XYLANASE</w:t>
      </w:r>
      <w:r w:rsidR="00E23074" w:rsidRPr="00BB7CB5">
        <w:rPr>
          <w:b/>
          <w:sz w:val="28"/>
          <w:szCs w:val="28"/>
          <w:lang w:val="sv-SE"/>
        </w:rPr>
        <w:t xml:space="preserve"> SUPPLEMENTATION ON TAMARINDUS INDICA IN MASH AND PELLET FORM FOR BROILER CHICKENS </w:t>
      </w:r>
    </w:p>
    <w:p w:rsidR="00E23074" w:rsidRPr="00641A99" w:rsidRDefault="00E23074" w:rsidP="00E23074">
      <w:pPr>
        <w:autoSpaceDE w:val="0"/>
        <w:autoSpaceDN w:val="0"/>
        <w:adjustRightInd w:val="0"/>
        <w:ind w:left="432"/>
        <w:rPr>
          <w:b/>
          <w:lang w:val="it-IT"/>
        </w:rPr>
      </w:pPr>
    </w:p>
    <w:p w:rsidR="00E23074" w:rsidRPr="004C1194" w:rsidRDefault="004C1194" w:rsidP="0003603A">
      <w:pPr>
        <w:autoSpaceDE w:val="0"/>
        <w:autoSpaceDN w:val="0"/>
        <w:adjustRightInd w:val="0"/>
        <w:spacing w:line="360" w:lineRule="auto"/>
        <w:ind w:left="431"/>
        <w:jc w:val="center"/>
        <w:rPr>
          <w:b/>
          <w:lang w:val="id-ID"/>
        </w:rPr>
      </w:pPr>
      <w:r>
        <w:rPr>
          <w:b/>
          <w:lang w:val="it-IT"/>
        </w:rPr>
        <w:t xml:space="preserve">N.G.A. Mulyantini S.S., and </w:t>
      </w:r>
      <w:r>
        <w:rPr>
          <w:b/>
          <w:lang w:val="id-ID"/>
        </w:rPr>
        <w:t>Ulrikus R Lole</w:t>
      </w:r>
    </w:p>
    <w:p w:rsidR="00E23074" w:rsidRDefault="00E23074" w:rsidP="0003603A">
      <w:pPr>
        <w:autoSpaceDE w:val="0"/>
        <w:autoSpaceDN w:val="0"/>
        <w:adjustRightInd w:val="0"/>
        <w:spacing w:line="360" w:lineRule="auto"/>
        <w:ind w:left="431"/>
        <w:jc w:val="center"/>
        <w:rPr>
          <w:b/>
          <w:sz w:val="22"/>
          <w:szCs w:val="22"/>
          <w:lang w:val="id-ID"/>
        </w:rPr>
      </w:pPr>
      <w:r w:rsidRPr="00BB7CB5">
        <w:rPr>
          <w:b/>
          <w:sz w:val="22"/>
          <w:szCs w:val="22"/>
          <w:lang w:val="it-IT"/>
        </w:rPr>
        <w:t xml:space="preserve">Fakultas Peternakan Universitas Nusa Cendana Kupang </w:t>
      </w:r>
      <w:r w:rsidR="00715702" w:rsidRPr="00BB7CB5">
        <w:rPr>
          <w:b/>
          <w:sz w:val="22"/>
          <w:szCs w:val="22"/>
          <w:lang w:val="it-IT"/>
        </w:rPr>
        <w:t>–</w:t>
      </w:r>
      <w:r w:rsidRPr="00BB7CB5">
        <w:rPr>
          <w:b/>
          <w:sz w:val="22"/>
          <w:szCs w:val="22"/>
          <w:lang w:val="it-IT"/>
        </w:rPr>
        <w:t xml:space="preserve"> NTT</w:t>
      </w:r>
      <w:r w:rsidR="00715702" w:rsidRPr="00BB7CB5">
        <w:rPr>
          <w:b/>
          <w:sz w:val="22"/>
          <w:szCs w:val="22"/>
          <w:lang w:val="it-IT"/>
        </w:rPr>
        <w:t>-Indonesia</w:t>
      </w:r>
    </w:p>
    <w:p w:rsidR="0003603A" w:rsidRPr="0003603A" w:rsidRDefault="0003603A" w:rsidP="0003603A">
      <w:pPr>
        <w:autoSpaceDE w:val="0"/>
        <w:autoSpaceDN w:val="0"/>
        <w:adjustRightInd w:val="0"/>
        <w:spacing w:line="360" w:lineRule="auto"/>
        <w:ind w:left="431"/>
        <w:jc w:val="center"/>
        <w:rPr>
          <w:sz w:val="22"/>
          <w:szCs w:val="22"/>
          <w:lang w:val="id-ID"/>
        </w:rPr>
      </w:pPr>
      <w:r w:rsidRPr="0003603A">
        <w:rPr>
          <w:sz w:val="22"/>
          <w:szCs w:val="22"/>
          <w:lang w:val="id-ID"/>
        </w:rPr>
        <w:t>Corresponding email : ngamulyantini@yahoo.com.au</w:t>
      </w:r>
    </w:p>
    <w:p w:rsidR="00E23074" w:rsidRPr="0003603A" w:rsidRDefault="00E23074" w:rsidP="00E23074">
      <w:pPr>
        <w:autoSpaceDE w:val="0"/>
        <w:autoSpaceDN w:val="0"/>
        <w:adjustRightInd w:val="0"/>
        <w:spacing w:line="360" w:lineRule="auto"/>
        <w:ind w:left="432"/>
        <w:jc w:val="both"/>
        <w:rPr>
          <w:lang w:val="it-IT"/>
        </w:rPr>
      </w:pPr>
    </w:p>
    <w:p w:rsidR="00E23074" w:rsidRDefault="00E23074" w:rsidP="00E23074">
      <w:pPr>
        <w:autoSpaceDE w:val="0"/>
        <w:autoSpaceDN w:val="0"/>
        <w:adjustRightInd w:val="0"/>
        <w:jc w:val="center"/>
        <w:rPr>
          <w:b/>
          <w:sz w:val="28"/>
          <w:szCs w:val="28"/>
          <w:lang w:val="en-AU"/>
        </w:rPr>
      </w:pPr>
    </w:p>
    <w:p w:rsidR="00E23074" w:rsidRDefault="00487C10" w:rsidP="00E23074">
      <w:pPr>
        <w:autoSpaceDE w:val="0"/>
        <w:autoSpaceDN w:val="0"/>
        <w:adjustRightInd w:val="0"/>
        <w:jc w:val="both"/>
        <w:rPr>
          <w:lang w:val="en-AU"/>
        </w:rPr>
      </w:pPr>
      <w:r>
        <w:rPr>
          <w:lang w:val="id-ID"/>
        </w:rPr>
        <w:t xml:space="preserve">The objective </w:t>
      </w:r>
      <w:r>
        <w:t xml:space="preserve">of this research is to study the effect of </w:t>
      </w:r>
      <w:proofErr w:type="spellStart"/>
      <w:r>
        <w:t>Tammarine</w:t>
      </w:r>
      <w:proofErr w:type="spellEnd"/>
      <w:r>
        <w:t xml:space="preserve"> seed as a basal diet in mash and pellet form with enzyme supplementation on broilers performance. </w:t>
      </w:r>
      <w:r w:rsidR="00E23074">
        <w:rPr>
          <w:lang w:val="en-AU"/>
        </w:rPr>
        <w:t>E</w:t>
      </w:r>
      <w:r w:rsidR="00E23074" w:rsidRPr="00115F19">
        <w:rPr>
          <w:lang w:val="en-AU"/>
        </w:rPr>
        <w:t>nzyme supplementa</w:t>
      </w:r>
      <w:r w:rsidR="00E23074">
        <w:rPr>
          <w:lang w:val="en-AU"/>
        </w:rPr>
        <w:t xml:space="preserve">tion combined with right choice of feed form may improve quality of local diet. </w:t>
      </w:r>
      <w:r w:rsidRPr="008C6309">
        <w:rPr>
          <w:color w:val="000000"/>
        </w:rPr>
        <w:t xml:space="preserve">Although </w:t>
      </w:r>
      <w:r w:rsidRPr="008C6309">
        <w:rPr>
          <w:color w:val="000000"/>
          <w:lang w:val="id-ID"/>
        </w:rPr>
        <w:t>enzyme</w:t>
      </w:r>
      <w:r w:rsidRPr="008C6309">
        <w:rPr>
          <w:color w:val="000000"/>
        </w:rPr>
        <w:t xml:space="preserve"> are known for being resistant to high temperatures, there is a scarcity in data of their ability to survive typical </w:t>
      </w:r>
      <w:proofErr w:type="spellStart"/>
      <w:r w:rsidRPr="008C6309">
        <w:rPr>
          <w:color w:val="000000"/>
        </w:rPr>
        <w:t>pelleting</w:t>
      </w:r>
      <w:proofErr w:type="spellEnd"/>
      <w:r w:rsidRPr="008C6309">
        <w:rPr>
          <w:color w:val="000000"/>
        </w:rPr>
        <w:t xml:space="preserve"> conditions used by the poultry feed industry. </w:t>
      </w:r>
      <w:r w:rsidRPr="008C6309">
        <w:rPr>
          <w:color w:val="000000"/>
          <w:lang w:val="id-ID"/>
        </w:rPr>
        <w:t xml:space="preserve"> </w:t>
      </w:r>
      <w:r w:rsidRPr="008C6309">
        <w:rPr>
          <w:lang w:val="id-ID"/>
        </w:rPr>
        <w:t xml:space="preserve">The low percentage of research concerning the interaction between diet forms (pellet vs mash), </w:t>
      </w:r>
      <w:r>
        <w:rPr>
          <w:lang w:val="id-ID"/>
        </w:rPr>
        <w:t xml:space="preserve">and </w:t>
      </w:r>
      <w:r w:rsidRPr="008C6309">
        <w:rPr>
          <w:lang w:val="id-ID"/>
        </w:rPr>
        <w:t xml:space="preserve">enzyme supplementation </w:t>
      </w:r>
      <w:r>
        <w:rPr>
          <w:lang w:val="id-ID"/>
        </w:rPr>
        <w:t xml:space="preserve">on cassava meal </w:t>
      </w:r>
      <w:r w:rsidRPr="008C6309">
        <w:rPr>
          <w:lang w:val="id-ID"/>
        </w:rPr>
        <w:t xml:space="preserve">has been conducted. </w:t>
      </w:r>
      <w:r w:rsidR="00E23074">
        <w:t xml:space="preserve"> </w:t>
      </w:r>
      <w:r w:rsidR="00E23074">
        <w:rPr>
          <w:lang w:val="en-AU"/>
        </w:rPr>
        <w:t>The experiment meth</w:t>
      </w:r>
      <w:r w:rsidR="00372224">
        <w:rPr>
          <w:lang w:val="en-AU"/>
        </w:rPr>
        <w:t xml:space="preserve">od was used </w:t>
      </w:r>
      <w:r w:rsidR="00E23074">
        <w:rPr>
          <w:lang w:val="en-AU"/>
        </w:rPr>
        <w:t>2 x 2 x 2 factorial design, compared the effects of diets (</w:t>
      </w:r>
      <w:r w:rsidR="00E23074" w:rsidRPr="00115F19">
        <w:rPr>
          <w:lang w:val="en-AU"/>
        </w:rPr>
        <w:t>commercial d</w:t>
      </w:r>
      <w:r w:rsidR="00E23074">
        <w:rPr>
          <w:lang w:val="en-AU"/>
        </w:rPr>
        <w:t xml:space="preserve">iet </w:t>
      </w:r>
      <w:proofErr w:type="spellStart"/>
      <w:r w:rsidR="00E23074">
        <w:rPr>
          <w:lang w:val="en-AU"/>
        </w:rPr>
        <w:t>vs</w:t>
      </w:r>
      <w:proofErr w:type="spellEnd"/>
      <w:r w:rsidR="00E23074">
        <w:rPr>
          <w:lang w:val="en-AU"/>
        </w:rPr>
        <w:t xml:space="preserve"> </w:t>
      </w:r>
      <w:proofErr w:type="spellStart"/>
      <w:r w:rsidR="00E23074">
        <w:rPr>
          <w:lang w:val="en-AU"/>
        </w:rPr>
        <w:t>T</w:t>
      </w:r>
      <w:r w:rsidR="00E23074" w:rsidRPr="00842F8A">
        <w:rPr>
          <w:i/>
          <w:lang w:val="en-AU"/>
        </w:rPr>
        <w:t>amarindus</w:t>
      </w:r>
      <w:proofErr w:type="spellEnd"/>
      <w:r w:rsidR="00E23074" w:rsidRPr="00842F8A">
        <w:rPr>
          <w:i/>
          <w:lang w:val="en-AU"/>
        </w:rPr>
        <w:t xml:space="preserve"> </w:t>
      </w:r>
      <w:proofErr w:type="spellStart"/>
      <w:r w:rsidR="00E23074" w:rsidRPr="00842F8A">
        <w:rPr>
          <w:i/>
          <w:lang w:val="en-AU"/>
        </w:rPr>
        <w:t>indica</w:t>
      </w:r>
      <w:proofErr w:type="spellEnd"/>
      <w:r w:rsidR="00E23074" w:rsidRPr="00115F19">
        <w:rPr>
          <w:lang w:val="en-AU"/>
        </w:rPr>
        <w:t>), feed processing</w:t>
      </w:r>
      <w:r w:rsidR="00E23074">
        <w:rPr>
          <w:lang w:val="en-AU"/>
        </w:rPr>
        <w:t xml:space="preserve"> (</w:t>
      </w:r>
      <w:proofErr w:type="spellStart"/>
      <w:r w:rsidR="00E23074" w:rsidRPr="00115F19">
        <w:rPr>
          <w:lang w:val="en-AU"/>
        </w:rPr>
        <w:t>pelleted</w:t>
      </w:r>
      <w:proofErr w:type="spellEnd"/>
      <w:r w:rsidR="00E23074" w:rsidRPr="00115F19">
        <w:rPr>
          <w:lang w:val="en-AU"/>
        </w:rPr>
        <w:t xml:space="preserve"> vs. mash) and enzyme addition (with or without enzymes)</w:t>
      </w:r>
      <w:r w:rsidR="00E23074">
        <w:rPr>
          <w:lang w:val="en-AU"/>
        </w:rPr>
        <w:t xml:space="preserve"> on broiler performance. 160 broiler chicks </w:t>
      </w:r>
      <w:r w:rsidR="00E23074" w:rsidRPr="00115F19">
        <w:rPr>
          <w:lang w:val="en-AU"/>
        </w:rPr>
        <w:t>were</w:t>
      </w:r>
      <w:r w:rsidR="00E23074">
        <w:rPr>
          <w:lang w:val="en-AU"/>
        </w:rPr>
        <w:t xml:space="preserve"> allocated to 8 treatments with 4 replica</w:t>
      </w:r>
      <w:r w:rsidR="00BB7CB5">
        <w:rPr>
          <w:lang w:val="en-AU"/>
        </w:rPr>
        <w:t xml:space="preserve">tes </w:t>
      </w:r>
      <w:proofErr w:type="gramStart"/>
      <w:r w:rsidR="00BB7CB5">
        <w:rPr>
          <w:lang w:val="en-AU"/>
        </w:rPr>
        <w:t xml:space="preserve">of 5 chicks/replicate in a </w:t>
      </w:r>
      <w:r w:rsidR="00BB7CB5">
        <w:rPr>
          <w:lang w:val="id-ID"/>
        </w:rPr>
        <w:t>c</w:t>
      </w:r>
      <w:proofErr w:type="spellStart"/>
      <w:r w:rsidR="00BB7CB5">
        <w:rPr>
          <w:lang w:val="en-AU"/>
        </w:rPr>
        <w:t>ompletely</w:t>
      </w:r>
      <w:proofErr w:type="spellEnd"/>
      <w:r w:rsidR="00BB7CB5">
        <w:rPr>
          <w:lang w:val="en-AU"/>
        </w:rPr>
        <w:t xml:space="preserve"> </w:t>
      </w:r>
      <w:r w:rsidR="00BB7CB5">
        <w:rPr>
          <w:lang w:val="id-ID"/>
        </w:rPr>
        <w:t>r</w:t>
      </w:r>
      <w:proofErr w:type="spellStart"/>
      <w:r w:rsidR="00E23074">
        <w:rPr>
          <w:lang w:val="en-AU"/>
        </w:rPr>
        <w:t>andomised</w:t>
      </w:r>
      <w:proofErr w:type="spellEnd"/>
      <w:r w:rsidR="00E23074">
        <w:rPr>
          <w:lang w:val="en-AU"/>
        </w:rPr>
        <w:t xml:space="preserve"> design</w:t>
      </w:r>
      <w:proofErr w:type="gramEnd"/>
      <w:r w:rsidR="00E23074">
        <w:rPr>
          <w:lang w:val="en-AU"/>
        </w:rPr>
        <w:t xml:space="preserve">.  </w:t>
      </w:r>
      <w:r w:rsidR="00E23074" w:rsidRPr="00115F19">
        <w:rPr>
          <w:lang w:val="en-AU"/>
        </w:rPr>
        <w:t xml:space="preserve">The results showed that </w:t>
      </w:r>
      <w:r w:rsidR="00E23074">
        <w:rPr>
          <w:lang w:val="en-AU"/>
        </w:rPr>
        <w:t xml:space="preserve">broiler body </w:t>
      </w:r>
      <w:proofErr w:type="spellStart"/>
      <w:r w:rsidR="00E23074">
        <w:rPr>
          <w:lang w:val="en-AU"/>
        </w:rPr>
        <w:t>weght</w:t>
      </w:r>
      <w:proofErr w:type="spellEnd"/>
      <w:r w:rsidR="00E23074">
        <w:rPr>
          <w:lang w:val="en-AU"/>
        </w:rPr>
        <w:t xml:space="preserve"> gain, feed intake and feed conversion ratio </w:t>
      </w:r>
      <w:r w:rsidR="00E23074" w:rsidRPr="00115F19">
        <w:rPr>
          <w:lang w:val="en-AU"/>
        </w:rPr>
        <w:t>were significantly improved by enzyme supplementat</w:t>
      </w:r>
      <w:r w:rsidR="00E23074">
        <w:rPr>
          <w:lang w:val="en-AU"/>
        </w:rPr>
        <w:t>ion to the diets. The interactions between diets form</w:t>
      </w:r>
      <w:r w:rsidR="00372224">
        <w:rPr>
          <w:lang w:val="en-AU"/>
        </w:rPr>
        <w:t xml:space="preserve"> (pellet)</w:t>
      </w:r>
      <w:r w:rsidR="00E23074">
        <w:rPr>
          <w:lang w:val="en-AU"/>
        </w:rPr>
        <w:t xml:space="preserve"> and </w:t>
      </w:r>
      <w:r w:rsidR="00E23074" w:rsidRPr="00115F19">
        <w:rPr>
          <w:lang w:val="en-AU"/>
        </w:rPr>
        <w:t xml:space="preserve">enzyme </w:t>
      </w:r>
      <w:r w:rsidR="00E23074">
        <w:rPr>
          <w:lang w:val="en-AU"/>
        </w:rPr>
        <w:t xml:space="preserve">supplementation </w:t>
      </w:r>
      <w:r w:rsidR="00E23074" w:rsidRPr="00115F19">
        <w:rPr>
          <w:lang w:val="en-AU"/>
        </w:rPr>
        <w:t>were significant on most performance characteristics.</w:t>
      </w:r>
      <w:r w:rsidR="00E23074">
        <w:rPr>
          <w:lang w:val="en-AU"/>
        </w:rPr>
        <w:t xml:space="preserve"> </w:t>
      </w:r>
      <w:r w:rsidR="00E23074" w:rsidRPr="00115F19">
        <w:rPr>
          <w:lang w:val="en-AU"/>
        </w:rPr>
        <w:t xml:space="preserve">In conclusion, results indicated that </w:t>
      </w:r>
      <w:r w:rsidR="00E23074">
        <w:rPr>
          <w:lang w:val="en-AU"/>
        </w:rPr>
        <w:t>application of feed processing in combination with highly efficacious enzymes may improve performance of broiler chickens</w:t>
      </w:r>
    </w:p>
    <w:p w:rsidR="00236481" w:rsidRDefault="00236481" w:rsidP="00E23074">
      <w:pPr>
        <w:rPr>
          <w:lang w:val="id-ID"/>
        </w:rPr>
      </w:pPr>
    </w:p>
    <w:p w:rsidR="00BB7CB5" w:rsidRDefault="0004143E" w:rsidP="004C1194">
      <w:pPr>
        <w:rPr>
          <w:b/>
          <w:i/>
          <w:lang w:val="id-ID"/>
        </w:rPr>
      </w:pPr>
      <w:r>
        <w:rPr>
          <w:b/>
          <w:i/>
          <w:lang w:val="id-ID"/>
        </w:rPr>
        <w:t>Keywords : Broiler, Enzyme, Mash, Pellet, S</w:t>
      </w:r>
      <w:r w:rsidR="00BB7CB5" w:rsidRPr="00BB7CB5">
        <w:rPr>
          <w:b/>
          <w:i/>
          <w:lang w:val="id-ID"/>
        </w:rPr>
        <w:t>upplementation</w:t>
      </w:r>
    </w:p>
    <w:p w:rsidR="00BB7CB5" w:rsidRDefault="00BB7CB5" w:rsidP="00BB7CB5">
      <w:pPr>
        <w:jc w:val="both"/>
        <w:rPr>
          <w:b/>
          <w:lang w:val="id-ID"/>
        </w:rPr>
      </w:pPr>
    </w:p>
    <w:sectPr w:rsidR="00BB7CB5" w:rsidSect="0039640F">
      <w:type w:val="continuous"/>
      <w:pgSz w:w="11909" w:h="16834" w:code="9"/>
      <w:pgMar w:top="1701" w:right="1701" w:bottom="1701" w:left="1985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compat/>
  <w:rsids>
    <w:rsidRoot w:val="007437B6"/>
    <w:rsid w:val="0003603A"/>
    <w:rsid w:val="0004143E"/>
    <w:rsid w:val="00076A0C"/>
    <w:rsid w:val="00236481"/>
    <w:rsid w:val="00372224"/>
    <w:rsid w:val="0039640F"/>
    <w:rsid w:val="00487C10"/>
    <w:rsid w:val="004C1194"/>
    <w:rsid w:val="005F3686"/>
    <w:rsid w:val="0066448F"/>
    <w:rsid w:val="006D6F2C"/>
    <w:rsid w:val="00715702"/>
    <w:rsid w:val="007235E6"/>
    <w:rsid w:val="007437B6"/>
    <w:rsid w:val="00933DBF"/>
    <w:rsid w:val="00942DB0"/>
    <w:rsid w:val="00A33DE8"/>
    <w:rsid w:val="00BB25AE"/>
    <w:rsid w:val="00BB7CB5"/>
    <w:rsid w:val="00E23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7B6"/>
    <w:pPr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259</Words>
  <Characters>1479</Characters>
  <Application>Microsoft Office Word</Application>
  <DocSecurity>0</DocSecurity>
  <Lines>12</Lines>
  <Paragraphs>3</Paragraphs>
  <ScaleCrop>false</ScaleCrop>
  <Company>TOSHIBA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Satellite M100</dc:creator>
  <cp:keywords/>
  <dc:description/>
  <cp:lastModifiedBy>User</cp:lastModifiedBy>
  <cp:revision>15</cp:revision>
  <dcterms:created xsi:type="dcterms:W3CDTF">2012-04-14T10:29:00Z</dcterms:created>
  <dcterms:modified xsi:type="dcterms:W3CDTF">2019-03-14T12:30:00Z</dcterms:modified>
</cp:coreProperties>
</file>