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921AA3" w:rsidRPr="003A35E7" w:rsidRDefault="00921AA3" w:rsidP="00921AA3">
      <w:pPr>
        <w:pStyle w:val="Heading1"/>
        <w:widowControl/>
        <w:shd w:val="clear" w:color="auto" w:fill="FFFFFF"/>
        <w:spacing w:before="0" w:beforeAutospacing="1" w:after="150" w:afterAutospacing="1" w:line="240" w:lineRule="auto"/>
        <w:ind w:left="360"/>
        <w:rPr>
          <w:color w:val="000000"/>
          <w:sz w:val="18"/>
          <w:szCs w:val="18"/>
        </w:rPr>
      </w:pPr>
      <w:r w:rsidRPr="003A35E7">
        <w:rPr>
          <w:color w:val="000000"/>
          <w:sz w:val="18"/>
          <w:szCs w:val="18"/>
        </w:rPr>
        <w:t>2. Nelson Text book of Pediatrics 20</w:t>
      </w:r>
      <w:r w:rsidRPr="003A35E7">
        <w:rPr>
          <w:color w:val="000000"/>
          <w:sz w:val="18"/>
          <w:szCs w:val="18"/>
          <w:vertAlign w:val="superscript"/>
        </w:rPr>
        <w:t>th</w:t>
      </w:r>
      <w:r w:rsidRPr="003A35E7">
        <w:rPr>
          <w:color w:val="000000"/>
          <w:sz w:val="18"/>
          <w:szCs w:val="18"/>
        </w:rPr>
        <w:t xml:space="preserve"> edition</w:t>
      </w:r>
    </w:p>
    <w:p w:rsidR="00921AA3" w:rsidRPr="003A35E7" w:rsidRDefault="00921AA3" w:rsidP="00921AA3">
      <w:pPr>
        <w:pStyle w:val="Heading1"/>
        <w:widowControl/>
        <w:shd w:val="clear" w:color="auto" w:fill="FFFFFF"/>
        <w:spacing w:before="0" w:beforeAutospacing="1" w:after="150" w:afterAutospacing="1" w:line="240" w:lineRule="auto"/>
        <w:ind w:left="360"/>
        <w:rPr>
          <w:color w:val="000000"/>
          <w:sz w:val="18"/>
          <w:szCs w:val="18"/>
        </w:rPr>
      </w:pPr>
      <w:proofErr w:type="gramStart"/>
      <w:r w:rsidRPr="003A35E7">
        <w:rPr>
          <w:color w:val="000000"/>
          <w:sz w:val="18"/>
          <w:szCs w:val="18"/>
        </w:rPr>
        <w:t>3.National</w:t>
      </w:r>
      <w:proofErr w:type="gramEnd"/>
      <w:r w:rsidRPr="003A35E7">
        <w:rPr>
          <w:color w:val="000000"/>
          <w:sz w:val="18"/>
          <w:szCs w:val="18"/>
        </w:rPr>
        <w:t xml:space="preserve"> Medical Series  For Independent Study-</w:t>
      </w:r>
      <w:proofErr w:type="spellStart"/>
      <w:r w:rsidRPr="003A35E7">
        <w:rPr>
          <w:color w:val="000000"/>
          <w:sz w:val="18"/>
          <w:szCs w:val="18"/>
        </w:rPr>
        <w:t>nms</w:t>
      </w:r>
      <w:proofErr w:type="spellEnd"/>
      <w:r w:rsidRPr="003A35E7">
        <w:rPr>
          <w:color w:val="000000"/>
          <w:sz w:val="18"/>
          <w:szCs w:val="18"/>
        </w:rPr>
        <w:t xml:space="preserve"> Medicine 4</w:t>
      </w:r>
      <w:r w:rsidRPr="003A35E7">
        <w:rPr>
          <w:color w:val="000000"/>
          <w:sz w:val="18"/>
          <w:szCs w:val="18"/>
          <w:vertAlign w:val="superscript"/>
        </w:rPr>
        <w:t>th</w:t>
      </w:r>
      <w:r w:rsidRPr="003A35E7">
        <w:rPr>
          <w:color w:val="000000"/>
          <w:sz w:val="18"/>
          <w:szCs w:val="18"/>
        </w:rPr>
        <w:t xml:space="preserve"> edition, Edited by Allen R. Myers, MD. page430,</w:t>
      </w:r>
    </w:p>
    <w:p w:rsidR="00921AA3" w:rsidRPr="003A35E7" w:rsidRDefault="00921AA3" w:rsidP="00921AA3">
      <w:pPr>
        <w:pStyle w:val="Heading1"/>
        <w:widowControl/>
        <w:shd w:val="clear" w:color="auto" w:fill="FFFFFF"/>
        <w:spacing w:before="0" w:beforeAutospacing="1" w:after="150" w:afterAutospacing="1" w:line="240" w:lineRule="auto"/>
        <w:ind w:left="360"/>
        <w:rPr>
          <w:color w:val="000000"/>
          <w:sz w:val="18"/>
          <w:szCs w:val="18"/>
        </w:rPr>
      </w:pPr>
      <w:r w:rsidRPr="003A35E7">
        <w:rPr>
          <w:color w:val="000000"/>
          <w:sz w:val="18"/>
          <w:szCs w:val="18"/>
        </w:rPr>
        <w:t xml:space="preserve">4. Journal </w:t>
      </w:r>
      <w:proofErr w:type="gramStart"/>
      <w:r w:rsidRPr="003A35E7">
        <w:rPr>
          <w:color w:val="000000"/>
          <w:sz w:val="18"/>
          <w:szCs w:val="18"/>
        </w:rPr>
        <w:t>of  Applied</w:t>
      </w:r>
      <w:proofErr w:type="gramEnd"/>
      <w:r w:rsidRPr="003A35E7">
        <w:rPr>
          <w:color w:val="000000"/>
          <w:sz w:val="18"/>
          <w:szCs w:val="18"/>
        </w:rPr>
        <w:t xml:space="preserve"> Medicine , </w:t>
      </w:r>
      <w:proofErr w:type="spellStart"/>
      <w:r w:rsidRPr="003A35E7">
        <w:rPr>
          <w:color w:val="000000"/>
          <w:sz w:val="18"/>
          <w:szCs w:val="18"/>
        </w:rPr>
        <w:t>Dr.M.McD</w:t>
      </w:r>
      <w:proofErr w:type="spellEnd"/>
      <w:r w:rsidRPr="003A35E7">
        <w:rPr>
          <w:color w:val="000000"/>
          <w:sz w:val="18"/>
          <w:szCs w:val="18"/>
        </w:rPr>
        <w:t xml:space="preserve"> Fisher and  Dr. </w:t>
      </w:r>
      <w:proofErr w:type="spellStart"/>
      <w:r w:rsidRPr="003A35E7">
        <w:rPr>
          <w:color w:val="000000"/>
          <w:sz w:val="18"/>
          <w:szCs w:val="18"/>
        </w:rPr>
        <w:t>Raper</w:t>
      </w:r>
      <w:proofErr w:type="spellEnd"/>
      <w:r w:rsidRPr="003A35E7">
        <w:rPr>
          <w:color w:val="000000"/>
          <w:sz w:val="18"/>
          <w:szCs w:val="18"/>
        </w:rPr>
        <w:t>, page188, 1988 March</w:t>
      </w:r>
    </w:p>
    <w:p w:rsidR="00921AA3" w:rsidRPr="003A35E7" w:rsidRDefault="00921AA3" w:rsidP="00921AA3">
      <w:pPr>
        <w:pStyle w:val="Heading1"/>
        <w:widowControl/>
        <w:shd w:val="clear" w:color="auto" w:fill="FFFFFF"/>
        <w:spacing w:before="0" w:beforeAutospacing="1" w:after="150" w:afterAutospacing="1" w:line="240" w:lineRule="auto"/>
        <w:ind w:left="360"/>
        <w:rPr>
          <w:color w:val="000000"/>
          <w:sz w:val="18"/>
          <w:szCs w:val="18"/>
        </w:rPr>
      </w:pPr>
      <w:proofErr w:type="gramStart"/>
      <w:r w:rsidRPr="003A35E7">
        <w:rPr>
          <w:color w:val="000000"/>
          <w:sz w:val="18"/>
          <w:szCs w:val="18"/>
        </w:rPr>
        <w:t>5.Davidsons</w:t>
      </w:r>
      <w:proofErr w:type="gramEnd"/>
      <w:r w:rsidRPr="003A35E7">
        <w:rPr>
          <w:color w:val="000000"/>
          <w:sz w:val="18"/>
          <w:szCs w:val="18"/>
        </w:rPr>
        <w:t xml:space="preserve"> Principles and practice of medicine_22Ed.</w:t>
      </w:r>
    </w:p>
    <w:p w:rsidR="00921AA3" w:rsidRPr="003A35E7" w:rsidRDefault="00921AA3" w:rsidP="00921AA3">
      <w:pPr>
        <w:pStyle w:val="Heading1"/>
        <w:widowControl/>
        <w:shd w:val="clear" w:color="auto" w:fill="FFFFFF"/>
        <w:spacing w:before="0" w:beforeAutospacing="1" w:after="150" w:afterAutospacing="1" w:line="240" w:lineRule="auto"/>
        <w:ind w:left="360"/>
        <w:rPr>
          <w:color w:val="000000"/>
          <w:sz w:val="18"/>
          <w:szCs w:val="18"/>
        </w:rPr>
      </w:pPr>
      <w:proofErr w:type="gramStart"/>
      <w:r w:rsidRPr="003A35E7">
        <w:rPr>
          <w:color w:val="000000"/>
          <w:sz w:val="18"/>
          <w:szCs w:val="18"/>
        </w:rPr>
        <w:t>6.Text</w:t>
      </w:r>
      <w:proofErr w:type="gramEnd"/>
      <w:r w:rsidRPr="003A35E7">
        <w:rPr>
          <w:color w:val="000000"/>
          <w:sz w:val="18"/>
          <w:szCs w:val="18"/>
        </w:rPr>
        <w:t xml:space="preserve"> book of Medical Physiology-Guyton and Hall,11</w:t>
      </w:r>
      <w:r w:rsidRPr="003A35E7">
        <w:rPr>
          <w:color w:val="000000"/>
          <w:sz w:val="18"/>
          <w:szCs w:val="18"/>
          <w:vertAlign w:val="superscript"/>
        </w:rPr>
        <w:t>th</w:t>
      </w:r>
      <w:r w:rsidRPr="003A35E7">
        <w:rPr>
          <w:color w:val="000000"/>
          <w:sz w:val="18"/>
          <w:szCs w:val="18"/>
        </w:rPr>
        <w:t xml:space="preserve"> edition</w:t>
      </w:r>
    </w:p>
    <w:p w:rsidR="00921AA3" w:rsidRDefault="00921AA3" w:rsidP="00921AA3">
      <w:pPr>
        <w:pStyle w:val="Heading1"/>
        <w:shd w:val="clear" w:color="auto" w:fill="FFFFFF"/>
        <w:spacing w:before="0" w:after="150"/>
        <w:rPr>
          <w:color w:val="000000"/>
          <w:sz w:val="18"/>
          <w:szCs w:val="18"/>
        </w:rPr>
      </w:pPr>
      <w:proofErr w:type="gramStart"/>
      <w:r w:rsidRPr="003A35E7">
        <w:rPr>
          <w:color w:val="000000"/>
          <w:sz w:val="18"/>
          <w:szCs w:val="18"/>
        </w:rPr>
        <w:t>7.Berman's</w:t>
      </w:r>
      <w:proofErr w:type="gramEnd"/>
      <w:r w:rsidRPr="003A35E7">
        <w:rPr>
          <w:color w:val="000000"/>
          <w:sz w:val="18"/>
          <w:szCs w:val="18"/>
        </w:rPr>
        <w:t xml:space="preserve"> Pediatric Decision Making (5th edition) 2011.</w:t>
      </w:r>
    </w:p>
    <w:p w:rsidR="00921AA3" w:rsidRPr="000A4FFE" w:rsidRDefault="00921AA3" w:rsidP="00921AA3">
      <w:pPr>
        <w:pStyle w:val="Heading1"/>
        <w:shd w:val="clear" w:color="auto" w:fill="FFFFFF"/>
        <w:spacing w:before="0" w:after="150"/>
        <w:rPr>
          <w:b w:val="0"/>
          <w:color w:val="000000"/>
          <w:sz w:val="24"/>
          <w:szCs w:val="24"/>
        </w:rPr>
      </w:pPr>
      <w:proofErr w:type="gramStart"/>
      <w:r>
        <w:rPr>
          <w:b w:val="0"/>
          <w:color w:val="000000"/>
          <w:sz w:val="24"/>
          <w:szCs w:val="24"/>
        </w:rPr>
        <w:t>8</w:t>
      </w:r>
      <w:r w:rsidRPr="000A4FFE">
        <w:rPr>
          <w:b w:val="0"/>
          <w:color w:val="000000"/>
          <w:sz w:val="24"/>
          <w:szCs w:val="24"/>
        </w:rPr>
        <w:t>.Journal</w:t>
      </w:r>
      <w:proofErr w:type="gramEnd"/>
      <w:r w:rsidRPr="000A4FFE">
        <w:rPr>
          <w:b w:val="0"/>
          <w:color w:val="000000"/>
          <w:sz w:val="24"/>
          <w:szCs w:val="24"/>
        </w:rPr>
        <w:t xml:space="preserve"> of pediatrics, 19, December 2011,Dr.John McBride</w:t>
      </w:r>
    </w:p>
    <w:p w:rsidR="008576A5" w:rsidRPr="00170B87" w:rsidRDefault="008576A5"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8412F5" w:rsidRPr="008412F5">
        <w:rPr>
          <w:rFonts w:ascii="Calibri"/>
          <w:noProof/>
          <w:sz w:val="4"/>
          <w:lang w:val="en-IN" w:eastAsia="en-IN"/>
        </w:rPr>
      </w:r>
      <w:r w:rsidR="008412F5" w:rsidRPr="008412F5">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sidR="00D533F4">
        <w:rPr>
          <w:color w:val="222222"/>
        </w:rPr>
        <w:t>11</w:t>
      </w:r>
      <w:r w:rsidRPr="000D3B30">
        <w:rPr>
          <w:color w:val="222222"/>
        </w:rPr>
        <w:t xml:space="preserve"> research papers in Indian Science Congress 2008</w:t>
      </w:r>
      <w:r>
        <w:rPr>
          <w:color w:val="222222"/>
        </w:rPr>
        <w:t xml:space="preserve"> to 201</w:t>
      </w:r>
      <w:r w:rsidR="00D533F4">
        <w:rPr>
          <w:color w:val="222222"/>
        </w:rPr>
        <w:t>8</w:t>
      </w:r>
      <w:r>
        <w:rPr>
          <w:color w:val="222222"/>
        </w:rPr>
        <w:t>.And</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8412F5">
      <w:pPr>
        <w:pStyle w:val="BodyText"/>
        <w:spacing w:before="2"/>
        <w:rPr>
          <w:rFonts w:ascii="Arial"/>
          <w:sz w:val="19"/>
        </w:rPr>
      </w:pPr>
      <w:r w:rsidRPr="008412F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C61" w:rsidRDefault="00AA1C61">
      <w:r>
        <w:separator/>
      </w:r>
    </w:p>
  </w:endnote>
  <w:endnote w:type="continuationSeparator" w:id="0">
    <w:p w:rsidR="00AA1C61" w:rsidRDefault="00AA1C6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412F5">
    <w:pPr>
      <w:pStyle w:val="BodyText"/>
      <w:spacing w:line="14" w:lineRule="auto"/>
      <w:rPr>
        <w:sz w:val="20"/>
      </w:rPr>
    </w:pPr>
    <w:r w:rsidRPr="008412F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412F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412F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C61" w:rsidRDefault="00AA1C61">
      <w:r>
        <w:separator/>
      </w:r>
    </w:p>
  </w:footnote>
  <w:footnote w:type="continuationSeparator" w:id="0">
    <w:p w:rsidR="00AA1C61" w:rsidRDefault="00AA1C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412F5">
    <w:pPr>
      <w:pStyle w:val="BodyText"/>
      <w:spacing w:line="14" w:lineRule="auto"/>
      <w:rPr>
        <w:sz w:val="20"/>
      </w:rPr>
    </w:pPr>
    <w:r w:rsidRPr="008412F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412F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34F7112"/>
    <w:multiLevelType w:val="hybridMultilevel"/>
    <w:tmpl w:val="1DEEBE6C"/>
    <w:lvl w:ilvl="0" w:tplc="CFC06F82">
      <w:start w:val="1"/>
      <w:numFmt w:val="bullet"/>
      <w:lvlText w:val=""/>
      <w:lvlJc w:val="left"/>
      <w:pPr>
        <w:tabs>
          <w:tab w:val="num" w:pos="720"/>
        </w:tabs>
        <w:ind w:left="720" w:hanging="360"/>
      </w:pPr>
      <w:rPr>
        <w:rFonts w:ascii="Wingdings 2" w:hAnsi="Wingdings 2" w:hint="default"/>
      </w:rPr>
    </w:lvl>
    <w:lvl w:ilvl="1" w:tplc="42E49D88" w:tentative="1">
      <w:start w:val="1"/>
      <w:numFmt w:val="bullet"/>
      <w:lvlText w:val=""/>
      <w:lvlJc w:val="left"/>
      <w:pPr>
        <w:tabs>
          <w:tab w:val="num" w:pos="1440"/>
        </w:tabs>
        <w:ind w:left="1440" w:hanging="360"/>
      </w:pPr>
      <w:rPr>
        <w:rFonts w:ascii="Wingdings 2" w:hAnsi="Wingdings 2" w:hint="default"/>
      </w:rPr>
    </w:lvl>
    <w:lvl w:ilvl="2" w:tplc="EAD80FD2" w:tentative="1">
      <w:start w:val="1"/>
      <w:numFmt w:val="bullet"/>
      <w:lvlText w:val=""/>
      <w:lvlJc w:val="left"/>
      <w:pPr>
        <w:tabs>
          <w:tab w:val="num" w:pos="2160"/>
        </w:tabs>
        <w:ind w:left="2160" w:hanging="360"/>
      </w:pPr>
      <w:rPr>
        <w:rFonts w:ascii="Wingdings 2" w:hAnsi="Wingdings 2" w:hint="default"/>
      </w:rPr>
    </w:lvl>
    <w:lvl w:ilvl="3" w:tplc="41363398" w:tentative="1">
      <w:start w:val="1"/>
      <w:numFmt w:val="bullet"/>
      <w:lvlText w:val=""/>
      <w:lvlJc w:val="left"/>
      <w:pPr>
        <w:tabs>
          <w:tab w:val="num" w:pos="2880"/>
        </w:tabs>
        <w:ind w:left="2880" w:hanging="360"/>
      </w:pPr>
      <w:rPr>
        <w:rFonts w:ascii="Wingdings 2" w:hAnsi="Wingdings 2" w:hint="default"/>
      </w:rPr>
    </w:lvl>
    <w:lvl w:ilvl="4" w:tplc="D09C9508" w:tentative="1">
      <w:start w:val="1"/>
      <w:numFmt w:val="bullet"/>
      <w:lvlText w:val=""/>
      <w:lvlJc w:val="left"/>
      <w:pPr>
        <w:tabs>
          <w:tab w:val="num" w:pos="3600"/>
        </w:tabs>
        <w:ind w:left="3600" w:hanging="360"/>
      </w:pPr>
      <w:rPr>
        <w:rFonts w:ascii="Wingdings 2" w:hAnsi="Wingdings 2" w:hint="default"/>
      </w:rPr>
    </w:lvl>
    <w:lvl w:ilvl="5" w:tplc="0004EB44" w:tentative="1">
      <w:start w:val="1"/>
      <w:numFmt w:val="bullet"/>
      <w:lvlText w:val=""/>
      <w:lvlJc w:val="left"/>
      <w:pPr>
        <w:tabs>
          <w:tab w:val="num" w:pos="4320"/>
        </w:tabs>
        <w:ind w:left="4320" w:hanging="360"/>
      </w:pPr>
      <w:rPr>
        <w:rFonts w:ascii="Wingdings 2" w:hAnsi="Wingdings 2" w:hint="default"/>
      </w:rPr>
    </w:lvl>
    <w:lvl w:ilvl="6" w:tplc="2BDA9A22" w:tentative="1">
      <w:start w:val="1"/>
      <w:numFmt w:val="bullet"/>
      <w:lvlText w:val=""/>
      <w:lvlJc w:val="left"/>
      <w:pPr>
        <w:tabs>
          <w:tab w:val="num" w:pos="5040"/>
        </w:tabs>
        <w:ind w:left="5040" w:hanging="360"/>
      </w:pPr>
      <w:rPr>
        <w:rFonts w:ascii="Wingdings 2" w:hAnsi="Wingdings 2" w:hint="default"/>
      </w:rPr>
    </w:lvl>
    <w:lvl w:ilvl="7" w:tplc="AAB2F9A2" w:tentative="1">
      <w:start w:val="1"/>
      <w:numFmt w:val="bullet"/>
      <w:lvlText w:val=""/>
      <w:lvlJc w:val="left"/>
      <w:pPr>
        <w:tabs>
          <w:tab w:val="num" w:pos="5760"/>
        </w:tabs>
        <w:ind w:left="5760" w:hanging="360"/>
      </w:pPr>
      <w:rPr>
        <w:rFonts w:ascii="Wingdings 2" w:hAnsi="Wingdings 2" w:hint="default"/>
      </w:rPr>
    </w:lvl>
    <w:lvl w:ilvl="8" w:tplc="53426296"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33794"/>
    <o:shapelayout v:ext="edit">
      <o:idmap v:ext="edit" data="4"/>
    </o:shapelayout>
  </w:hdrShapeDefaults>
  <w:footnotePr>
    <w:footnote w:id="-1"/>
    <w:footnote w:id="0"/>
  </w:footnotePr>
  <w:endnotePr>
    <w:endnote w:id="-1"/>
    <w:endnote w:id="0"/>
  </w:endnotePr>
  <w:compat>
    <w:ulTrailSpace/>
  </w:compat>
  <w:rsids>
    <w:rsidRoot w:val="00AE3E37"/>
    <w:rsid w:val="00062376"/>
    <w:rsid w:val="000C4051"/>
    <w:rsid w:val="000D0D49"/>
    <w:rsid w:val="000E2911"/>
    <w:rsid w:val="001263DF"/>
    <w:rsid w:val="00170B87"/>
    <w:rsid w:val="00174A10"/>
    <w:rsid w:val="00190F01"/>
    <w:rsid w:val="001B2DC9"/>
    <w:rsid w:val="00214715"/>
    <w:rsid w:val="002963EF"/>
    <w:rsid w:val="002D6982"/>
    <w:rsid w:val="00331B76"/>
    <w:rsid w:val="00367304"/>
    <w:rsid w:val="00381AED"/>
    <w:rsid w:val="00404E5B"/>
    <w:rsid w:val="00414F7B"/>
    <w:rsid w:val="0043014B"/>
    <w:rsid w:val="004355DC"/>
    <w:rsid w:val="004749B4"/>
    <w:rsid w:val="00492A52"/>
    <w:rsid w:val="004E6EF6"/>
    <w:rsid w:val="004F3523"/>
    <w:rsid w:val="00505C27"/>
    <w:rsid w:val="00595A36"/>
    <w:rsid w:val="005B3A56"/>
    <w:rsid w:val="006060CE"/>
    <w:rsid w:val="00614F49"/>
    <w:rsid w:val="0063497F"/>
    <w:rsid w:val="006544BF"/>
    <w:rsid w:val="0065722B"/>
    <w:rsid w:val="00675F3D"/>
    <w:rsid w:val="006A7F97"/>
    <w:rsid w:val="006D6A9A"/>
    <w:rsid w:val="00734411"/>
    <w:rsid w:val="00753948"/>
    <w:rsid w:val="00770EE5"/>
    <w:rsid w:val="00783BB3"/>
    <w:rsid w:val="007B5548"/>
    <w:rsid w:val="007D7771"/>
    <w:rsid w:val="00800766"/>
    <w:rsid w:val="008412F5"/>
    <w:rsid w:val="00841FE1"/>
    <w:rsid w:val="008576A5"/>
    <w:rsid w:val="00873DF0"/>
    <w:rsid w:val="008E0AA7"/>
    <w:rsid w:val="00900220"/>
    <w:rsid w:val="00921AA3"/>
    <w:rsid w:val="009B2D44"/>
    <w:rsid w:val="00A0419B"/>
    <w:rsid w:val="00A24D3A"/>
    <w:rsid w:val="00A32336"/>
    <w:rsid w:val="00A43B35"/>
    <w:rsid w:val="00A50F11"/>
    <w:rsid w:val="00A86B4E"/>
    <w:rsid w:val="00A95A27"/>
    <w:rsid w:val="00A9710C"/>
    <w:rsid w:val="00AA1C61"/>
    <w:rsid w:val="00AA525E"/>
    <w:rsid w:val="00AE3E37"/>
    <w:rsid w:val="00B11197"/>
    <w:rsid w:val="00B21A57"/>
    <w:rsid w:val="00B42AC2"/>
    <w:rsid w:val="00BF4CD6"/>
    <w:rsid w:val="00C1387F"/>
    <w:rsid w:val="00C33602"/>
    <w:rsid w:val="00C90E9D"/>
    <w:rsid w:val="00CD3E3C"/>
    <w:rsid w:val="00CD6F55"/>
    <w:rsid w:val="00CF30BF"/>
    <w:rsid w:val="00D071C6"/>
    <w:rsid w:val="00D3285D"/>
    <w:rsid w:val="00D533F4"/>
    <w:rsid w:val="00D624FD"/>
    <w:rsid w:val="00D8534E"/>
    <w:rsid w:val="00DD01DF"/>
    <w:rsid w:val="00E042F1"/>
    <w:rsid w:val="00E1313A"/>
    <w:rsid w:val="00E443F1"/>
    <w:rsid w:val="00E5744E"/>
    <w:rsid w:val="00EB38F7"/>
    <w:rsid w:val="00F06BD3"/>
    <w:rsid w:val="00F4129D"/>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2017-12-28T08:46:00Z</dcterms:created>
  <dcterms:modified xsi:type="dcterms:W3CDTF">2018-05-28T16:06:00Z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