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95B32" w:rsidRPr="0071632D" w:rsidRDefault="006544BF" w:rsidP="00595B32">
      <w:pPr>
        <w:spacing w:line="302" w:lineRule="atLeast"/>
        <w:ind w:left="360" w:hanging="360"/>
        <w:rPr>
          <w:rFonts w:eastAsiaTheme="minorHAnsi"/>
        </w:rPr>
      </w:pPr>
      <w:r w:rsidRPr="00C546AB">
        <w:rPr>
          <w:bCs/>
        </w:rPr>
        <w:t xml:space="preserve">During fever, why our body acts against Facts of Physics? </w:t>
      </w:r>
      <w:proofErr w:type="gramStart"/>
      <w:r w:rsidR="00595B32" w:rsidRPr="0071632D">
        <w:rPr>
          <w:rFonts w:eastAsiaTheme="minorHAnsi"/>
          <w:color w:val="000000"/>
        </w:rPr>
        <w:t>when</w:t>
      </w:r>
      <w:proofErr w:type="gramEnd"/>
      <w:r w:rsidR="00595B32"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00595B32" w:rsidRPr="0071632D">
        <w:rPr>
          <w:rFonts w:eastAsiaTheme="minorHAnsi"/>
          <w:color w:val="000000"/>
        </w:rPr>
        <w:t>the  body</w:t>
      </w:r>
      <w:proofErr w:type="gramEnd"/>
      <w:r w:rsidR="00595B32" w:rsidRPr="0071632D">
        <w:rPr>
          <w:rFonts w:eastAsiaTheme="minorHAnsi"/>
          <w:color w:val="000000"/>
        </w:rPr>
        <w:t xml:space="preserve"> is going out, essential temperature and  pressure will further decrease. This will further endanger the life or action of organ. </w:t>
      </w:r>
    </w:p>
    <w:p w:rsidR="00595B32" w:rsidRDefault="00595B32" w:rsidP="00595B32">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95B32" w:rsidRDefault="00595B32" w:rsidP="00595B32">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95B32" w:rsidRDefault="00595B32" w:rsidP="00595B32">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595B32" w:rsidRDefault="00595B32" w:rsidP="00595B32">
      <w:pPr>
        <w:widowControl/>
        <w:autoSpaceDE w:val="0"/>
        <w:autoSpaceDN w:val="0"/>
        <w:adjustRightInd w:val="0"/>
        <w:spacing w:line="276" w:lineRule="auto"/>
        <w:rPr>
          <w:bCs/>
          <w:color w:val="000000"/>
        </w:rPr>
      </w:pPr>
    </w:p>
    <w:p w:rsidR="00F70716" w:rsidRDefault="00F70716" w:rsidP="00F70716">
      <w:pPr>
        <w:widowControl/>
        <w:autoSpaceDE w:val="0"/>
        <w:autoSpaceDN w:val="0"/>
        <w:adjustRightInd w:val="0"/>
        <w:spacing w:line="330" w:lineRule="atLeast"/>
        <w:rPr>
          <w:bCs/>
          <w:color w:val="000000"/>
        </w:rPr>
      </w:pPr>
    </w:p>
    <w:p w:rsidR="00595B32" w:rsidRPr="003A0C0C" w:rsidRDefault="00595B32"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95717" w:rsidRPr="00895717">
        <w:rPr>
          <w:rFonts w:ascii="Calibri"/>
          <w:noProof/>
          <w:sz w:val="4"/>
          <w:lang w:val="en-IN" w:eastAsia="en-IN"/>
        </w:rPr>
      </w:r>
      <w:r w:rsidR="00895717" w:rsidRPr="0089571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95717">
      <w:pPr>
        <w:pStyle w:val="BodyText"/>
        <w:spacing w:before="2"/>
        <w:rPr>
          <w:rFonts w:ascii="Arial"/>
          <w:sz w:val="19"/>
        </w:rPr>
      </w:pPr>
      <w:r w:rsidRPr="0089571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621" w:rsidRDefault="00A60621">
      <w:r>
        <w:separator/>
      </w:r>
    </w:p>
  </w:endnote>
  <w:endnote w:type="continuationSeparator" w:id="0">
    <w:p w:rsidR="00A60621" w:rsidRDefault="00A606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95717">
    <w:pPr>
      <w:pStyle w:val="BodyText"/>
      <w:spacing w:line="14" w:lineRule="auto"/>
      <w:rPr>
        <w:sz w:val="20"/>
      </w:rPr>
    </w:pPr>
    <w:r w:rsidRPr="0089571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9571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9571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621" w:rsidRDefault="00A60621">
      <w:r>
        <w:separator/>
      </w:r>
    </w:p>
  </w:footnote>
  <w:footnote w:type="continuationSeparator" w:id="0">
    <w:p w:rsidR="00A60621" w:rsidRDefault="00A606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95717">
    <w:pPr>
      <w:pStyle w:val="BodyText"/>
      <w:spacing w:line="14" w:lineRule="auto"/>
      <w:rPr>
        <w:sz w:val="20"/>
      </w:rPr>
    </w:pPr>
    <w:r w:rsidRPr="0089571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9571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1"/>
    <w:footnote w:id="0"/>
  </w:footnotePr>
  <w:endnotePr>
    <w:endnote w:id="-1"/>
    <w:endnote w:id="0"/>
  </w:endnotePr>
  <w:compat>
    <w:ulTrailSpace/>
  </w:compat>
  <w:rsids>
    <w:rsidRoot w:val="00AE3E37"/>
    <w:rsid w:val="00005267"/>
    <w:rsid w:val="000C4051"/>
    <w:rsid w:val="000D0D49"/>
    <w:rsid w:val="000E2911"/>
    <w:rsid w:val="001263DF"/>
    <w:rsid w:val="00170B87"/>
    <w:rsid w:val="00174A10"/>
    <w:rsid w:val="00190F01"/>
    <w:rsid w:val="00367304"/>
    <w:rsid w:val="00404E5B"/>
    <w:rsid w:val="00414F7B"/>
    <w:rsid w:val="004355DC"/>
    <w:rsid w:val="004749B4"/>
    <w:rsid w:val="00492A52"/>
    <w:rsid w:val="004E6EF6"/>
    <w:rsid w:val="004F3523"/>
    <w:rsid w:val="00505C27"/>
    <w:rsid w:val="00595A36"/>
    <w:rsid w:val="00595B32"/>
    <w:rsid w:val="005B3A56"/>
    <w:rsid w:val="006060CE"/>
    <w:rsid w:val="0063497F"/>
    <w:rsid w:val="006544BF"/>
    <w:rsid w:val="00712637"/>
    <w:rsid w:val="00734411"/>
    <w:rsid w:val="007520CC"/>
    <w:rsid w:val="00753948"/>
    <w:rsid w:val="00770EE5"/>
    <w:rsid w:val="007D7771"/>
    <w:rsid w:val="00841FE1"/>
    <w:rsid w:val="008576A5"/>
    <w:rsid w:val="00873DF0"/>
    <w:rsid w:val="00895717"/>
    <w:rsid w:val="009230C9"/>
    <w:rsid w:val="009B2D44"/>
    <w:rsid w:val="009D3A5B"/>
    <w:rsid w:val="00A0419B"/>
    <w:rsid w:val="00A60621"/>
    <w:rsid w:val="00A86B4E"/>
    <w:rsid w:val="00A9710C"/>
    <w:rsid w:val="00AE3E37"/>
    <w:rsid w:val="00B11197"/>
    <w:rsid w:val="00B21A57"/>
    <w:rsid w:val="00B42AC2"/>
    <w:rsid w:val="00C1387F"/>
    <w:rsid w:val="00C33602"/>
    <w:rsid w:val="00CD6F55"/>
    <w:rsid w:val="00D04C46"/>
    <w:rsid w:val="00D071C6"/>
    <w:rsid w:val="00D247C6"/>
    <w:rsid w:val="00DB534D"/>
    <w:rsid w:val="00EB38F7"/>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2017-10-19T04:39:00Z</dcterms:created>
  <dcterms:modified xsi:type="dcterms:W3CDTF">2018-01-28T04:16:00Z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