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4853" w:rsidRPr="00A66C07" w:rsidRDefault="00625EDB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Comparative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study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immediate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stress-relieving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auriculotherapy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soft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laser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needles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nada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battlefield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respect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western and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oriental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medicine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a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randomized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, placebo-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controlled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double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blind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clinical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trial</w:t>
      </w:r>
      <w:proofErr w:type="spellEnd"/>
    </w:p>
    <w:p w:rsidR="00A66C07" w:rsidRPr="00A66C07" w:rsidRDefault="00A66C07" w:rsidP="00A66C07">
      <w:pPr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A66C07">
        <w:rPr>
          <w:rFonts w:ascii="Times New Roman" w:hAnsi="Times New Roman" w:cs="Times New Roman"/>
          <w:sz w:val="24"/>
          <w:szCs w:val="24"/>
          <w:lang w:val="en-GB"/>
        </w:rPr>
        <w:t>Author: Istvan Széchenyi PsyD</w:t>
      </w:r>
    </w:p>
    <w:p w:rsidR="00A66C07" w:rsidRPr="00A66C07" w:rsidRDefault="00A66C07" w:rsidP="00A66C07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A66C07">
        <w:rPr>
          <w:rFonts w:ascii="Times New Roman" w:hAnsi="Times New Roman" w:cs="Times New Roman"/>
          <w:sz w:val="24"/>
          <w:szCs w:val="24"/>
          <w:lang w:val="en-GB"/>
        </w:rPr>
        <w:t xml:space="preserve">Institution: Széchenyi Health </w:t>
      </w:r>
      <w:proofErr w:type="spellStart"/>
      <w:r w:rsidRPr="00A66C07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A66C07">
        <w:rPr>
          <w:rFonts w:ascii="Times New Roman" w:hAnsi="Times New Roman" w:cs="Times New Roman"/>
          <w:sz w:val="24"/>
          <w:szCs w:val="24"/>
          <w:lang w:val="en-GB"/>
        </w:rPr>
        <w:t>, Budapest, Hungary</w:t>
      </w:r>
    </w:p>
    <w:p w:rsidR="00625EDB" w:rsidRPr="00A66C07" w:rsidRDefault="00625EDB">
      <w:pPr>
        <w:rPr>
          <w:rFonts w:ascii="Times New Roman" w:hAnsi="Times New Roman" w:cs="Times New Roman"/>
          <w:sz w:val="24"/>
          <w:szCs w:val="24"/>
        </w:rPr>
      </w:pPr>
    </w:p>
    <w:p w:rsidR="00625EDB" w:rsidRPr="00A66C07" w:rsidRDefault="00625ED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in 2015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verified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immediate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stress-reduction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NADA 5-point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protocol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needles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25EDB" w:rsidRPr="00A66C07" w:rsidRDefault="00625ED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Objective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66C07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primary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aim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discover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NADA 5-point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therapy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soft-laser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biostimulation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method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has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stress-reduction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verified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66C07">
        <w:rPr>
          <w:rFonts w:ascii="Times New Roman" w:hAnsi="Times New Roman" w:cs="Times New Roman"/>
          <w:sz w:val="24"/>
          <w:szCs w:val="24"/>
        </w:rPr>
        <w:t>prolactin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A66C07">
        <w:rPr>
          <w:rFonts w:ascii="Times New Roman" w:hAnsi="Times New Roman" w:cs="Times New Roman"/>
          <w:sz w:val="24"/>
          <w:szCs w:val="24"/>
        </w:rPr>
        <w:t xml:space="preserve">PRL)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cortisol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(CORT)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discover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stronger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gained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informal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talks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secondary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goal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research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placebo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tried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investigate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exact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localization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(of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auricular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why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compared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Battlefield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(In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meant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comparison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among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</w:t>
      </w:r>
      <w:proofErr w:type="gramStart"/>
      <w:r w:rsidRPr="00A66C07">
        <w:rPr>
          <w:rFonts w:ascii="Times New Roman" w:hAnsi="Times New Roman" w:cs="Times New Roman"/>
          <w:sz w:val="24"/>
          <w:szCs w:val="24"/>
        </w:rPr>
        <w:t>non-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specific</w:t>
      </w:r>
      <w:proofErr w:type="spellEnd"/>
      <w:proofErr w:type="gram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.) </w:t>
      </w:r>
    </w:p>
    <w:p w:rsidR="00625EDB" w:rsidRPr="00A66C07" w:rsidRDefault="00625ED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Materials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Methods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66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randomized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double-blind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>, placebo-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controlled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trial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conducted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Széchenyi Health Center in Budapest, Hungary. 110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study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: 22 in an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experimental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test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group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88 in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control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groups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4x22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persons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Volunteering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students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workers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aged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20–70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included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Ear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performed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Shen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Sympathetic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Kidney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Liver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Lung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Each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blood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sample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taken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between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2 and 4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pm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twice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from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same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person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The starting and ending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points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12 main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meridian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pairs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body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measured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MeriDiM®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screening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device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(SCR).</w:t>
      </w:r>
    </w:p>
    <w:p w:rsidR="00625EDB" w:rsidRPr="00A66C07" w:rsidRDefault="00625EDB">
      <w:pPr>
        <w:rPr>
          <w:rFonts w:ascii="Times New Roman" w:hAnsi="Times New Roman" w:cs="Times New Roman"/>
          <w:sz w:val="24"/>
          <w:szCs w:val="24"/>
        </w:rPr>
      </w:pPr>
      <w:r w:rsidRPr="00A66C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b/>
          <w:bCs/>
          <w:sz w:val="24"/>
          <w:szCs w:val="24"/>
        </w:rPr>
        <w:t>Results</w:t>
      </w:r>
      <w:proofErr w:type="spellEnd"/>
      <w:r w:rsidRPr="00A66C0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laser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5-point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stress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hormone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reduced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verified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stress-reduction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Conclusions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possible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attain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significant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stress-relieving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effect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laser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acupuncture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proved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hormone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levels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(PRL, CORT)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according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Western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SCR (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Skin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Conductivity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Response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Oriental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medicine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goes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results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obtained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’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sham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laser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pointed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how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important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attitudes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expectations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healer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are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as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patients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hopeful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behaviour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regarding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outcome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healing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6C07">
        <w:rPr>
          <w:rFonts w:ascii="Times New Roman" w:hAnsi="Times New Roman" w:cs="Times New Roman"/>
          <w:sz w:val="24"/>
          <w:szCs w:val="24"/>
        </w:rPr>
        <w:t>process</w:t>
      </w:r>
      <w:proofErr w:type="spellEnd"/>
      <w:r w:rsidRPr="00A66C07">
        <w:rPr>
          <w:rFonts w:ascii="Times New Roman" w:hAnsi="Times New Roman" w:cs="Times New Roman"/>
          <w:sz w:val="24"/>
          <w:szCs w:val="24"/>
        </w:rPr>
        <w:t>.</w:t>
      </w:r>
    </w:p>
    <w:sectPr w:rsidR="00625EDB" w:rsidRPr="00A66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EDB"/>
    <w:rsid w:val="00516178"/>
    <w:rsid w:val="00625EDB"/>
    <w:rsid w:val="00983115"/>
    <w:rsid w:val="00A66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80CE0"/>
  <w15:chartTrackingRefBased/>
  <w15:docId w15:val="{87920B56-F5C4-4E51-AFE8-954165CA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299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Antal Zsuzsanna</dc:creator>
  <cp:keywords/>
  <dc:description/>
  <cp:lastModifiedBy>Antal Zsuzsanna</cp:lastModifiedBy>
  <cp:revision>2</cp:revision>
  <dcterms:created xsi:type="dcterms:W3CDTF">2019-06-19T04:52:00Z</dcterms:created>
  <dcterms:modified xsi:type="dcterms:W3CDTF">2019-06-19T05:12:00Z</dcterms:modified>
</cp:coreProperties>
</file>