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345D" w:rsidRDefault="005D345D" w:rsidP="007B085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D345D" w:rsidRDefault="005D345D" w:rsidP="007B085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7BA5" w:rsidRDefault="005D345D" w:rsidP="005D345D">
      <w:pPr>
        <w:jc w:val="center"/>
        <w:rPr>
          <w:rFonts w:ascii="Times New Roman" w:hAnsi="Times New Roman" w:cs="Times New Roman"/>
          <w:sz w:val="28"/>
          <w:szCs w:val="28"/>
        </w:rPr>
      </w:pPr>
      <w:r w:rsidRPr="00836963">
        <w:rPr>
          <w:rFonts w:ascii="Times New Roman" w:hAnsi="Times New Roman" w:cs="Times New Roman"/>
          <w:sz w:val="28"/>
          <w:szCs w:val="28"/>
        </w:rPr>
        <w:t>College of health sciences</w:t>
      </w:r>
    </w:p>
    <w:p w:rsidR="005D345D" w:rsidRPr="00836963" w:rsidRDefault="005D345D" w:rsidP="005D345D">
      <w:pPr>
        <w:jc w:val="center"/>
        <w:rPr>
          <w:rFonts w:ascii="Times New Roman" w:hAnsi="Times New Roman" w:cs="Times New Roman"/>
          <w:sz w:val="28"/>
          <w:szCs w:val="28"/>
        </w:rPr>
      </w:pPr>
      <w:r w:rsidRPr="00836963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2333625</wp:posOffset>
            </wp:positionH>
            <wp:positionV relativeFrom="page">
              <wp:posOffset>85725</wp:posOffset>
            </wp:positionV>
            <wp:extent cx="2590800" cy="1352550"/>
            <wp:effectExtent l="19050" t="0" r="0" b="0"/>
            <wp:wrapSquare wrapText="bothSides"/>
            <wp:docPr id="1026" name="Image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rto="http://schemas.microsoft.com/office/word/2006/arto" xmlns:a14="http://schemas.microsoft.com/office/drawing/2010/main" xmlns:mc="http://schemas.openxmlformats.org/markup-compatibility/2006" xmlns:w14="http://schemas.microsoft.com/office/word/2010/wordml" xmlns:wp14="http://schemas.microsoft.com/office/word/2010/wordprocessingDrawing" xmlns:o="urn:schemas-microsoft-com:office:office" xmlns:w10="urn:schemas-microsoft-com:office:word" xmlns:v="urn:schemas-microsoft-com:vml" xmlns:w="http://schemas.openxmlformats.org/wordprocessingml/2006/main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B7BA5" w:rsidRPr="00AB0446" w:rsidRDefault="00CB7BA5" w:rsidP="00CB7BA5">
      <w:pPr>
        <w:pStyle w:val="Heading1"/>
        <w:spacing w:before="0" w:line="360" w:lineRule="auto"/>
        <w:jc w:val="both"/>
        <w:rPr>
          <w:rFonts w:ascii="Times New Roman" w:eastAsia="MinionPro-Regular" w:hAnsi="Times New Roman" w:cs="Times New Roman"/>
          <w:i/>
          <w:sz w:val="32"/>
          <w:szCs w:val="32"/>
        </w:rPr>
      </w:pPr>
      <w:r w:rsidRPr="00AB0446">
        <w:rPr>
          <w:rFonts w:ascii="Times New Roman" w:hAnsi="Times New Roman" w:cs="Times New Roman"/>
          <w:i/>
          <w:sz w:val="32"/>
          <w:szCs w:val="32"/>
        </w:rPr>
        <w:t>A Systematic Review:</w:t>
      </w:r>
    </w:p>
    <w:p w:rsidR="005D345D" w:rsidRPr="00CB7BA5" w:rsidRDefault="00CB7BA5" w:rsidP="00CB7BA5">
      <w:pPr>
        <w:pStyle w:val="Heading1"/>
        <w:spacing w:before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AB0446">
        <w:rPr>
          <w:rFonts w:ascii="Times New Roman" w:hAnsi="Times New Roman" w:cs="Times New Roman"/>
          <w:sz w:val="32"/>
          <w:szCs w:val="32"/>
        </w:rPr>
        <w:t xml:space="preserve">Traditional Medicinal Plants Used to Treat </w:t>
      </w:r>
      <w:r w:rsidRPr="00AB0446">
        <w:rPr>
          <w:rFonts w:ascii="Times New Roman" w:eastAsia="MinionPro-Regular" w:hAnsi="Times New Roman" w:cs="Times New Roman"/>
          <w:sz w:val="32"/>
          <w:szCs w:val="32"/>
        </w:rPr>
        <w:t>Maternal and Child Health Illnesses in Ethiopia:</w:t>
      </w:r>
      <w:r w:rsidRPr="00AB0446">
        <w:rPr>
          <w:rFonts w:ascii="Times New Roman" w:eastAsiaTheme="minorHAnsi" w:hAnsi="Times New Roman" w:cs="Times New Roman"/>
          <w:color w:val="242021"/>
          <w:sz w:val="32"/>
          <w:szCs w:val="32"/>
        </w:rPr>
        <w:t xml:space="preserve"> </w:t>
      </w:r>
      <w:r w:rsidRPr="00AB0446">
        <w:rPr>
          <w:rFonts w:ascii="Times New Roman" w:eastAsia="MinionPro-Regular" w:hAnsi="Times New Roman" w:cs="Times New Roman"/>
          <w:sz w:val="32"/>
          <w:szCs w:val="32"/>
        </w:rPr>
        <w:t>An Ethno</w:t>
      </w:r>
      <w:r>
        <w:rPr>
          <w:rFonts w:ascii="Times New Roman" w:eastAsia="MinionPro-Regular" w:hAnsi="Times New Roman" w:cs="Times New Roman"/>
          <w:sz w:val="32"/>
          <w:szCs w:val="32"/>
        </w:rPr>
        <w:t>-</w:t>
      </w:r>
      <w:r w:rsidRPr="00AB0446">
        <w:rPr>
          <w:rFonts w:ascii="Times New Roman" w:eastAsia="MinionPro-Regular" w:hAnsi="Times New Roman" w:cs="Times New Roman"/>
          <w:sz w:val="32"/>
          <w:szCs w:val="32"/>
        </w:rPr>
        <w:t>botanical Approach</w:t>
      </w:r>
    </w:p>
    <w:p w:rsidR="00953BAC" w:rsidRPr="00CB7BA5" w:rsidRDefault="00953BAC" w:rsidP="00953BAC">
      <w:pPr>
        <w:pStyle w:val="Heading1"/>
        <w:spacing w:before="0" w:line="360" w:lineRule="auto"/>
        <w:jc w:val="both"/>
        <w:rPr>
          <w:rFonts w:ascii="Times New Roman" w:eastAsia="Times New Roman" w:hAnsi="Times New Roman" w:cs="Times New Roman"/>
          <w:b w:val="0"/>
          <w:lang w:eastAsia="zh-CN"/>
        </w:rPr>
      </w:pPr>
      <w:r w:rsidRPr="00CB7BA5">
        <w:rPr>
          <w:rFonts w:ascii="Times New Roman" w:hAnsi="Times New Roman" w:cs="Times New Roman"/>
          <w:b w:val="0"/>
        </w:rPr>
        <w:t xml:space="preserve">Asmare Talie </w:t>
      </w:r>
      <w:r w:rsidRPr="00CB7BA5">
        <w:rPr>
          <w:rFonts w:ascii="Times New Roman" w:hAnsi="Times New Roman" w:cs="Times New Roman"/>
          <w:b w:val="0"/>
          <w:vertAlign w:val="superscript"/>
        </w:rPr>
        <w:t>1*</w:t>
      </w:r>
      <w:r w:rsidRPr="00CB7BA5">
        <w:rPr>
          <w:rFonts w:ascii="Times New Roman" w:eastAsia="Times New Roman" w:hAnsi="Times New Roman" w:cs="Times New Roman"/>
          <w:b w:val="0"/>
          <w:vertAlign w:val="superscript"/>
          <w:lang w:eastAsia="zh-CN"/>
        </w:rPr>
        <w:t>,</w:t>
      </w:r>
      <w:r w:rsidRPr="00CB7BA5">
        <w:rPr>
          <w:rFonts w:ascii="Times New Roman" w:eastAsia="Times New Roman" w:hAnsi="Times New Roman" w:cs="Times New Roman"/>
          <w:b w:val="0"/>
          <w:lang w:eastAsia="zh-CN"/>
        </w:rPr>
        <w:t xml:space="preserve"> Yilkal Bezie</w:t>
      </w:r>
      <w:r w:rsidRPr="00CB7BA5">
        <w:rPr>
          <w:rFonts w:ascii="Times New Roman" w:eastAsia="Times New Roman" w:hAnsi="Times New Roman" w:cs="Times New Roman"/>
          <w:b w:val="0"/>
          <w:vertAlign w:val="superscript"/>
          <w:lang w:eastAsia="zh-CN"/>
        </w:rPr>
        <w:t>2</w:t>
      </w:r>
      <w:r w:rsidRPr="00CB7BA5">
        <w:rPr>
          <w:rFonts w:ascii="Times New Roman" w:eastAsia="Times New Roman" w:hAnsi="Times New Roman" w:cs="Times New Roman"/>
          <w:b w:val="0"/>
          <w:lang w:eastAsia="zh-CN"/>
        </w:rPr>
        <w:t xml:space="preserve">, </w:t>
      </w:r>
      <w:r w:rsidRPr="00CB7BA5">
        <w:rPr>
          <w:rFonts w:ascii="Times New Roman" w:hAnsi="Times New Roman" w:cs="Times New Roman"/>
          <w:b w:val="0"/>
        </w:rPr>
        <w:t>Mekuannint Tadelle</w:t>
      </w:r>
      <w:r w:rsidRPr="00CB7BA5">
        <w:rPr>
          <w:rFonts w:ascii="Times New Roman" w:eastAsia="Times New Roman" w:hAnsi="Times New Roman" w:cs="Times New Roman"/>
          <w:b w:val="0"/>
          <w:vertAlign w:val="superscript"/>
          <w:lang w:eastAsia="zh-CN"/>
        </w:rPr>
        <w:t>3,</w:t>
      </w:r>
      <w:r w:rsidRPr="00CB7BA5">
        <w:rPr>
          <w:rFonts w:ascii="Times New Roman" w:hAnsi="Times New Roman" w:cs="Times New Roman"/>
          <w:b w:val="0"/>
        </w:rPr>
        <w:t xml:space="preserve"> Yibeltal Aschale</w:t>
      </w:r>
      <w:r w:rsidRPr="00CB7BA5">
        <w:rPr>
          <w:rFonts w:ascii="Times New Roman" w:hAnsi="Times New Roman" w:cs="Times New Roman"/>
          <w:b w:val="0"/>
          <w:vertAlign w:val="superscript"/>
        </w:rPr>
        <w:t>4</w:t>
      </w:r>
      <w:r w:rsidRPr="00CB7BA5">
        <w:rPr>
          <w:rFonts w:ascii="Times New Roman" w:hAnsi="Times New Roman" w:cs="Times New Roman"/>
          <w:b w:val="0"/>
        </w:rPr>
        <w:t>,</w:t>
      </w:r>
    </w:p>
    <w:p w:rsidR="00953BAC" w:rsidRPr="00AB0446" w:rsidRDefault="00953BAC" w:rsidP="00953BAC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4"/>
        </w:rPr>
      </w:pPr>
      <w:r w:rsidRPr="00AB0446">
        <w:rPr>
          <w:rFonts w:ascii="Times New Roman" w:hAnsi="Times New Roman" w:cs="Times New Roman"/>
          <w:b/>
          <w:i/>
          <w:sz w:val="28"/>
          <w:szCs w:val="24"/>
          <w:vertAlign w:val="superscript"/>
        </w:rPr>
        <w:t>1</w:t>
      </w:r>
      <w:r w:rsidRPr="00AB0446">
        <w:rPr>
          <w:rFonts w:ascii="Times New Roman" w:hAnsi="Times New Roman" w:cs="Times New Roman"/>
          <w:b/>
          <w:i/>
          <w:sz w:val="28"/>
          <w:szCs w:val="24"/>
        </w:rPr>
        <w:t xml:space="preserve"> </w:t>
      </w:r>
      <w:r w:rsidRPr="00AB0446">
        <w:rPr>
          <w:rFonts w:ascii="Times New Roman" w:hAnsi="Times New Roman" w:cs="Times New Roman"/>
          <w:i/>
          <w:sz w:val="28"/>
          <w:szCs w:val="24"/>
        </w:rPr>
        <w:t>Department of Midwifery Debre Markos University, Debre Markos, Ethiopia</w:t>
      </w:r>
    </w:p>
    <w:p w:rsidR="00953BAC" w:rsidRPr="00AB0446" w:rsidRDefault="0050762D" w:rsidP="00953BAC">
      <w:pPr>
        <w:tabs>
          <w:tab w:val="left" w:pos="5850"/>
        </w:tabs>
        <w:spacing w:after="0" w:line="36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4"/>
        </w:rPr>
      </w:pPr>
      <w:hyperlink r:id="rId5" w:history="1">
        <w:r w:rsidR="00953BAC" w:rsidRPr="00AB0446">
          <w:rPr>
            <w:rStyle w:val="Hyperlink"/>
            <w:rFonts w:ascii="Times New Roman" w:hAnsi="Times New Roman" w:cs="Times New Roman"/>
            <w:i/>
            <w:sz w:val="28"/>
            <w:szCs w:val="24"/>
          </w:rPr>
          <w:t>talieasmare@gmail.com</w:t>
        </w:r>
      </w:hyperlink>
      <w:r w:rsidR="00953BAC">
        <w:tab/>
      </w:r>
    </w:p>
    <w:p w:rsidR="00953BAC" w:rsidRPr="00AB0446" w:rsidRDefault="00953BAC" w:rsidP="00953BAC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4"/>
        </w:rPr>
      </w:pPr>
      <w:r w:rsidRPr="00AB0446">
        <w:rPr>
          <w:rFonts w:ascii="Times New Roman" w:hAnsi="Times New Roman" w:cs="Times New Roman"/>
          <w:b/>
          <w:i/>
          <w:sz w:val="28"/>
          <w:szCs w:val="24"/>
          <w:vertAlign w:val="superscript"/>
        </w:rPr>
        <w:t>2</w:t>
      </w:r>
      <w:r w:rsidRPr="00AB0446">
        <w:rPr>
          <w:rFonts w:ascii="Times New Roman" w:hAnsi="Times New Roman" w:cs="Times New Roman"/>
          <w:i/>
          <w:sz w:val="28"/>
          <w:szCs w:val="24"/>
        </w:rPr>
        <w:t xml:space="preserve"> Departments of Biotechnology, Debre Markos University, Debre Markos, Ethiopia</w:t>
      </w:r>
    </w:p>
    <w:p w:rsidR="00953BAC" w:rsidRPr="00AB0446" w:rsidRDefault="0050762D" w:rsidP="00953BAC">
      <w:pPr>
        <w:spacing w:after="0" w:line="360" w:lineRule="auto"/>
        <w:jc w:val="both"/>
        <w:rPr>
          <w:rFonts w:ascii="Times New Roman" w:hAnsi="Times New Roman" w:cs="Times New Roman"/>
        </w:rPr>
      </w:pPr>
      <w:hyperlink r:id="rId6" w:history="1">
        <w:r w:rsidR="00953BAC" w:rsidRPr="00AB0446">
          <w:rPr>
            <w:rStyle w:val="Hyperlink"/>
            <w:rFonts w:ascii="Times New Roman" w:hAnsi="Times New Roman" w:cs="Times New Roman"/>
            <w:i/>
            <w:sz w:val="28"/>
            <w:szCs w:val="24"/>
          </w:rPr>
          <w:t>yilkalb@gmail.com</w:t>
        </w:r>
      </w:hyperlink>
      <w:r w:rsidR="00953BAC" w:rsidRPr="00AB0446">
        <w:rPr>
          <w:rFonts w:ascii="Times New Roman" w:hAnsi="Times New Roman" w:cs="Times New Roman"/>
        </w:rPr>
        <w:t xml:space="preserve">    : ORCID ID: </w:t>
      </w:r>
      <w:hyperlink r:id="rId7" w:history="1">
        <w:r w:rsidR="00953BAC" w:rsidRPr="00AB0446">
          <w:rPr>
            <w:rStyle w:val="Hyperlink"/>
            <w:rFonts w:ascii="Times New Roman" w:hAnsi="Times New Roman" w:cs="Times New Roman"/>
          </w:rPr>
          <w:t>https://orcid.org/0000-0002-0037-6310</w:t>
        </w:r>
      </w:hyperlink>
    </w:p>
    <w:p w:rsidR="00953BAC" w:rsidRPr="00AB0446" w:rsidRDefault="00953BAC" w:rsidP="00953BAC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4"/>
        </w:rPr>
      </w:pPr>
      <w:r w:rsidRPr="00AB0446">
        <w:rPr>
          <w:rFonts w:ascii="Times New Roman" w:hAnsi="Times New Roman" w:cs="Times New Roman"/>
          <w:b/>
          <w:i/>
          <w:sz w:val="28"/>
          <w:szCs w:val="24"/>
          <w:vertAlign w:val="superscript"/>
        </w:rPr>
        <w:t>3</w:t>
      </w:r>
      <w:r w:rsidRPr="00AB0446">
        <w:rPr>
          <w:rFonts w:ascii="Times New Roman" w:hAnsi="Times New Roman" w:cs="Times New Roman"/>
          <w:i/>
          <w:sz w:val="28"/>
          <w:szCs w:val="24"/>
        </w:rPr>
        <w:t>Department of Public Health, Debre Markos University, Debre Markos, Ethiopia</w:t>
      </w:r>
    </w:p>
    <w:p w:rsidR="00953BAC" w:rsidRPr="00AB0446" w:rsidRDefault="0050762D" w:rsidP="00953BAC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hyperlink r:id="rId8" w:history="1">
        <w:r w:rsidR="00953BAC" w:rsidRPr="00AB0446">
          <w:rPr>
            <w:rStyle w:val="Hyperlink"/>
            <w:rFonts w:ascii="Times New Roman" w:hAnsi="Times New Roman" w:cs="Times New Roman"/>
            <w:i/>
            <w:sz w:val="28"/>
            <w:szCs w:val="24"/>
          </w:rPr>
          <w:t>mekutaddele@gmail.com</w:t>
        </w:r>
      </w:hyperlink>
    </w:p>
    <w:p w:rsidR="00953BAC" w:rsidRPr="00AB0446" w:rsidRDefault="00953BAC" w:rsidP="00953BAC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4"/>
        </w:rPr>
      </w:pPr>
      <w:r w:rsidRPr="00AB0446">
        <w:rPr>
          <w:rFonts w:ascii="Times New Roman" w:hAnsi="Times New Roman" w:cs="Times New Roman"/>
          <w:b/>
          <w:i/>
          <w:sz w:val="28"/>
          <w:szCs w:val="24"/>
          <w:vertAlign w:val="superscript"/>
        </w:rPr>
        <w:t>4</w:t>
      </w:r>
      <w:r w:rsidRPr="00AB0446">
        <w:rPr>
          <w:rFonts w:ascii="Times New Roman" w:hAnsi="Times New Roman" w:cs="Times New Roman"/>
          <w:i/>
          <w:sz w:val="28"/>
          <w:szCs w:val="24"/>
        </w:rPr>
        <w:t>Department of Medical laboratory sciences, Debre Markos University, Debre Markos, Ethiopia</w:t>
      </w:r>
    </w:p>
    <w:p w:rsidR="00953BAC" w:rsidRPr="00AB0446" w:rsidRDefault="0050762D" w:rsidP="00953BAC">
      <w:pPr>
        <w:spacing w:after="0" w:line="36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4"/>
          <w:shd w:val="clear" w:color="auto" w:fill="FFFFFF"/>
        </w:rPr>
      </w:pPr>
      <w:hyperlink r:id="rId9" w:history="1">
        <w:r w:rsidR="00953BAC" w:rsidRPr="00AB0446">
          <w:rPr>
            <w:rStyle w:val="Hyperlink"/>
            <w:rFonts w:ascii="Times New Roman" w:hAnsi="Times New Roman" w:cs="Times New Roman"/>
            <w:i/>
            <w:sz w:val="28"/>
            <w:szCs w:val="24"/>
            <w:shd w:val="clear" w:color="auto" w:fill="FFFFFF"/>
          </w:rPr>
          <w:t>yibeltal.aschale@yahoo.com</w:t>
        </w:r>
      </w:hyperlink>
    </w:p>
    <w:p w:rsidR="005D345D" w:rsidRPr="002449C5" w:rsidRDefault="005D345D" w:rsidP="005D345D">
      <w:pPr>
        <w:spacing w:line="360" w:lineRule="auto"/>
        <w:jc w:val="center"/>
        <w:rPr>
          <w:rFonts w:ascii="Times New Roman" w:eastAsia="Times New Roman" w:hAnsi="Times New Roman" w:cs="Times New Roman"/>
          <w:i/>
          <w:lang w:eastAsia="zh-CN"/>
        </w:rPr>
      </w:pPr>
      <w:r w:rsidRPr="002449C5">
        <w:rPr>
          <w:rFonts w:ascii="Times New Roman" w:eastAsia="Times New Roman" w:hAnsi="Times New Roman" w:cs="Times New Roman"/>
          <w:i/>
          <w:lang w:eastAsia="zh-CN"/>
        </w:rPr>
        <w:t>.</w:t>
      </w:r>
    </w:p>
    <w:p w:rsidR="007B0852" w:rsidRPr="008A2D4E" w:rsidRDefault="005D345D" w:rsidP="007B0852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Presenter: Asmare Talie</w:t>
      </w:r>
      <w:r w:rsidR="00331AF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(BSc</w:t>
      </w:r>
      <w:r w:rsidR="00331AFA">
        <w:rPr>
          <w:rFonts w:ascii="Times New Roman" w:hAnsi="Times New Roman" w:cs="Times New Roman"/>
        </w:rPr>
        <w:t>, MSc</w:t>
      </w:r>
      <w:r>
        <w:rPr>
          <w:rFonts w:ascii="Times New Roman" w:hAnsi="Times New Roman" w:cs="Times New Roman"/>
        </w:rPr>
        <w:t>)</w:t>
      </w:r>
    </w:p>
    <w:p w:rsidR="007B0852" w:rsidRPr="008A2D4E" w:rsidRDefault="007B0852" w:rsidP="007B0852">
      <w:pPr>
        <w:jc w:val="center"/>
        <w:rPr>
          <w:rFonts w:ascii="Times New Roman" w:hAnsi="Times New Roman" w:cs="Times New Roman"/>
        </w:rPr>
      </w:pPr>
    </w:p>
    <w:p w:rsidR="007B0852" w:rsidRDefault="007B0852" w:rsidP="007B0852">
      <w:pPr>
        <w:jc w:val="both"/>
        <w:rPr>
          <w:rFonts w:ascii="Times New Roman" w:hAnsi="Times New Roman" w:cs="Times New Roman"/>
        </w:rPr>
      </w:pPr>
    </w:p>
    <w:p w:rsidR="005D345D" w:rsidRPr="00EC5AED" w:rsidRDefault="00953BAC" w:rsidP="005D345D">
      <w:pPr>
        <w:spacing w:line="360" w:lineRule="auto"/>
        <w:jc w:val="center"/>
        <w:rPr>
          <w:rFonts w:ascii="Times" w:hAnsi="Times" w:cs="Times New Roman"/>
          <w:color w:val="000000" w:themeColor="text1"/>
          <w:sz w:val="24"/>
          <w:szCs w:val="24"/>
        </w:rPr>
      </w:pPr>
      <w:proofErr w:type="gramStart"/>
      <w:r>
        <w:rPr>
          <w:rFonts w:ascii="Times" w:hAnsi="Times" w:cs="Times New Roman"/>
          <w:color w:val="000000" w:themeColor="text1"/>
          <w:sz w:val="24"/>
          <w:szCs w:val="24"/>
        </w:rPr>
        <w:t xml:space="preserve">Email </w:t>
      </w:r>
      <w:r w:rsidR="005D345D" w:rsidRPr="00EC5AED">
        <w:rPr>
          <w:rFonts w:ascii="Times" w:hAnsi="Times" w:cs="Times New Roman"/>
          <w:color w:val="000000" w:themeColor="text1"/>
          <w:sz w:val="24"/>
          <w:szCs w:val="24"/>
        </w:rPr>
        <w:t>:</w:t>
      </w:r>
      <w:proofErr w:type="gramEnd"/>
      <w:r w:rsidR="005D345D" w:rsidRPr="00EC5AED">
        <w:rPr>
          <w:rFonts w:ascii="Times" w:hAnsi="Times" w:cs="Times New Roman"/>
          <w:color w:val="000000" w:themeColor="text1"/>
          <w:sz w:val="24"/>
          <w:szCs w:val="24"/>
        </w:rPr>
        <w:t xml:space="preserve"> talieasmare@gmail.com</w:t>
      </w:r>
    </w:p>
    <w:p w:rsidR="008A2D4E" w:rsidRDefault="00EE0DA9" w:rsidP="005D345D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</w:t>
      </w:r>
      <w:r w:rsidR="006D73F6">
        <w:rPr>
          <w:rFonts w:ascii="Times New Roman" w:hAnsi="Times New Roman" w:cs="Times New Roman"/>
        </w:rPr>
        <w:t xml:space="preserve">Cell </w:t>
      </w:r>
      <w:r w:rsidR="00BE1C43">
        <w:rPr>
          <w:rFonts w:ascii="Times New Roman" w:hAnsi="Times New Roman" w:cs="Times New Roman"/>
        </w:rPr>
        <w:t>Phone: +251 -921524150.</w:t>
      </w:r>
    </w:p>
    <w:p w:rsidR="008A2D4E" w:rsidRDefault="008A2D4E" w:rsidP="007B0852">
      <w:pPr>
        <w:jc w:val="both"/>
        <w:rPr>
          <w:rFonts w:ascii="Times New Roman" w:hAnsi="Times New Roman" w:cs="Times New Roman"/>
        </w:rPr>
      </w:pPr>
    </w:p>
    <w:p w:rsidR="008A2D4E" w:rsidRDefault="008A2D4E" w:rsidP="007B0852">
      <w:pPr>
        <w:jc w:val="both"/>
        <w:rPr>
          <w:rFonts w:ascii="Times New Roman" w:hAnsi="Times New Roman" w:cs="Times New Roman"/>
        </w:rPr>
      </w:pPr>
    </w:p>
    <w:p w:rsidR="00440589" w:rsidRDefault="00440589" w:rsidP="007B0852">
      <w:pPr>
        <w:jc w:val="both"/>
        <w:rPr>
          <w:rFonts w:ascii="Times New Roman" w:hAnsi="Times New Roman" w:cs="Times New Roman"/>
        </w:rPr>
      </w:pPr>
    </w:p>
    <w:p w:rsidR="005D345D" w:rsidRDefault="005D345D" w:rsidP="007B0852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B0852" w:rsidRPr="00836963" w:rsidRDefault="007B0852" w:rsidP="00836963">
      <w:pPr>
        <w:tabs>
          <w:tab w:val="left" w:pos="1456"/>
        </w:tabs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A2D4E">
        <w:rPr>
          <w:rFonts w:ascii="Times New Roman" w:eastAsia="Times New Roman" w:hAnsi="Times New Roman" w:cs="Times New Roman"/>
          <w:b/>
          <w:bCs/>
          <w:sz w:val="24"/>
          <w:szCs w:val="24"/>
        </w:rPr>
        <w:t>Abstract</w:t>
      </w:r>
      <w:r w:rsidR="00836963" w:rsidRPr="00836963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</w:p>
    <w:p w:rsidR="0094362C" w:rsidRPr="00836963" w:rsidRDefault="007B0852" w:rsidP="0083696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6963">
        <w:rPr>
          <w:rFonts w:ascii="Times New Roman" w:eastAsia="Times New Roman" w:hAnsi="Times New Roman" w:cs="Times New Roman"/>
          <w:b/>
          <w:bCs/>
          <w:sz w:val="24"/>
          <w:szCs w:val="24"/>
        </w:rPr>
        <w:t>Background:</w:t>
      </w:r>
      <w:r w:rsidRPr="00836963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836963">
        <w:rPr>
          <w:rFonts w:ascii="Times New Roman" w:hAnsi="Times New Roman" w:cs="Times New Roman"/>
          <w:sz w:val="24"/>
          <w:szCs w:val="24"/>
        </w:rPr>
        <w:t xml:space="preserve">Maternal and child morbidity and mortality is highest in sub Saharan Africa including Ethiopia due to shortfalls in modern hospitals, women improperly use of medicinal plants. About (80%) of the Ethiopia people depend on traditional medicine for their health care and more than 90% traditional medicine preparations are made from plant origin. </w:t>
      </w:r>
    </w:p>
    <w:p w:rsidR="007B0852" w:rsidRPr="00836963" w:rsidRDefault="007B0852" w:rsidP="00836963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36963">
        <w:rPr>
          <w:rFonts w:ascii="Times New Roman" w:eastAsia="Times New Roman" w:hAnsi="Times New Roman" w:cs="Times New Roman"/>
          <w:b/>
          <w:bCs/>
          <w:sz w:val="24"/>
          <w:szCs w:val="24"/>
        </w:rPr>
        <w:t>Materials and methods:</w:t>
      </w:r>
      <w:r w:rsidRPr="00836963">
        <w:rPr>
          <w:rFonts w:ascii="Times New Roman" w:eastAsia="Times New Roman" w:hAnsi="Times New Roman" w:cs="Times New Roman"/>
          <w:sz w:val="24"/>
          <w:szCs w:val="24"/>
        </w:rPr>
        <w:t xml:space="preserve"> Databases (Pub Med, Google Scholar, Research Gate, and </w:t>
      </w:r>
      <w:proofErr w:type="spellStart"/>
      <w:r w:rsidRPr="00836963">
        <w:rPr>
          <w:rFonts w:ascii="Times New Roman" w:eastAsia="Times New Roman" w:hAnsi="Times New Roman" w:cs="Times New Roman"/>
          <w:sz w:val="24"/>
          <w:szCs w:val="24"/>
        </w:rPr>
        <w:t>Hinari</w:t>
      </w:r>
      <w:proofErr w:type="spellEnd"/>
      <w:r w:rsidRPr="00836963">
        <w:rPr>
          <w:rFonts w:ascii="Times New Roman" w:eastAsia="Times New Roman" w:hAnsi="Times New Roman" w:cs="Times New Roman"/>
          <w:sz w:val="24"/>
          <w:szCs w:val="24"/>
        </w:rPr>
        <w:t xml:space="preserve">) were searched for published studies on the </w:t>
      </w:r>
      <w:r w:rsidRPr="00836963">
        <w:rPr>
          <w:rFonts w:ascii="Times New Roman" w:hAnsi="Times New Roman" w:cs="Times New Roman"/>
          <w:sz w:val="24"/>
          <w:szCs w:val="24"/>
        </w:rPr>
        <w:t xml:space="preserve">Ethno-botany of medicinal plants used to treat </w:t>
      </w:r>
      <w:r w:rsidRPr="00836963">
        <w:rPr>
          <w:rFonts w:ascii="Times New Roman" w:eastAsia="MinionPro-Regular" w:hAnsi="Times New Roman" w:cs="Times New Roman"/>
          <w:sz w:val="24"/>
          <w:szCs w:val="24"/>
        </w:rPr>
        <w:t>maternal and child health illnesses</w:t>
      </w:r>
      <w:r w:rsidRPr="00836963">
        <w:rPr>
          <w:rFonts w:ascii="Times New Roman" w:hAnsi="Times New Roman" w:cs="Times New Roman"/>
          <w:sz w:val="24"/>
          <w:szCs w:val="24"/>
        </w:rPr>
        <w:t xml:space="preserve"> in Ethiopia</w:t>
      </w:r>
      <w:r w:rsidR="0094362C" w:rsidRPr="0083696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836963">
        <w:rPr>
          <w:rFonts w:ascii="Times New Roman" w:eastAsia="Times New Roman" w:hAnsi="Times New Roman" w:cs="Times New Roman"/>
          <w:sz w:val="24"/>
          <w:szCs w:val="24"/>
        </w:rPr>
        <w:t xml:space="preserve">Studies that did not contain full ethno-botanical data of medicinal plants traditionally used to treat </w:t>
      </w:r>
      <w:r w:rsidRPr="00836963">
        <w:rPr>
          <w:rFonts w:ascii="Times New Roman" w:eastAsia="MinionPro-Regular" w:hAnsi="Times New Roman" w:cs="Times New Roman"/>
          <w:sz w:val="24"/>
          <w:szCs w:val="24"/>
        </w:rPr>
        <w:t>maternal and child health illnesses</w:t>
      </w:r>
      <w:r w:rsidRPr="00836963">
        <w:rPr>
          <w:rFonts w:ascii="Times New Roman" w:hAnsi="Times New Roman" w:cs="Times New Roman"/>
          <w:sz w:val="24"/>
          <w:szCs w:val="24"/>
        </w:rPr>
        <w:t xml:space="preserve"> and </w:t>
      </w:r>
      <w:r w:rsidRPr="00836963">
        <w:rPr>
          <w:rFonts w:ascii="Times New Roman" w:eastAsia="Times New Roman" w:hAnsi="Times New Roman" w:cs="Times New Roman"/>
          <w:bCs/>
          <w:sz w:val="24"/>
          <w:szCs w:val="24"/>
        </w:rPr>
        <w:t xml:space="preserve">those which did not address  </w:t>
      </w:r>
      <w:r w:rsidRPr="00836963">
        <w:rPr>
          <w:rFonts w:ascii="Times New Roman" w:eastAsia="MinionPro-Regular" w:hAnsi="Times New Roman" w:cs="Times New Roman"/>
          <w:sz w:val="24"/>
          <w:szCs w:val="24"/>
        </w:rPr>
        <w:t xml:space="preserve">maternal and child health issues </w:t>
      </w:r>
      <w:r w:rsidRPr="00836963">
        <w:rPr>
          <w:rFonts w:ascii="Times New Roman" w:eastAsia="Times New Roman" w:hAnsi="Times New Roman" w:cs="Times New Roman"/>
          <w:bCs/>
          <w:sz w:val="24"/>
          <w:szCs w:val="24"/>
        </w:rPr>
        <w:t xml:space="preserve">as a disease treated </w:t>
      </w:r>
      <w:r w:rsidRPr="00836963">
        <w:rPr>
          <w:rFonts w:ascii="Times New Roman" w:eastAsia="Times New Roman" w:hAnsi="Times New Roman" w:cs="Times New Roman"/>
          <w:sz w:val="24"/>
          <w:szCs w:val="24"/>
        </w:rPr>
        <w:t>traditionally</w:t>
      </w:r>
      <w:r w:rsidRPr="00836963">
        <w:rPr>
          <w:rFonts w:ascii="Times New Roman" w:eastAsia="Times New Roman" w:hAnsi="Times New Roman" w:cs="Times New Roman"/>
          <w:bCs/>
          <w:sz w:val="24"/>
          <w:szCs w:val="24"/>
        </w:rPr>
        <w:t xml:space="preserve"> by the practioners </w:t>
      </w:r>
      <w:r w:rsidRPr="00836963">
        <w:rPr>
          <w:rFonts w:ascii="Times New Roman" w:eastAsia="Times New Roman" w:hAnsi="Times New Roman" w:cs="Times New Roman"/>
          <w:sz w:val="24"/>
          <w:szCs w:val="24"/>
        </w:rPr>
        <w:t>were excluded.</w:t>
      </w:r>
    </w:p>
    <w:p w:rsidR="00827C9F" w:rsidRPr="00836963" w:rsidRDefault="007B0852" w:rsidP="0083696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6963">
        <w:rPr>
          <w:rFonts w:ascii="Times New Roman" w:eastAsia="Times New Roman" w:hAnsi="Times New Roman" w:cs="Times New Roman"/>
          <w:b/>
          <w:bCs/>
          <w:sz w:val="24"/>
          <w:szCs w:val="24"/>
        </w:rPr>
        <w:t>Results:</w:t>
      </w:r>
      <w:r w:rsidR="00BF59D3" w:rsidRPr="00836963">
        <w:rPr>
          <w:rFonts w:ascii="Times New Roman" w:eastAsia="Times New Roman" w:hAnsi="Times New Roman" w:cs="Times New Roman"/>
          <w:sz w:val="24"/>
          <w:szCs w:val="24"/>
        </w:rPr>
        <w:t> In this review,</w:t>
      </w:r>
      <w:r w:rsidR="00CD1481" w:rsidRPr="008369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F59D3" w:rsidRPr="00836963">
        <w:rPr>
          <w:rFonts w:ascii="Times New Roman" w:eastAsia="Times New Roman" w:hAnsi="Times New Roman" w:cs="Times New Roman"/>
          <w:sz w:val="24"/>
          <w:szCs w:val="24"/>
        </w:rPr>
        <w:t>we</w:t>
      </w:r>
      <w:r w:rsidRPr="00836963">
        <w:rPr>
          <w:rFonts w:ascii="Times New Roman" w:eastAsia="Times New Roman" w:hAnsi="Times New Roman" w:cs="Times New Roman"/>
          <w:sz w:val="24"/>
          <w:szCs w:val="24"/>
        </w:rPr>
        <w:t xml:space="preserve"> found a total of 360 articles. After adjustment for duplicates and inclusion and exclusion criteria, 38 articles were found appropriate for the review</w:t>
      </w:r>
      <w:r w:rsidR="00BF59D3" w:rsidRPr="0083696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836963">
        <w:rPr>
          <w:rFonts w:ascii="Times New Roman" w:eastAsia="Times New Roman" w:hAnsi="Times New Roman" w:cs="Times New Roman"/>
          <w:sz w:val="24"/>
          <w:szCs w:val="24"/>
        </w:rPr>
        <w:t xml:space="preserve">None of the medicinal plants traditionally used to treat </w:t>
      </w:r>
      <w:r w:rsidRPr="00836963">
        <w:rPr>
          <w:rFonts w:ascii="Times New Roman" w:hAnsi="Times New Roman" w:cs="Times New Roman"/>
          <w:sz w:val="24"/>
          <w:szCs w:val="24"/>
        </w:rPr>
        <w:t xml:space="preserve">maternal and child health illnesses </w:t>
      </w:r>
      <w:r w:rsidR="000B7EC6" w:rsidRPr="00836963">
        <w:rPr>
          <w:rFonts w:ascii="Times New Roman" w:eastAsia="Times New Roman" w:hAnsi="Times New Roman" w:cs="Times New Roman"/>
          <w:sz w:val="24"/>
          <w:szCs w:val="24"/>
        </w:rPr>
        <w:t xml:space="preserve">in Ethiopia </w:t>
      </w:r>
      <w:r w:rsidRPr="00836963">
        <w:rPr>
          <w:rFonts w:ascii="Times New Roman" w:eastAsia="Times New Roman" w:hAnsi="Times New Roman" w:cs="Times New Roman"/>
          <w:sz w:val="24"/>
          <w:szCs w:val="24"/>
        </w:rPr>
        <w:t>confirmed scientifically. Of the 103 plants identified from the various studies,</w:t>
      </w:r>
      <w:r w:rsidRPr="00836963">
        <w:rPr>
          <w:rFonts w:ascii="Times New Roman" w:hAnsi="Times New Roman" w:cs="Times New Roman"/>
          <w:sz w:val="24"/>
          <w:szCs w:val="24"/>
        </w:rPr>
        <w:t xml:space="preserve"> 25(25.75%) were herbs </w:t>
      </w:r>
      <w:r w:rsidRPr="00836963">
        <w:rPr>
          <w:rFonts w:ascii="Times New Roman" w:eastAsia="Times New Roman" w:hAnsi="Times New Roman" w:cs="Times New Roman"/>
          <w:sz w:val="24"/>
          <w:szCs w:val="24"/>
        </w:rPr>
        <w:t xml:space="preserve">and the common plant part used was </w:t>
      </w:r>
      <w:r w:rsidRPr="00836963">
        <w:rPr>
          <w:rFonts w:ascii="Times New Roman" w:hAnsi="Times New Roman" w:cs="Times New Roman"/>
          <w:sz w:val="24"/>
          <w:szCs w:val="24"/>
        </w:rPr>
        <w:t xml:space="preserve">found to be root 40 (41.2%) </w:t>
      </w:r>
      <w:r w:rsidRPr="00836963">
        <w:rPr>
          <w:rFonts w:ascii="Times New Roman" w:eastAsia="Times New Roman" w:hAnsi="Times New Roman" w:cs="Times New Roman"/>
          <w:sz w:val="24"/>
          <w:szCs w:val="24"/>
        </w:rPr>
        <w:t>followed by leaves</w:t>
      </w:r>
      <w:r w:rsidRPr="00836963">
        <w:rPr>
          <w:rFonts w:ascii="Times New Roman" w:hAnsi="Times New Roman" w:cs="Times New Roman"/>
          <w:sz w:val="24"/>
          <w:szCs w:val="24"/>
        </w:rPr>
        <w:t xml:space="preserve"> 32 (32.96%)</w:t>
      </w:r>
      <w:r w:rsidRPr="0083696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827C9F" w:rsidRPr="00836963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836963">
        <w:rPr>
          <w:rFonts w:ascii="Times New Roman" w:eastAsia="Times New Roman" w:hAnsi="Times New Roman" w:cs="Times New Roman"/>
          <w:sz w:val="24"/>
          <w:szCs w:val="24"/>
        </w:rPr>
        <w:t xml:space="preserve">he most common route of administration was orally </w:t>
      </w:r>
      <w:r w:rsidRPr="00836963">
        <w:rPr>
          <w:rFonts w:ascii="Times New Roman" w:hAnsi="Times New Roman" w:cs="Times New Roman"/>
          <w:sz w:val="24"/>
          <w:szCs w:val="24"/>
        </w:rPr>
        <w:t xml:space="preserve">71(73.13%).In this review, medicinal plants which were abundant </w:t>
      </w:r>
      <w:r w:rsidR="00827C9F" w:rsidRPr="00836963">
        <w:rPr>
          <w:rFonts w:ascii="Times New Roman" w:hAnsi="Times New Roman" w:cs="Times New Roman"/>
          <w:sz w:val="24"/>
          <w:szCs w:val="24"/>
        </w:rPr>
        <w:t>for maternal illness</w:t>
      </w:r>
      <w:r w:rsidRPr="00836963">
        <w:rPr>
          <w:rFonts w:ascii="Times New Roman" w:hAnsi="Times New Roman" w:cs="Times New Roman"/>
          <w:sz w:val="24"/>
          <w:szCs w:val="24"/>
        </w:rPr>
        <w:t xml:space="preserve"> were treatment of retained placenta 24 (24.72%)</w:t>
      </w:r>
      <w:r w:rsidR="00CD1481" w:rsidRPr="00836963">
        <w:rPr>
          <w:rFonts w:ascii="Times New Roman" w:hAnsi="Times New Roman" w:cs="Times New Roman"/>
          <w:sz w:val="24"/>
          <w:szCs w:val="24"/>
        </w:rPr>
        <w:t xml:space="preserve"> whereas </w:t>
      </w:r>
      <w:r w:rsidR="00BF59D3" w:rsidRPr="00836963">
        <w:rPr>
          <w:rFonts w:ascii="Times New Roman" w:hAnsi="Times New Roman" w:cs="Times New Roman"/>
          <w:sz w:val="24"/>
          <w:szCs w:val="24"/>
        </w:rPr>
        <w:t>in</w:t>
      </w:r>
      <w:r w:rsidRPr="00836963">
        <w:rPr>
          <w:rFonts w:ascii="Times New Roman" w:hAnsi="Times New Roman" w:cs="Times New Roman"/>
          <w:sz w:val="24"/>
          <w:szCs w:val="24"/>
        </w:rPr>
        <w:t xml:space="preserve"> </w:t>
      </w:r>
      <w:r w:rsidR="00BF59D3" w:rsidRPr="00836963">
        <w:rPr>
          <w:rFonts w:ascii="Times New Roman" w:hAnsi="Times New Roman" w:cs="Times New Roman"/>
          <w:sz w:val="24"/>
          <w:szCs w:val="24"/>
        </w:rPr>
        <w:t>children</w:t>
      </w:r>
      <w:r w:rsidRPr="00836963">
        <w:rPr>
          <w:rFonts w:ascii="Times New Roman" w:hAnsi="Times New Roman" w:cs="Times New Roman"/>
          <w:sz w:val="24"/>
          <w:szCs w:val="24"/>
        </w:rPr>
        <w:t>,</w:t>
      </w:r>
      <w:r w:rsidRPr="00836963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 w:rsidRPr="00836963">
        <w:rPr>
          <w:rFonts w:ascii="Times New Roman" w:hAnsi="Times New Roman" w:cs="Times New Roman"/>
          <w:sz w:val="24"/>
          <w:szCs w:val="24"/>
        </w:rPr>
        <w:t xml:space="preserve">milk feeding diarrhea </w:t>
      </w:r>
      <w:r w:rsidR="00827C9F" w:rsidRPr="00836963">
        <w:rPr>
          <w:rFonts w:ascii="Times New Roman" w:hAnsi="Times New Roman" w:cs="Times New Roman"/>
          <w:sz w:val="24"/>
          <w:szCs w:val="24"/>
        </w:rPr>
        <w:t>.</w:t>
      </w:r>
    </w:p>
    <w:p w:rsidR="007B0852" w:rsidRPr="00836963" w:rsidRDefault="007B0852" w:rsidP="00836963">
      <w:pPr>
        <w:spacing w:line="360" w:lineRule="auto"/>
        <w:jc w:val="both"/>
        <w:rPr>
          <w:rFonts w:ascii="Times New Roman" w:eastAsia="MinionPro-Regular" w:hAnsi="Times New Roman" w:cs="Times New Roman"/>
          <w:sz w:val="24"/>
          <w:szCs w:val="24"/>
        </w:rPr>
      </w:pPr>
      <w:r w:rsidRPr="00836963">
        <w:rPr>
          <w:rFonts w:ascii="Times New Roman" w:eastAsia="Times New Roman" w:hAnsi="Times New Roman" w:cs="Times New Roman"/>
          <w:b/>
          <w:bCs/>
          <w:sz w:val="24"/>
          <w:szCs w:val="24"/>
        </w:rPr>
        <w:t>Conclusion:</w:t>
      </w:r>
      <w:r w:rsidRPr="00836963">
        <w:rPr>
          <w:rFonts w:ascii="Times New Roman" w:eastAsia="Times New Roman" w:hAnsi="Times New Roman" w:cs="Times New Roman"/>
          <w:b/>
          <w:sz w:val="24"/>
          <w:szCs w:val="24"/>
        </w:rPr>
        <w:t> </w:t>
      </w:r>
      <w:r w:rsidRPr="00836963">
        <w:rPr>
          <w:rFonts w:ascii="Times New Roman" w:eastAsia="MinionPro-Regular" w:hAnsi="Times New Roman" w:cs="Times New Roman"/>
          <w:sz w:val="24"/>
          <w:szCs w:val="24"/>
        </w:rPr>
        <w:t xml:space="preserve"> Most of the plants were herb and the commonly used plant part was root. The most common maternal illness treated by medicinal plant was retained placenta and whereas in children </w:t>
      </w:r>
      <w:r w:rsidRPr="00836963">
        <w:rPr>
          <w:rFonts w:ascii="Times New Roman" w:hAnsi="Times New Roman" w:cs="Times New Roman"/>
          <w:sz w:val="24"/>
          <w:szCs w:val="24"/>
        </w:rPr>
        <w:t>milk feeding diarrhea and Kwashiorkor.</w:t>
      </w:r>
      <w:r w:rsidRPr="00836963">
        <w:rPr>
          <w:rFonts w:ascii="Times New Roman" w:eastAsia="MinionPro-Regular" w:hAnsi="Times New Roman" w:cs="Times New Roman"/>
          <w:sz w:val="24"/>
          <w:szCs w:val="24"/>
        </w:rPr>
        <w:t xml:space="preserve">   There is a need to conduct clinical trials to support traditional claims and to analyze cellular and molecular mechanisms involved.</w:t>
      </w:r>
    </w:p>
    <w:p w:rsidR="00F42CE8" w:rsidRPr="00836963" w:rsidRDefault="007B0852" w:rsidP="00836963">
      <w:pPr>
        <w:spacing w:line="360" w:lineRule="auto"/>
        <w:rPr>
          <w:rFonts w:ascii="Times New Roman" w:hAnsi="Times New Roman" w:cs="Times New Roman"/>
        </w:rPr>
      </w:pPr>
      <w:r w:rsidRPr="00836963">
        <w:rPr>
          <w:rFonts w:ascii="Times New Roman" w:eastAsia="Times New Roman" w:hAnsi="Times New Roman" w:cs="Times New Roman"/>
          <w:b/>
          <w:bCs/>
          <w:sz w:val="24"/>
          <w:szCs w:val="24"/>
        </w:rPr>
        <w:t>Keywords:</w:t>
      </w:r>
      <w:r w:rsidRPr="00836963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836963">
        <w:rPr>
          <w:rFonts w:ascii="Times New Roman" w:hAnsi="Times New Roman" w:cs="Times New Roman"/>
          <w:sz w:val="24"/>
          <w:szCs w:val="24"/>
        </w:rPr>
        <w:t>maternal health, child health,</w:t>
      </w:r>
      <w:r w:rsidRPr="00836963">
        <w:rPr>
          <w:rFonts w:ascii="Times New Roman" w:eastAsia="Times New Roman" w:hAnsi="Times New Roman" w:cs="Times New Roman"/>
          <w:bCs/>
          <w:sz w:val="24"/>
          <w:szCs w:val="24"/>
        </w:rPr>
        <w:t xml:space="preserve"> Medicinal plants,</w:t>
      </w:r>
    </w:p>
    <w:sectPr w:rsidR="00F42CE8" w:rsidRPr="00836963" w:rsidSect="00F42CE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Pro-Regular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Times">
    <w:panose1 w:val="02020603050405020304"/>
    <w:charset w:val="00"/>
    <w:family w:val="roman"/>
    <w:pitch w:val="variable"/>
    <w:sig w:usb0="20002A87" w:usb1="00000000" w:usb2="00000000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20"/>
  <w:characterSpacingControl w:val="doNotCompress"/>
  <w:compat/>
  <w:rsids>
    <w:rsidRoot w:val="007B0852"/>
    <w:rsid w:val="00073B86"/>
    <w:rsid w:val="000B7EC6"/>
    <w:rsid w:val="000E3CA8"/>
    <w:rsid w:val="00203A11"/>
    <w:rsid w:val="00331AFA"/>
    <w:rsid w:val="00440589"/>
    <w:rsid w:val="0050762D"/>
    <w:rsid w:val="005D345D"/>
    <w:rsid w:val="005F25C4"/>
    <w:rsid w:val="006D73F6"/>
    <w:rsid w:val="006F4783"/>
    <w:rsid w:val="007B0852"/>
    <w:rsid w:val="00827C9F"/>
    <w:rsid w:val="00836963"/>
    <w:rsid w:val="008A2D4E"/>
    <w:rsid w:val="008B44E0"/>
    <w:rsid w:val="00910FE1"/>
    <w:rsid w:val="0094362C"/>
    <w:rsid w:val="00953BAC"/>
    <w:rsid w:val="00A2639E"/>
    <w:rsid w:val="00A4510B"/>
    <w:rsid w:val="00A73151"/>
    <w:rsid w:val="00B505C3"/>
    <w:rsid w:val="00BE1C43"/>
    <w:rsid w:val="00BF26C8"/>
    <w:rsid w:val="00BF59D3"/>
    <w:rsid w:val="00C423EC"/>
    <w:rsid w:val="00CB7BA5"/>
    <w:rsid w:val="00CD1481"/>
    <w:rsid w:val="00CF43B1"/>
    <w:rsid w:val="00E018A4"/>
    <w:rsid w:val="00E30D9B"/>
    <w:rsid w:val="00EE0DA9"/>
    <w:rsid w:val="00F42C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0852"/>
  </w:style>
  <w:style w:type="paragraph" w:styleId="Heading1">
    <w:name w:val="heading 1"/>
    <w:basedOn w:val="Normal"/>
    <w:next w:val="Normal"/>
    <w:link w:val="Heading1Char"/>
    <w:uiPriority w:val="9"/>
    <w:qFormat/>
    <w:rsid w:val="00953BA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0852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953BA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ekutaddele@gmail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orcid.org/0000-0002-0037-631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yilkalb@gmail.com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talieasmare@gmail.com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hyperlink" Target="mailto:yibeltal.aschale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2</Pages>
  <Words>459</Words>
  <Characters>2620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Asmare</dc:creator>
  <cp:lastModifiedBy>Asmare</cp:lastModifiedBy>
  <cp:revision>27</cp:revision>
  <dcterms:created xsi:type="dcterms:W3CDTF">2018-02-23T06:54:00Z</dcterms:created>
  <dcterms:modified xsi:type="dcterms:W3CDTF">2018-12-17T07:23:00Z</dcterms:modified>
</cp:coreProperties>
</file>