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3774" w:rsidRDefault="007B2BEB">
      <w:pPr>
        <w:rPr>
          <w:rFonts w:ascii="Arial" w:hAnsi="Arial" w:cs="Arial"/>
          <w:b/>
          <w:color w:val="222222"/>
          <w:sz w:val="32"/>
          <w:szCs w:val="32"/>
          <w:shd w:val="clear" w:color="auto" w:fill="FFFFFF"/>
        </w:rPr>
      </w:pPr>
      <w:r>
        <w:rPr>
          <w:rFonts w:ascii="Arial" w:hAnsi="Arial" w:cs="Arial"/>
          <w:b/>
          <w:color w:val="222222"/>
          <w:sz w:val="32"/>
          <w:szCs w:val="32"/>
          <w:shd w:val="clear" w:color="auto" w:fill="FFFFFF"/>
        </w:rPr>
        <w:t>Therapeutic</w:t>
      </w:r>
      <w:proofErr w:type="gramStart"/>
      <w:r>
        <w:rPr>
          <w:rFonts w:ascii="Arial" w:hAnsi="Arial" w:cs="Arial"/>
          <w:b/>
          <w:color w:val="222222"/>
          <w:sz w:val="32"/>
          <w:szCs w:val="32"/>
          <w:shd w:val="clear" w:color="auto" w:fill="FFFFFF"/>
        </w:rPr>
        <w:t>  Important</w:t>
      </w:r>
      <w:proofErr w:type="gramEnd"/>
      <w:r>
        <w:rPr>
          <w:rFonts w:ascii="Arial" w:hAnsi="Arial" w:cs="Arial"/>
          <w:b/>
          <w:color w:val="222222"/>
          <w:sz w:val="32"/>
          <w:szCs w:val="32"/>
          <w:shd w:val="clear" w:color="auto" w:fill="FFFFFF"/>
        </w:rPr>
        <w:t xml:space="preserve"> Medicinal Plants and Way F</w:t>
      </w:r>
      <w:r w:rsidR="00D93722" w:rsidRPr="00D93722">
        <w:rPr>
          <w:rFonts w:ascii="Arial" w:hAnsi="Arial" w:cs="Arial"/>
          <w:b/>
          <w:color w:val="222222"/>
          <w:sz w:val="32"/>
          <w:szCs w:val="32"/>
          <w:shd w:val="clear" w:color="auto" w:fill="FFFFFF"/>
        </w:rPr>
        <w:t>orward</w:t>
      </w:r>
    </w:p>
    <w:p w:rsidR="00120E3E" w:rsidRDefault="00D93722" w:rsidP="00D93722">
      <w:pPr>
        <w:spacing w:after="0" w:line="240" w:lineRule="auto"/>
        <w:jc w:val="center"/>
        <w:rPr>
          <w:rFonts w:ascii="Times New Roman" w:eastAsia="Calibri" w:hAnsi="Times New Roman" w:cs="Times New Roman"/>
          <w:b/>
          <w:sz w:val="24"/>
          <w:szCs w:val="24"/>
        </w:rPr>
      </w:pPr>
      <w:r w:rsidRPr="00D93722">
        <w:rPr>
          <w:rFonts w:ascii="Times New Roman" w:eastAsia="Calibri" w:hAnsi="Times New Roman" w:cs="Times New Roman"/>
          <w:b/>
          <w:sz w:val="24"/>
          <w:szCs w:val="24"/>
        </w:rPr>
        <w:t xml:space="preserve">Dr. </w:t>
      </w:r>
      <w:proofErr w:type="spellStart"/>
      <w:r w:rsidRPr="00D93722">
        <w:rPr>
          <w:rFonts w:ascii="Times New Roman" w:eastAsia="Calibri" w:hAnsi="Times New Roman" w:cs="Times New Roman"/>
          <w:b/>
          <w:sz w:val="24"/>
          <w:szCs w:val="24"/>
        </w:rPr>
        <w:t>Neeraj</w:t>
      </w:r>
      <w:proofErr w:type="spellEnd"/>
      <w:r w:rsidRPr="00D93722">
        <w:rPr>
          <w:rFonts w:ascii="Times New Roman" w:eastAsia="Calibri" w:hAnsi="Times New Roman" w:cs="Times New Roman"/>
          <w:b/>
          <w:sz w:val="24"/>
          <w:szCs w:val="24"/>
        </w:rPr>
        <w:t xml:space="preserve"> </w:t>
      </w:r>
      <w:proofErr w:type="spellStart"/>
      <w:r w:rsidRPr="00D93722">
        <w:rPr>
          <w:rFonts w:ascii="Times New Roman" w:eastAsia="Calibri" w:hAnsi="Times New Roman" w:cs="Times New Roman"/>
          <w:b/>
          <w:sz w:val="24"/>
          <w:szCs w:val="24"/>
        </w:rPr>
        <w:t>Tandon</w:t>
      </w:r>
      <w:proofErr w:type="spellEnd"/>
    </w:p>
    <w:p w:rsidR="00D93722" w:rsidRPr="00D93722" w:rsidRDefault="00D93722" w:rsidP="00D93722">
      <w:pPr>
        <w:spacing w:after="0" w:line="240" w:lineRule="auto"/>
        <w:jc w:val="center"/>
        <w:rPr>
          <w:rFonts w:ascii="Times New Roman" w:eastAsia="Calibri" w:hAnsi="Times New Roman" w:cs="Times New Roman"/>
          <w:b/>
          <w:sz w:val="24"/>
          <w:szCs w:val="24"/>
        </w:rPr>
      </w:pPr>
      <w:r w:rsidRPr="00D93722">
        <w:rPr>
          <w:rFonts w:ascii="Times New Roman" w:eastAsia="Calibri" w:hAnsi="Times New Roman" w:cs="Times New Roman"/>
          <w:b/>
          <w:sz w:val="24"/>
          <w:szCs w:val="24"/>
        </w:rPr>
        <w:t xml:space="preserve"> Scientist G and Head</w:t>
      </w:r>
    </w:p>
    <w:p w:rsidR="00D93722" w:rsidRPr="00D93722" w:rsidRDefault="00D93722" w:rsidP="00D93722">
      <w:pPr>
        <w:spacing w:after="0" w:line="240" w:lineRule="auto"/>
        <w:jc w:val="center"/>
        <w:rPr>
          <w:rFonts w:ascii="Times New Roman" w:eastAsia="Calibri" w:hAnsi="Times New Roman" w:cs="Times New Roman"/>
          <w:b/>
          <w:sz w:val="24"/>
          <w:szCs w:val="24"/>
        </w:rPr>
      </w:pPr>
      <w:r w:rsidRPr="00D93722">
        <w:rPr>
          <w:rFonts w:ascii="Times New Roman" w:eastAsia="Calibri" w:hAnsi="Times New Roman" w:cs="Times New Roman"/>
          <w:b/>
          <w:sz w:val="24"/>
          <w:szCs w:val="24"/>
        </w:rPr>
        <w:t>Indian Council of Medical Research,</w:t>
      </w:r>
    </w:p>
    <w:p w:rsidR="00D93722" w:rsidRPr="00D93722" w:rsidRDefault="00D93722" w:rsidP="00D93722">
      <w:pPr>
        <w:spacing w:after="0" w:line="240" w:lineRule="auto"/>
        <w:jc w:val="center"/>
        <w:rPr>
          <w:rFonts w:ascii="Times New Roman" w:eastAsia="Calibri" w:hAnsi="Times New Roman" w:cs="Times New Roman"/>
          <w:b/>
          <w:sz w:val="24"/>
          <w:szCs w:val="24"/>
        </w:rPr>
      </w:pPr>
      <w:proofErr w:type="spellStart"/>
      <w:r w:rsidRPr="00D93722">
        <w:rPr>
          <w:rFonts w:ascii="Times New Roman" w:eastAsia="Calibri" w:hAnsi="Times New Roman" w:cs="Times New Roman"/>
          <w:b/>
          <w:sz w:val="24"/>
          <w:szCs w:val="24"/>
        </w:rPr>
        <w:t>Ansari</w:t>
      </w:r>
      <w:proofErr w:type="spellEnd"/>
      <w:r w:rsidRPr="00D93722">
        <w:rPr>
          <w:rFonts w:ascii="Times New Roman" w:eastAsia="Calibri" w:hAnsi="Times New Roman" w:cs="Times New Roman"/>
          <w:b/>
          <w:sz w:val="24"/>
          <w:szCs w:val="24"/>
        </w:rPr>
        <w:t xml:space="preserve"> Nagar, New Delhi.</w:t>
      </w:r>
    </w:p>
    <w:p w:rsidR="00D93722" w:rsidRPr="00D93722" w:rsidRDefault="00D93722" w:rsidP="00D93722">
      <w:pPr>
        <w:jc w:val="center"/>
        <w:rPr>
          <w:rFonts w:ascii="Times New Roman" w:eastAsia="Calibri" w:hAnsi="Times New Roman" w:cs="Times New Roman"/>
          <w:b/>
          <w:sz w:val="24"/>
          <w:szCs w:val="24"/>
        </w:rPr>
      </w:pPr>
    </w:p>
    <w:p w:rsidR="00D93722" w:rsidRPr="00D93722" w:rsidRDefault="00D93722" w:rsidP="00D93722">
      <w:pPr>
        <w:jc w:val="center"/>
        <w:rPr>
          <w:rFonts w:ascii="Times New Roman" w:eastAsia="Calibri" w:hAnsi="Times New Roman" w:cs="Times New Roman"/>
          <w:b/>
          <w:spacing w:val="20"/>
          <w:sz w:val="24"/>
          <w:szCs w:val="24"/>
        </w:rPr>
      </w:pPr>
      <w:r w:rsidRPr="00D93722">
        <w:rPr>
          <w:rFonts w:ascii="Times New Roman" w:eastAsia="Calibri" w:hAnsi="Times New Roman" w:cs="Times New Roman"/>
          <w:b/>
          <w:spacing w:val="20"/>
          <w:sz w:val="24"/>
          <w:szCs w:val="24"/>
        </w:rPr>
        <w:t>Abstract</w:t>
      </w:r>
    </w:p>
    <w:p w:rsidR="003306AE" w:rsidRPr="003306AE" w:rsidRDefault="00B42D1F" w:rsidP="003306AE">
      <w:pPr>
        <w:jc w:val="both"/>
        <w:rPr>
          <w:rFonts w:ascii="Times New Roman" w:hAnsi="Times New Roman" w:cs="Times New Roman"/>
          <w:color w:val="000000"/>
          <w:sz w:val="24"/>
          <w:szCs w:val="24"/>
        </w:rPr>
      </w:pPr>
      <w:r>
        <w:rPr>
          <w:rFonts w:ascii="Times New Roman" w:eastAsia="Calibri" w:hAnsi="Times New Roman" w:cs="Times New Roman"/>
          <w:sz w:val="24"/>
          <w:szCs w:val="24"/>
        </w:rPr>
        <w:t>A</w:t>
      </w:r>
      <w:r w:rsidR="00D93722" w:rsidRPr="009200F0">
        <w:rPr>
          <w:rFonts w:ascii="Times New Roman" w:eastAsia="Calibri" w:hAnsi="Times New Roman" w:cs="Times New Roman"/>
          <w:sz w:val="24"/>
          <w:szCs w:val="24"/>
        </w:rPr>
        <w:t>lternative medicines, which are essentially plant based, have experienced a remarkable and steady increase world</w:t>
      </w:r>
      <w:r>
        <w:rPr>
          <w:rFonts w:ascii="Times New Roman" w:eastAsia="Calibri" w:hAnsi="Times New Roman" w:cs="Times New Roman"/>
          <w:sz w:val="24"/>
          <w:szCs w:val="24"/>
        </w:rPr>
        <w:t>wide</w:t>
      </w:r>
      <w:r w:rsidR="00A4524E">
        <w:rPr>
          <w:rFonts w:ascii="Times New Roman" w:eastAsia="Calibri" w:hAnsi="Times New Roman" w:cs="Times New Roman"/>
          <w:sz w:val="24"/>
          <w:szCs w:val="24"/>
        </w:rPr>
        <w:t xml:space="preserve"> o</w:t>
      </w:r>
      <w:r w:rsidR="00A4524E" w:rsidRPr="009200F0">
        <w:rPr>
          <w:rFonts w:ascii="Times New Roman" w:eastAsia="Calibri" w:hAnsi="Times New Roman" w:cs="Times New Roman"/>
          <w:sz w:val="24"/>
          <w:szCs w:val="24"/>
        </w:rPr>
        <w:t>ver the last few decades</w:t>
      </w:r>
      <w:r w:rsidR="00D93722" w:rsidRPr="009200F0">
        <w:rPr>
          <w:rFonts w:ascii="Times New Roman" w:eastAsia="Calibri" w:hAnsi="Times New Roman" w:cs="Times New Roman"/>
          <w:sz w:val="24"/>
          <w:szCs w:val="24"/>
        </w:rPr>
        <w:t>.</w:t>
      </w:r>
      <w:r w:rsidR="005378AE" w:rsidRPr="009200F0">
        <w:rPr>
          <w:rFonts w:ascii="Times New Roman" w:hAnsi="Times New Roman" w:cs="Times New Roman"/>
          <w:sz w:val="24"/>
          <w:szCs w:val="24"/>
        </w:rPr>
        <w:t xml:space="preserve"> India with its rich biodiversity and tradition of use of herbal drugs in health </w:t>
      </w:r>
      <w:proofErr w:type="gramStart"/>
      <w:r w:rsidR="005378AE" w:rsidRPr="009200F0">
        <w:rPr>
          <w:rFonts w:ascii="Times New Roman" w:hAnsi="Times New Roman" w:cs="Times New Roman"/>
          <w:sz w:val="24"/>
          <w:szCs w:val="24"/>
        </w:rPr>
        <w:t>care,</w:t>
      </w:r>
      <w:proofErr w:type="gramEnd"/>
      <w:r w:rsidR="005378AE" w:rsidRPr="009200F0">
        <w:rPr>
          <w:rFonts w:ascii="Times New Roman" w:hAnsi="Times New Roman" w:cs="Times New Roman"/>
          <w:sz w:val="24"/>
          <w:szCs w:val="24"/>
        </w:rPr>
        <w:t xml:space="preserve"> holds tremendous opportunity for growth in a multibillion global trade, particularly in the herbal area, which has vast potential for developing multiple products for nutrition and prevention and cure of diseases.</w:t>
      </w:r>
      <w:r w:rsidR="009200F0" w:rsidRPr="009200F0">
        <w:rPr>
          <w:rFonts w:ascii="Times New Roman" w:hAnsi="Times New Roman" w:cs="Times New Roman"/>
          <w:sz w:val="24"/>
          <w:szCs w:val="24"/>
        </w:rPr>
        <w:t xml:space="preserve"> Knowledge based value addition would mean exporting value added products rather than merely the raw material, besides leading to wider acceptance of Indian plant based </w:t>
      </w:r>
      <w:proofErr w:type="spellStart"/>
      <w:r w:rsidR="009200F0" w:rsidRPr="009200F0">
        <w:rPr>
          <w:rFonts w:ascii="Times New Roman" w:hAnsi="Times New Roman" w:cs="Times New Roman"/>
          <w:sz w:val="24"/>
          <w:szCs w:val="24"/>
        </w:rPr>
        <w:t>drugs.</w:t>
      </w:r>
      <w:r w:rsidR="009200F0" w:rsidRPr="009200F0">
        <w:rPr>
          <w:rFonts w:ascii="Times New Roman" w:hAnsi="Times New Roman" w:cs="Times New Roman"/>
          <w:color w:val="000000"/>
          <w:sz w:val="24"/>
          <w:szCs w:val="24"/>
          <w:shd w:val="clear" w:color="auto" w:fill="FFFFFF"/>
        </w:rPr>
        <w:t>While</w:t>
      </w:r>
      <w:proofErr w:type="spellEnd"/>
      <w:r w:rsidR="009200F0" w:rsidRPr="009200F0">
        <w:rPr>
          <w:rFonts w:ascii="Times New Roman" w:hAnsi="Times New Roman" w:cs="Times New Roman"/>
          <w:color w:val="000000"/>
          <w:sz w:val="24"/>
          <w:szCs w:val="24"/>
          <w:shd w:val="clear" w:color="auto" w:fill="FFFFFF"/>
        </w:rPr>
        <w:t xml:space="preserve"> herbal medicine can potentially contribute to the advancement of healthcare, many major challenges must be overcome prior to the successful integration of herbal remedies into mainstream medicine.</w:t>
      </w:r>
      <w:r w:rsidR="005378AE" w:rsidRPr="009200F0">
        <w:rPr>
          <w:rFonts w:ascii="Times New Roman" w:hAnsi="Times New Roman" w:cs="Times New Roman"/>
          <w:sz w:val="24"/>
          <w:szCs w:val="24"/>
        </w:rPr>
        <w:t xml:space="preserve"> </w:t>
      </w:r>
      <w:r w:rsidR="00D93722" w:rsidRPr="009200F0">
        <w:rPr>
          <w:rFonts w:ascii="Times New Roman" w:eastAsia="Calibri" w:hAnsi="Times New Roman" w:cs="Times New Roman"/>
          <w:sz w:val="24"/>
          <w:szCs w:val="24"/>
        </w:rPr>
        <w:t>It is a time to revisit plants with an objective o</w:t>
      </w:r>
      <w:r w:rsidR="001B48B4">
        <w:rPr>
          <w:rFonts w:ascii="Times New Roman" w:eastAsia="Calibri" w:hAnsi="Times New Roman" w:cs="Times New Roman"/>
          <w:sz w:val="24"/>
          <w:szCs w:val="24"/>
        </w:rPr>
        <w:t xml:space="preserve">f developing </w:t>
      </w:r>
      <w:proofErr w:type="spellStart"/>
      <w:r w:rsidR="001B48B4">
        <w:rPr>
          <w:rFonts w:ascii="Times New Roman" w:eastAsia="Calibri" w:hAnsi="Times New Roman" w:cs="Times New Roman"/>
          <w:sz w:val="24"/>
          <w:szCs w:val="24"/>
        </w:rPr>
        <w:t>multicomponent</w:t>
      </w:r>
      <w:proofErr w:type="spellEnd"/>
      <w:r w:rsidR="001B48B4">
        <w:rPr>
          <w:rFonts w:ascii="Times New Roman" w:eastAsia="Calibri" w:hAnsi="Times New Roman" w:cs="Times New Roman"/>
          <w:sz w:val="24"/>
          <w:szCs w:val="24"/>
        </w:rPr>
        <w:t xml:space="preserve"> botanical</w:t>
      </w:r>
      <w:r w:rsidR="00D93722" w:rsidRPr="009200F0">
        <w:rPr>
          <w:rFonts w:ascii="Times New Roman" w:eastAsia="Calibri" w:hAnsi="Times New Roman" w:cs="Times New Roman"/>
          <w:sz w:val="24"/>
          <w:szCs w:val="24"/>
        </w:rPr>
        <w:t xml:space="preserve"> therapies</w:t>
      </w:r>
      <w:r w:rsidR="00031857" w:rsidRPr="009200F0">
        <w:rPr>
          <w:rFonts w:ascii="Times New Roman" w:eastAsia="Calibri" w:hAnsi="Times New Roman" w:cs="Times New Roman"/>
          <w:sz w:val="24"/>
          <w:szCs w:val="24"/>
        </w:rPr>
        <w:t xml:space="preserve"> (MCBT)</w:t>
      </w:r>
      <w:r w:rsidR="00D93722" w:rsidRPr="009200F0">
        <w:rPr>
          <w:rFonts w:ascii="Times New Roman" w:eastAsia="Calibri" w:hAnsi="Times New Roman" w:cs="Times New Roman"/>
          <w:sz w:val="24"/>
          <w:szCs w:val="24"/>
        </w:rPr>
        <w:t xml:space="preserve"> with the full understanding of Systems Biology in order to develop </w:t>
      </w:r>
      <w:proofErr w:type="spellStart"/>
      <w:r w:rsidR="00D93722" w:rsidRPr="009200F0">
        <w:rPr>
          <w:rFonts w:ascii="Times New Roman" w:eastAsia="Calibri" w:hAnsi="Times New Roman" w:cs="Times New Roman"/>
          <w:sz w:val="24"/>
          <w:szCs w:val="24"/>
        </w:rPr>
        <w:t>safer</w:t>
      </w:r>
      <w:proofErr w:type="spellEnd"/>
      <w:r w:rsidR="00D93722" w:rsidRPr="009200F0">
        <w:rPr>
          <w:rFonts w:ascii="Times New Roman" w:eastAsia="Calibri" w:hAnsi="Times New Roman" w:cs="Times New Roman"/>
          <w:sz w:val="24"/>
          <w:szCs w:val="24"/>
        </w:rPr>
        <w:t xml:space="preserve"> and efficacious drugs. Medicinal and aromatic plants (MAPs) act as a well spring of traditional medicines, herbal drugs, </w:t>
      </w:r>
      <w:proofErr w:type="spellStart"/>
      <w:r w:rsidR="00D93722" w:rsidRPr="009200F0">
        <w:rPr>
          <w:rFonts w:ascii="Times New Roman" w:eastAsia="Calibri" w:hAnsi="Times New Roman" w:cs="Times New Roman"/>
          <w:sz w:val="24"/>
          <w:szCs w:val="24"/>
        </w:rPr>
        <w:t>nutraceuticals</w:t>
      </w:r>
      <w:proofErr w:type="spellEnd"/>
      <w:r w:rsidR="00D93722" w:rsidRPr="009200F0">
        <w:rPr>
          <w:rFonts w:ascii="Times New Roman" w:eastAsia="Calibri" w:hAnsi="Times New Roman" w:cs="Times New Roman"/>
          <w:sz w:val="24"/>
          <w:szCs w:val="24"/>
        </w:rPr>
        <w:t xml:space="preserve">, new chemical entities as drugs and drug intermediates, </w:t>
      </w:r>
      <w:proofErr w:type="spellStart"/>
      <w:r w:rsidR="00D93722" w:rsidRPr="009200F0">
        <w:rPr>
          <w:rFonts w:ascii="Times New Roman" w:eastAsia="Calibri" w:hAnsi="Times New Roman" w:cs="Times New Roman"/>
          <w:sz w:val="24"/>
          <w:szCs w:val="24"/>
        </w:rPr>
        <w:t>sweetners</w:t>
      </w:r>
      <w:proofErr w:type="spellEnd"/>
      <w:r w:rsidR="00D93722" w:rsidRPr="009200F0">
        <w:rPr>
          <w:rFonts w:ascii="Times New Roman" w:eastAsia="Calibri" w:hAnsi="Times New Roman" w:cs="Times New Roman"/>
          <w:sz w:val="24"/>
          <w:szCs w:val="24"/>
        </w:rPr>
        <w:t xml:space="preserve">, flavour, fragrances, insecticides, natural cosmetics and a </w:t>
      </w:r>
      <w:proofErr w:type="gramStart"/>
      <w:r w:rsidR="00D93722" w:rsidRPr="009200F0">
        <w:rPr>
          <w:rFonts w:ascii="Times New Roman" w:eastAsia="Calibri" w:hAnsi="Times New Roman" w:cs="Times New Roman"/>
          <w:sz w:val="24"/>
          <w:szCs w:val="24"/>
        </w:rPr>
        <w:t>number</w:t>
      </w:r>
      <w:proofErr w:type="gramEnd"/>
      <w:r w:rsidR="00D93722" w:rsidRPr="009200F0">
        <w:rPr>
          <w:rFonts w:ascii="Times New Roman" w:eastAsia="Calibri" w:hAnsi="Times New Roman" w:cs="Times New Roman"/>
          <w:sz w:val="24"/>
          <w:szCs w:val="24"/>
        </w:rPr>
        <w:t xml:space="preserve"> of health care </w:t>
      </w:r>
      <w:proofErr w:type="spellStart"/>
      <w:r w:rsidR="00D93722" w:rsidRPr="009200F0">
        <w:rPr>
          <w:rFonts w:ascii="Times New Roman" w:eastAsia="Calibri" w:hAnsi="Times New Roman" w:cs="Times New Roman"/>
          <w:sz w:val="24"/>
          <w:szCs w:val="24"/>
        </w:rPr>
        <w:t>realted</w:t>
      </w:r>
      <w:proofErr w:type="spellEnd"/>
      <w:r w:rsidR="00D93722" w:rsidRPr="009200F0">
        <w:rPr>
          <w:rFonts w:ascii="Times New Roman" w:eastAsia="Calibri" w:hAnsi="Times New Roman" w:cs="Times New Roman"/>
          <w:sz w:val="24"/>
          <w:szCs w:val="24"/>
        </w:rPr>
        <w:t xml:space="preserve"> products. No doubt, the MAPs have substantially and significant</w:t>
      </w:r>
      <w:r w:rsidR="00370B8C">
        <w:rPr>
          <w:rFonts w:ascii="Times New Roman" w:eastAsia="Calibri" w:hAnsi="Times New Roman" w:cs="Times New Roman"/>
          <w:sz w:val="24"/>
          <w:szCs w:val="24"/>
        </w:rPr>
        <w:t>ly contributed to the drug armam</w:t>
      </w:r>
      <w:r w:rsidR="00D93722" w:rsidRPr="009200F0">
        <w:rPr>
          <w:rFonts w:ascii="Times New Roman" w:eastAsia="Calibri" w:hAnsi="Times New Roman" w:cs="Times New Roman"/>
          <w:sz w:val="24"/>
          <w:szCs w:val="24"/>
        </w:rPr>
        <w:t>e</w:t>
      </w:r>
      <w:r w:rsidR="00370B8C">
        <w:rPr>
          <w:rFonts w:ascii="Times New Roman" w:eastAsia="Calibri" w:hAnsi="Times New Roman" w:cs="Times New Roman"/>
          <w:sz w:val="24"/>
          <w:szCs w:val="24"/>
        </w:rPr>
        <w:t>n</w:t>
      </w:r>
      <w:r w:rsidR="00D93722" w:rsidRPr="009200F0">
        <w:rPr>
          <w:rFonts w:ascii="Times New Roman" w:eastAsia="Calibri" w:hAnsi="Times New Roman" w:cs="Times New Roman"/>
          <w:sz w:val="24"/>
          <w:szCs w:val="24"/>
        </w:rPr>
        <w:t>tarium of the modern Allopathic system of medicine and towards traditional medicines.</w:t>
      </w:r>
      <w:r w:rsidR="00031857" w:rsidRPr="009200F0">
        <w:rPr>
          <w:rFonts w:ascii="Times New Roman" w:hAnsi="Times New Roman" w:cs="Times New Roman"/>
          <w:sz w:val="24"/>
          <w:szCs w:val="24"/>
        </w:rPr>
        <w:t xml:space="preserve"> </w:t>
      </w:r>
      <w:proofErr w:type="spellStart"/>
      <w:r w:rsidR="00031857" w:rsidRPr="009200F0">
        <w:rPr>
          <w:rFonts w:ascii="Times New Roman" w:eastAsia="Calibri" w:hAnsi="Times New Roman" w:cs="Times New Roman"/>
          <w:sz w:val="24"/>
          <w:szCs w:val="24"/>
        </w:rPr>
        <w:t>Bioresource</w:t>
      </w:r>
      <w:proofErr w:type="spellEnd"/>
      <w:r w:rsidR="00031857" w:rsidRPr="009200F0">
        <w:rPr>
          <w:rFonts w:ascii="Times New Roman" w:eastAsia="Calibri" w:hAnsi="Times New Roman" w:cs="Times New Roman"/>
          <w:sz w:val="24"/>
          <w:szCs w:val="24"/>
        </w:rPr>
        <w:t xml:space="preserve"> rich nations will be exploring untapped </w:t>
      </w:r>
      <w:proofErr w:type="spellStart"/>
      <w:r w:rsidR="00031857" w:rsidRPr="009200F0">
        <w:rPr>
          <w:rFonts w:ascii="Times New Roman" w:eastAsia="Calibri" w:hAnsi="Times New Roman" w:cs="Times New Roman"/>
          <w:sz w:val="24"/>
          <w:szCs w:val="24"/>
        </w:rPr>
        <w:t>bioresources</w:t>
      </w:r>
      <w:proofErr w:type="spellEnd"/>
      <w:r w:rsidR="00031857" w:rsidRPr="009200F0">
        <w:rPr>
          <w:rFonts w:ascii="Times New Roman" w:eastAsia="Calibri" w:hAnsi="Times New Roman" w:cs="Times New Roman"/>
          <w:sz w:val="24"/>
          <w:szCs w:val="24"/>
        </w:rPr>
        <w:t xml:space="preserve"> to meet the demands.  India is blessed with rich biodiversity of </w:t>
      </w:r>
      <w:proofErr w:type="spellStart"/>
      <w:r w:rsidR="00031857" w:rsidRPr="009200F0">
        <w:rPr>
          <w:rFonts w:ascii="Times New Roman" w:eastAsia="Calibri" w:hAnsi="Times New Roman" w:cs="Times New Roman"/>
          <w:sz w:val="24"/>
          <w:szCs w:val="24"/>
        </w:rPr>
        <w:t>bioresources</w:t>
      </w:r>
      <w:proofErr w:type="spellEnd"/>
      <w:r w:rsidR="00031857" w:rsidRPr="009200F0">
        <w:rPr>
          <w:rFonts w:ascii="Times New Roman" w:eastAsia="Calibri" w:hAnsi="Times New Roman" w:cs="Times New Roman"/>
          <w:sz w:val="24"/>
          <w:szCs w:val="24"/>
        </w:rPr>
        <w:t xml:space="preserve"> and tremendous traditional knowledge base for healthcare products.  At present nearly four billion people of the world use plant derived healthcare products.  Each plant part used in our traditional systems of medicine (</w:t>
      </w:r>
      <w:proofErr w:type="spellStart"/>
      <w:r w:rsidR="00031857" w:rsidRPr="009200F0">
        <w:rPr>
          <w:rFonts w:ascii="Times New Roman" w:eastAsia="Calibri" w:hAnsi="Times New Roman" w:cs="Times New Roman"/>
          <w:sz w:val="24"/>
          <w:szCs w:val="24"/>
        </w:rPr>
        <w:t>Ayurveda</w:t>
      </w:r>
      <w:proofErr w:type="spellEnd"/>
      <w:r w:rsidR="00031857" w:rsidRPr="009200F0">
        <w:rPr>
          <w:rFonts w:ascii="Times New Roman" w:eastAsia="Calibri" w:hAnsi="Times New Roman" w:cs="Times New Roman"/>
          <w:sz w:val="24"/>
          <w:szCs w:val="24"/>
        </w:rPr>
        <w:t xml:space="preserve">, </w:t>
      </w:r>
      <w:proofErr w:type="spellStart"/>
      <w:r w:rsidR="00031857" w:rsidRPr="009200F0">
        <w:rPr>
          <w:rFonts w:ascii="Times New Roman" w:eastAsia="Calibri" w:hAnsi="Times New Roman" w:cs="Times New Roman"/>
          <w:sz w:val="24"/>
          <w:szCs w:val="24"/>
        </w:rPr>
        <w:t>Unani</w:t>
      </w:r>
      <w:proofErr w:type="spellEnd"/>
      <w:r w:rsidR="00031857" w:rsidRPr="009200F0">
        <w:rPr>
          <w:rFonts w:ascii="Times New Roman" w:eastAsia="Calibri" w:hAnsi="Times New Roman" w:cs="Times New Roman"/>
          <w:sz w:val="24"/>
          <w:szCs w:val="24"/>
        </w:rPr>
        <w:t xml:space="preserve"> &amp; </w:t>
      </w:r>
      <w:proofErr w:type="spellStart"/>
      <w:r w:rsidR="00031857" w:rsidRPr="009200F0">
        <w:rPr>
          <w:rFonts w:ascii="Times New Roman" w:eastAsia="Calibri" w:hAnsi="Times New Roman" w:cs="Times New Roman"/>
          <w:sz w:val="24"/>
          <w:szCs w:val="24"/>
        </w:rPr>
        <w:t>Siddha</w:t>
      </w:r>
      <w:proofErr w:type="spellEnd"/>
      <w:r w:rsidR="00031857" w:rsidRPr="009200F0">
        <w:rPr>
          <w:rFonts w:ascii="Times New Roman" w:eastAsia="Calibri" w:hAnsi="Times New Roman" w:cs="Times New Roman"/>
          <w:sz w:val="24"/>
          <w:szCs w:val="24"/>
        </w:rPr>
        <w:t>) is a complex mixture of many primary and secondary metabolites.</w:t>
      </w:r>
      <w:r w:rsidR="003E1FCB" w:rsidRPr="009200F0">
        <w:rPr>
          <w:rFonts w:ascii="Times New Roman" w:eastAsia="Calibri" w:hAnsi="Times New Roman" w:cs="Times New Roman"/>
          <w:sz w:val="24"/>
          <w:szCs w:val="24"/>
        </w:rPr>
        <w:t xml:space="preserve"> Developing MCBT will provide much safer and efficacious drugs.</w:t>
      </w:r>
      <w:r w:rsidR="003E1FCB" w:rsidRPr="009200F0">
        <w:rPr>
          <w:rFonts w:ascii="Times New Roman" w:hAnsi="Times New Roman" w:cs="Times New Roman"/>
          <w:sz w:val="24"/>
          <w:szCs w:val="24"/>
        </w:rPr>
        <w:t xml:space="preserve"> </w:t>
      </w:r>
      <w:r w:rsidR="003E1FCB" w:rsidRPr="009200F0">
        <w:rPr>
          <w:rFonts w:ascii="Times New Roman" w:eastAsia="Calibri" w:hAnsi="Times New Roman" w:cs="Times New Roman"/>
          <w:sz w:val="24"/>
          <w:szCs w:val="24"/>
        </w:rPr>
        <w:t xml:space="preserve">Plant drugs sound an answer for prioritized diseases such as </w:t>
      </w:r>
      <w:proofErr w:type="spellStart"/>
      <w:r w:rsidR="003E1FCB" w:rsidRPr="009200F0">
        <w:rPr>
          <w:rFonts w:ascii="Times New Roman" w:eastAsia="Calibri" w:hAnsi="Times New Roman" w:cs="Times New Roman"/>
          <w:sz w:val="24"/>
          <w:szCs w:val="24"/>
        </w:rPr>
        <w:t>protozoal</w:t>
      </w:r>
      <w:proofErr w:type="spellEnd"/>
      <w:r w:rsidR="003E1FCB" w:rsidRPr="009200F0">
        <w:rPr>
          <w:rFonts w:ascii="Times New Roman" w:eastAsia="Calibri" w:hAnsi="Times New Roman" w:cs="Times New Roman"/>
          <w:sz w:val="24"/>
          <w:szCs w:val="24"/>
        </w:rPr>
        <w:t xml:space="preserve"> diseases (</w:t>
      </w:r>
      <w:proofErr w:type="spellStart"/>
      <w:r w:rsidR="003E1FCB" w:rsidRPr="009200F0">
        <w:rPr>
          <w:rFonts w:ascii="Times New Roman" w:eastAsia="Calibri" w:hAnsi="Times New Roman" w:cs="Times New Roman"/>
          <w:sz w:val="24"/>
          <w:szCs w:val="24"/>
        </w:rPr>
        <w:t>trypanosomiasis</w:t>
      </w:r>
      <w:proofErr w:type="spellEnd"/>
      <w:r w:rsidR="003E1FCB" w:rsidRPr="009200F0">
        <w:rPr>
          <w:rFonts w:ascii="Times New Roman" w:eastAsia="Calibri" w:hAnsi="Times New Roman" w:cs="Times New Roman"/>
          <w:sz w:val="24"/>
          <w:szCs w:val="24"/>
        </w:rPr>
        <w:t xml:space="preserve">, malaria, </w:t>
      </w:r>
      <w:proofErr w:type="spellStart"/>
      <w:r w:rsidR="003E1FCB" w:rsidRPr="009200F0">
        <w:rPr>
          <w:rFonts w:ascii="Times New Roman" w:eastAsia="Calibri" w:hAnsi="Times New Roman" w:cs="Times New Roman"/>
          <w:sz w:val="24"/>
          <w:szCs w:val="24"/>
        </w:rPr>
        <w:t>filaria</w:t>
      </w:r>
      <w:proofErr w:type="spellEnd"/>
      <w:r w:rsidR="003E1FCB" w:rsidRPr="009200F0">
        <w:rPr>
          <w:rFonts w:ascii="Times New Roman" w:eastAsia="Calibri" w:hAnsi="Times New Roman" w:cs="Times New Roman"/>
          <w:sz w:val="24"/>
          <w:szCs w:val="24"/>
        </w:rPr>
        <w:t xml:space="preserve">, </w:t>
      </w:r>
      <w:proofErr w:type="spellStart"/>
      <w:r w:rsidR="003E1FCB" w:rsidRPr="009200F0">
        <w:rPr>
          <w:rFonts w:ascii="Times New Roman" w:eastAsia="Calibri" w:hAnsi="Times New Roman" w:cs="Times New Roman"/>
          <w:sz w:val="24"/>
          <w:szCs w:val="24"/>
        </w:rPr>
        <w:t>leishmania</w:t>
      </w:r>
      <w:proofErr w:type="spellEnd"/>
      <w:r w:rsidR="003E1FCB" w:rsidRPr="009200F0">
        <w:rPr>
          <w:rFonts w:ascii="Times New Roman" w:eastAsia="Calibri" w:hAnsi="Times New Roman" w:cs="Times New Roman"/>
          <w:sz w:val="24"/>
          <w:szCs w:val="24"/>
        </w:rPr>
        <w:t xml:space="preserve">, </w:t>
      </w:r>
      <w:proofErr w:type="spellStart"/>
      <w:r w:rsidR="003E1FCB" w:rsidRPr="009200F0">
        <w:rPr>
          <w:rFonts w:ascii="Times New Roman" w:eastAsia="Calibri" w:hAnsi="Times New Roman" w:cs="Times New Roman"/>
          <w:sz w:val="24"/>
          <w:szCs w:val="24"/>
        </w:rPr>
        <w:t>amoebiasis</w:t>
      </w:r>
      <w:proofErr w:type="spellEnd"/>
      <w:r w:rsidR="003E1FCB" w:rsidRPr="009200F0">
        <w:rPr>
          <w:rFonts w:ascii="Times New Roman" w:eastAsia="Calibri" w:hAnsi="Times New Roman" w:cs="Times New Roman"/>
          <w:sz w:val="24"/>
          <w:szCs w:val="24"/>
        </w:rPr>
        <w:t xml:space="preserve">), viral diseases (Dengue, herpes, Aids, bird </w:t>
      </w:r>
      <w:proofErr w:type="spellStart"/>
      <w:r w:rsidR="003E1FCB" w:rsidRPr="009200F0">
        <w:rPr>
          <w:rFonts w:ascii="Times New Roman" w:eastAsia="Calibri" w:hAnsi="Times New Roman" w:cs="Times New Roman"/>
          <w:sz w:val="24"/>
          <w:szCs w:val="24"/>
        </w:rPr>
        <w:t>flue</w:t>
      </w:r>
      <w:proofErr w:type="spellEnd"/>
      <w:r w:rsidR="003E1FCB" w:rsidRPr="009200F0">
        <w:rPr>
          <w:rFonts w:ascii="Times New Roman" w:eastAsia="Calibri" w:hAnsi="Times New Roman" w:cs="Times New Roman"/>
          <w:sz w:val="24"/>
          <w:szCs w:val="24"/>
        </w:rPr>
        <w:t xml:space="preserve">), metabolic disorders (inflammation, arthritis, diabetes, </w:t>
      </w:r>
      <w:proofErr w:type="spellStart"/>
      <w:r w:rsidR="003E1FCB" w:rsidRPr="009200F0">
        <w:rPr>
          <w:rFonts w:ascii="Times New Roman" w:eastAsia="Calibri" w:hAnsi="Times New Roman" w:cs="Times New Roman"/>
          <w:sz w:val="24"/>
          <w:szCs w:val="24"/>
        </w:rPr>
        <w:t>hypercholestrolaemia</w:t>
      </w:r>
      <w:proofErr w:type="spellEnd"/>
      <w:r w:rsidR="003E1FCB" w:rsidRPr="009200F0">
        <w:rPr>
          <w:rFonts w:ascii="Times New Roman" w:eastAsia="Calibri" w:hAnsi="Times New Roman" w:cs="Times New Roman"/>
          <w:sz w:val="24"/>
          <w:szCs w:val="24"/>
        </w:rPr>
        <w:t xml:space="preserve">), diseases of less known </w:t>
      </w:r>
      <w:proofErr w:type="spellStart"/>
      <w:r w:rsidR="003E1FCB" w:rsidRPr="009200F0">
        <w:rPr>
          <w:rFonts w:ascii="Times New Roman" w:eastAsia="Calibri" w:hAnsi="Times New Roman" w:cs="Times New Roman"/>
          <w:sz w:val="24"/>
          <w:szCs w:val="24"/>
        </w:rPr>
        <w:t>etiology</w:t>
      </w:r>
      <w:proofErr w:type="spellEnd"/>
      <w:r w:rsidR="003E1FCB" w:rsidRPr="009200F0">
        <w:rPr>
          <w:rFonts w:ascii="Times New Roman" w:eastAsia="Calibri" w:hAnsi="Times New Roman" w:cs="Times New Roman"/>
          <w:sz w:val="24"/>
          <w:szCs w:val="24"/>
        </w:rPr>
        <w:t xml:space="preserve"> (cancer, muscular dystrophy, Parkinson’s diseases), cardiovascular and central nervous system disorders and self-inflicted diseases (obesity, depression),</w:t>
      </w:r>
      <w:r w:rsidR="003E1FCB" w:rsidRPr="009200F0">
        <w:rPr>
          <w:rFonts w:ascii="Times New Roman" w:hAnsi="Times New Roman" w:cs="Times New Roman"/>
          <w:sz w:val="24"/>
          <w:szCs w:val="24"/>
        </w:rPr>
        <w:t xml:space="preserve"> </w:t>
      </w:r>
      <w:r w:rsidR="003E1FCB" w:rsidRPr="009200F0">
        <w:rPr>
          <w:rFonts w:ascii="Times New Roman" w:eastAsia="Calibri" w:hAnsi="Times New Roman" w:cs="Times New Roman"/>
          <w:sz w:val="24"/>
          <w:szCs w:val="24"/>
        </w:rPr>
        <w:t>HIV/AID</w:t>
      </w:r>
      <w:r w:rsidR="003E1FCB" w:rsidRPr="009200F0">
        <w:rPr>
          <w:rFonts w:ascii="Times New Roman" w:hAnsi="Times New Roman" w:cs="Times New Roman"/>
          <w:i/>
          <w:sz w:val="24"/>
          <w:szCs w:val="24"/>
        </w:rPr>
        <w:t xml:space="preserve"> etc</w:t>
      </w:r>
      <w:r w:rsidR="003E1FCB" w:rsidRPr="009200F0">
        <w:rPr>
          <w:rFonts w:ascii="Times New Roman" w:eastAsia="Calibri" w:hAnsi="Times New Roman" w:cs="Times New Roman"/>
          <w:sz w:val="24"/>
          <w:szCs w:val="24"/>
        </w:rPr>
        <w:t>.</w:t>
      </w:r>
      <w:r w:rsidR="009200F0" w:rsidRPr="009200F0">
        <w:rPr>
          <w:rFonts w:cs="Arial"/>
        </w:rPr>
        <w:t xml:space="preserve"> </w:t>
      </w:r>
      <w:r w:rsidR="003306AE" w:rsidRPr="003306AE">
        <w:rPr>
          <w:rFonts w:ascii="Times New Roman" w:hAnsi="Times New Roman" w:cs="Times New Roman"/>
          <w:sz w:val="24"/>
          <w:szCs w:val="24"/>
        </w:rPr>
        <w:t xml:space="preserve">Standardisation of raw materials has been one of the major impediments in wider acceptance of herbal drugs. In an effort to address this issue monographs on Quality Standards of important medicinal plants used by the industry  are being  developed by Indian Council of Medical Research on the basis of WHO guidelines for widely used raw materials involving laboratories of reputed institutions across the country to generate requisite data as per prescribed format. The monographs translate practically generated knowledge into direct utility for the Indian Drug Industry engaged in production of plant based drugs and for the </w:t>
      </w:r>
      <w:proofErr w:type="spellStart"/>
      <w:r w:rsidR="003306AE" w:rsidRPr="003306AE">
        <w:rPr>
          <w:rFonts w:ascii="Times New Roman" w:hAnsi="Times New Roman" w:cs="Times New Roman"/>
          <w:sz w:val="24"/>
          <w:szCs w:val="24"/>
        </w:rPr>
        <w:t>Pharmacopoieal</w:t>
      </w:r>
      <w:proofErr w:type="spellEnd"/>
      <w:r w:rsidR="003306AE" w:rsidRPr="003306AE">
        <w:rPr>
          <w:rFonts w:ascii="Times New Roman" w:hAnsi="Times New Roman" w:cs="Times New Roman"/>
          <w:sz w:val="24"/>
          <w:szCs w:val="24"/>
        </w:rPr>
        <w:t xml:space="preserve"> Commissions in India &amp; abroad for developing </w:t>
      </w:r>
      <w:r w:rsidR="003306AE" w:rsidRPr="003306AE">
        <w:rPr>
          <w:rFonts w:ascii="Times New Roman" w:hAnsi="Times New Roman" w:cs="Times New Roman"/>
          <w:sz w:val="24"/>
          <w:szCs w:val="24"/>
        </w:rPr>
        <w:lastRenderedPageBreak/>
        <w:t xml:space="preserve">official quality standards on plant based </w:t>
      </w:r>
      <w:proofErr w:type="gramStart"/>
      <w:r w:rsidR="003306AE" w:rsidRPr="003306AE">
        <w:rPr>
          <w:rFonts w:ascii="Times New Roman" w:hAnsi="Times New Roman" w:cs="Times New Roman"/>
          <w:sz w:val="24"/>
          <w:szCs w:val="24"/>
        </w:rPr>
        <w:t>drugs .</w:t>
      </w:r>
      <w:proofErr w:type="gramEnd"/>
      <w:r w:rsidR="003306AE" w:rsidRPr="003306AE">
        <w:rPr>
          <w:rFonts w:ascii="Times New Roman" w:hAnsi="Times New Roman" w:cs="Times New Roman"/>
          <w:sz w:val="24"/>
          <w:szCs w:val="24"/>
        </w:rPr>
        <w:t xml:space="preserve"> Special emphasis has </w:t>
      </w:r>
      <w:proofErr w:type="gramStart"/>
      <w:r w:rsidR="003306AE" w:rsidRPr="003306AE">
        <w:rPr>
          <w:rFonts w:ascii="Times New Roman" w:hAnsi="Times New Roman" w:cs="Times New Roman"/>
          <w:sz w:val="24"/>
          <w:szCs w:val="24"/>
        </w:rPr>
        <w:t>been  laid</w:t>
      </w:r>
      <w:proofErr w:type="gramEnd"/>
      <w:r w:rsidR="003306AE" w:rsidRPr="003306AE">
        <w:rPr>
          <w:rFonts w:ascii="Times New Roman" w:hAnsi="Times New Roman" w:cs="Times New Roman"/>
          <w:sz w:val="24"/>
          <w:szCs w:val="24"/>
        </w:rPr>
        <w:t xml:space="preserve"> on chromatographic finger printing of the extracts and assay using </w:t>
      </w:r>
      <w:proofErr w:type="spellStart"/>
      <w:r w:rsidR="003306AE" w:rsidRPr="003306AE">
        <w:rPr>
          <w:rFonts w:ascii="Times New Roman" w:hAnsi="Times New Roman" w:cs="Times New Roman"/>
          <w:sz w:val="24"/>
          <w:szCs w:val="24"/>
        </w:rPr>
        <w:t>phytochemical</w:t>
      </w:r>
      <w:proofErr w:type="spellEnd"/>
      <w:r w:rsidR="003306AE" w:rsidRPr="003306AE">
        <w:rPr>
          <w:rFonts w:ascii="Times New Roman" w:hAnsi="Times New Roman" w:cs="Times New Roman"/>
          <w:sz w:val="24"/>
          <w:szCs w:val="24"/>
        </w:rPr>
        <w:t xml:space="preserve"> reference standards as one of the parameters of identity, purity and quality under this programme.</w:t>
      </w:r>
      <w:r w:rsidR="003306AE" w:rsidRPr="003306AE">
        <w:rPr>
          <w:rFonts w:ascii="Times New Roman" w:hAnsi="Times New Roman" w:cs="Times New Roman"/>
          <w:color w:val="000000"/>
          <w:sz w:val="24"/>
          <w:szCs w:val="24"/>
        </w:rPr>
        <w:t xml:space="preserve"> The endeavour has yielded very fruitful results ev</w:t>
      </w:r>
      <w:r w:rsidR="003306AE">
        <w:rPr>
          <w:rFonts w:ascii="Times New Roman" w:hAnsi="Times New Roman" w:cs="Times New Roman"/>
          <w:color w:val="000000"/>
          <w:sz w:val="24"/>
          <w:szCs w:val="24"/>
        </w:rPr>
        <w:t xml:space="preserve">idenced by </w:t>
      </w:r>
      <w:r w:rsidR="004C4554">
        <w:rPr>
          <w:rFonts w:ascii="Times New Roman" w:hAnsi="Times New Roman" w:cs="Times New Roman"/>
          <w:color w:val="000000"/>
          <w:sz w:val="24"/>
          <w:szCs w:val="24"/>
        </w:rPr>
        <w:t>the publication of 15</w:t>
      </w:r>
      <w:r w:rsidR="003306AE" w:rsidRPr="003306AE">
        <w:rPr>
          <w:rFonts w:ascii="Times New Roman" w:hAnsi="Times New Roman" w:cs="Times New Roman"/>
          <w:color w:val="000000"/>
          <w:sz w:val="24"/>
          <w:szCs w:val="24"/>
        </w:rPr>
        <w:t xml:space="preserve"> volumes of Quality Standards of Indian Medicinal Plants containing </w:t>
      </w:r>
      <w:r w:rsidR="004C4554">
        <w:rPr>
          <w:rFonts w:ascii="Times New Roman" w:hAnsi="Times New Roman" w:cs="Times New Roman"/>
          <w:sz w:val="24"/>
          <w:szCs w:val="24"/>
        </w:rPr>
        <w:t>519</w:t>
      </w:r>
      <w:r w:rsidR="003306AE" w:rsidRPr="003306AE">
        <w:rPr>
          <w:rFonts w:ascii="Times New Roman" w:hAnsi="Times New Roman" w:cs="Times New Roman"/>
          <w:sz w:val="24"/>
          <w:szCs w:val="24"/>
        </w:rPr>
        <w:t xml:space="preserve"> plants.</w:t>
      </w:r>
      <w:r w:rsidR="003306AE" w:rsidRPr="003306AE">
        <w:rPr>
          <w:rFonts w:ascii="Times New Roman" w:hAnsi="Times New Roman" w:cs="Times New Roman"/>
          <w:color w:val="000000"/>
          <w:sz w:val="24"/>
          <w:szCs w:val="24"/>
        </w:rPr>
        <w:t xml:space="preserve"> </w:t>
      </w:r>
      <w:r w:rsidR="003306AE" w:rsidRPr="003306AE">
        <w:rPr>
          <w:rFonts w:ascii="Times New Roman" w:hAnsi="Times New Roman" w:cs="Times New Roman"/>
          <w:sz w:val="24"/>
          <w:szCs w:val="24"/>
        </w:rPr>
        <w:t xml:space="preserve">The work continues to progress on remaining potential plants required by the industry. Another programme has been initiated </w:t>
      </w:r>
      <w:r w:rsidR="003306AE" w:rsidRPr="003306AE">
        <w:rPr>
          <w:rFonts w:ascii="Times New Roman" w:hAnsi="Times New Roman" w:cs="Times New Roman"/>
          <w:color w:val="000000"/>
          <w:sz w:val="24"/>
          <w:szCs w:val="24"/>
        </w:rPr>
        <w:t xml:space="preserve">on </w:t>
      </w:r>
      <w:proofErr w:type="gramStart"/>
      <w:r w:rsidR="003306AE" w:rsidRPr="003306AE">
        <w:rPr>
          <w:rFonts w:ascii="Times New Roman" w:hAnsi="Times New Roman" w:cs="Times New Roman"/>
          <w:color w:val="000000"/>
          <w:sz w:val="24"/>
          <w:szCs w:val="24"/>
        </w:rPr>
        <w:t>the  isolation</w:t>
      </w:r>
      <w:proofErr w:type="gramEnd"/>
      <w:r w:rsidR="003306AE" w:rsidRPr="003306AE">
        <w:rPr>
          <w:rFonts w:ascii="Times New Roman" w:hAnsi="Times New Roman" w:cs="Times New Roman"/>
          <w:color w:val="000000"/>
          <w:sz w:val="24"/>
          <w:szCs w:val="24"/>
        </w:rPr>
        <w:t xml:space="preserve"> of </w:t>
      </w:r>
      <w:proofErr w:type="spellStart"/>
      <w:r w:rsidR="003306AE" w:rsidRPr="003306AE">
        <w:rPr>
          <w:rFonts w:ascii="Times New Roman" w:hAnsi="Times New Roman" w:cs="Times New Roman"/>
          <w:sz w:val="24"/>
          <w:szCs w:val="24"/>
        </w:rPr>
        <w:t>Phytochemical</w:t>
      </w:r>
      <w:proofErr w:type="spellEnd"/>
      <w:r w:rsidR="003306AE" w:rsidRPr="003306AE">
        <w:rPr>
          <w:rFonts w:ascii="Times New Roman" w:hAnsi="Times New Roman" w:cs="Times New Roman"/>
          <w:sz w:val="24"/>
          <w:szCs w:val="24"/>
        </w:rPr>
        <w:t xml:space="preserve"> Reference Standards(PRS), a key factor in standardization f</w:t>
      </w:r>
      <w:r w:rsidR="003306AE" w:rsidRPr="003306AE">
        <w:rPr>
          <w:rFonts w:ascii="Times New Roman" w:hAnsi="Times New Roman" w:cs="Times New Roman"/>
          <w:color w:val="000000"/>
          <w:sz w:val="24"/>
          <w:szCs w:val="24"/>
        </w:rPr>
        <w:t xml:space="preserve">rom selected medicinal plants. The procedure of isolation have been optimised and </w:t>
      </w:r>
      <w:r w:rsidR="003306AE" w:rsidRPr="003306AE">
        <w:rPr>
          <w:rFonts w:ascii="Times New Roman" w:hAnsi="Times New Roman" w:cs="Times New Roman"/>
          <w:sz w:val="24"/>
          <w:szCs w:val="24"/>
        </w:rPr>
        <w:t xml:space="preserve">characterized both on the basis of chromatography and spectroscopy for the benefit of these interested in standardizing drugs. </w:t>
      </w:r>
      <w:r w:rsidR="003306AE" w:rsidRPr="003306AE">
        <w:rPr>
          <w:rFonts w:ascii="Times New Roman" w:hAnsi="Times New Roman" w:cs="Times New Roman"/>
          <w:color w:val="000000"/>
          <w:sz w:val="24"/>
          <w:szCs w:val="24"/>
        </w:rPr>
        <w:t xml:space="preserve"> </w:t>
      </w:r>
      <w:r w:rsidR="004C4554">
        <w:rPr>
          <w:rFonts w:ascii="Times New Roman" w:hAnsi="Times New Roman" w:cs="Times New Roman"/>
          <w:sz w:val="24"/>
          <w:szCs w:val="24"/>
        </w:rPr>
        <w:t>One hundred and twenty</w:t>
      </w:r>
      <w:r w:rsidR="003306AE" w:rsidRPr="003306AE">
        <w:rPr>
          <w:rFonts w:ascii="Times New Roman" w:hAnsi="Times New Roman" w:cs="Times New Roman"/>
          <w:sz w:val="24"/>
          <w:szCs w:val="24"/>
        </w:rPr>
        <w:t xml:space="preserve"> PRS have been isolated and monographs have been prepared and published as three volumes of </w:t>
      </w:r>
      <w:proofErr w:type="spellStart"/>
      <w:r w:rsidR="003306AE" w:rsidRPr="003306AE">
        <w:rPr>
          <w:rFonts w:ascii="Times New Roman" w:hAnsi="Times New Roman" w:cs="Times New Roman"/>
          <w:sz w:val="24"/>
          <w:szCs w:val="24"/>
        </w:rPr>
        <w:t>Phytochemical</w:t>
      </w:r>
      <w:proofErr w:type="spellEnd"/>
      <w:r w:rsidR="003306AE" w:rsidRPr="003306AE">
        <w:rPr>
          <w:rFonts w:ascii="Times New Roman" w:hAnsi="Times New Roman" w:cs="Times New Roman"/>
          <w:sz w:val="24"/>
          <w:szCs w:val="24"/>
        </w:rPr>
        <w:t xml:space="preserve"> Reference Standards of Selected Indian Medicinal plants. The samples of these marker compounds are stored as a repository</w:t>
      </w:r>
      <w:r w:rsidR="003306AE" w:rsidRPr="003306AE">
        <w:rPr>
          <w:rFonts w:ascii="Times New Roman" w:hAnsi="Times New Roman" w:cs="Times New Roman"/>
          <w:color w:val="000000"/>
          <w:sz w:val="24"/>
          <w:szCs w:val="24"/>
        </w:rPr>
        <w:t>.</w:t>
      </w:r>
      <w:r w:rsidR="00120E3E">
        <w:rPr>
          <w:rFonts w:ascii="Times New Roman" w:hAnsi="Times New Roman" w:cs="Times New Roman"/>
          <w:color w:val="000000"/>
          <w:sz w:val="24"/>
          <w:szCs w:val="24"/>
        </w:rPr>
        <w:t xml:space="preserve"> </w:t>
      </w:r>
      <w:r w:rsidR="003306AE" w:rsidRPr="003306AE">
        <w:rPr>
          <w:rFonts w:ascii="Times New Roman" w:hAnsi="Times New Roman" w:cs="Times New Roman"/>
          <w:sz w:val="24"/>
          <w:szCs w:val="24"/>
        </w:rPr>
        <w:t>Quality standards for the medicinal plants used in India are absolutely necessary for the drugs and formulations produced from them to be of adequate quality, safety and efficacy for their wider acceptance</w:t>
      </w:r>
    </w:p>
    <w:sectPr w:rsidR="003306AE" w:rsidRPr="003306AE" w:rsidSect="00F13774">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D93722"/>
    <w:rsid w:val="00031857"/>
    <w:rsid w:val="00120E3E"/>
    <w:rsid w:val="001B48B4"/>
    <w:rsid w:val="001F48D2"/>
    <w:rsid w:val="003306AE"/>
    <w:rsid w:val="00370B8C"/>
    <w:rsid w:val="003E1FCB"/>
    <w:rsid w:val="004366CD"/>
    <w:rsid w:val="00467EB6"/>
    <w:rsid w:val="0049107C"/>
    <w:rsid w:val="004C4554"/>
    <w:rsid w:val="00504A65"/>
    <w:rsid w:val="005378AE"/>
    <w:rsid w:val="005A27D3"/>
    <w:rsid w:val="006668D1"/>
    <w:rsid w:val="007B2BEB"/>
    <w:rsid w:val="0088531A"/>
    <w:rsid w:val="009200F0"/>
    <w:rsid w:val="00A4524E"/>
    <w:rsid w:val="00AE320E"/>
    <w:rsid w:val="00B42D1F"/>
    <w:rsid w:val="00B45393"/>
    <w:rsid w:val="00D93722"/>
    <w:rsid w:val="00E650F3"/>
    <w:rsid w:val="00F13774"/>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377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690</Words>
  <Characters>3934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4615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Neerajt</dc:creator>
  <cp:lastModifiedBy>Neerajt</cp:lastModifiedBy>
  <cp:revision>2</cp:revision>
  <dcterms:created xsi:type="dcterms:W3CDTF">2017-12-11T10:39:00Z</dcterms:created>
  <dcterms:modified xsi:type="dcterms:W3CDTF">2017-12-11T10:39:00Z</dcterms:modified>
</cp:coreProperties>
</file>