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21A" w:rsidRPr="00863370" w:rsidRDefault="00863370" w:rsidP="00863370">
      <w:pPr>
        <w:spacing w:after="0" w:line="360" w:lineRule="auto"/>
        <w:jc w:val="both"/>
        <w:rPr>
          <w:rFonts w:ascii="Times New Roman" w:eastAsia="Times New Roman" w:hAnsi="Times New Roman" w:cs="Times New Roman"/>
          <w:b/>
          <w:bCs/>
          <w:kern w:val="36"/>
          <w:sz w:val="24"/>
          <w:szCs w:val="24"/>
          <w:lang w:eastAsia="en-IN"/>
        </w:rPr>
      </w:pPr>
      <w:bookmarkStart w:id="0" w:name="_GoBack"/>
      <w:bookmarkEnd w:id="0"/>
      <w:r w:rsidRPr="00863370">
        <w:rPr>
          <w:rFonts w:ascii="Times New Roman" w:eastAsia="Times New Roman" w:hAnsi="Times New Roman" w:cs="Times New Roman"/>
          <w:b/>
          <w:bCs/>
          <w:kern w:val="36"/>
          <w:sz w:val="24"/>
          <w:szCs w:val="24"/>
          <w:lang w:eastAsia="en-IN"/>
        </w:rPr>
        <w:t>Beautiful noise women’s</w:t>
      </w:r>
      <w:r w:rsidR="007C021A" w:rsidRPr="00863370">
        <w:rPr>
          <w:rFonts w:ascii="Times New Roman" w:eastAsia="Times New Roman" w:hAnsi="Times New Roman" w:cs="Times New Roman"/>
          <w:b/>
          <w:bCs/>
          <w:sz w:val="24"/>
          <w:szCs w:val="24"/>
          <w:lang w:eastAsia="en-IN"/>
        </w:rPr>
        <w:t xml:space="preserve"> coital vocalizations</w:t>
      </w:r>
      <w:r w:rsidRPr="00863370">
        <w:rPr>
          <w:rFonts w:ascii="Times New Roman" w:eastAsia="Times New Roman" w:hAnsi="Times New Roman" w:cs="Times New Roman"/>
          <w:b/>
          <w:bCs/>
          <w:sz w:val="24"/>
          <w:szCs w:val="24"/>
          <w:lang w:eastAsia="en-IN"/>
        </w:rPr>
        <w:t xml:space="preserve"> experiment</w:t>
      </w:r>
      <w:r>
        <w:rPr>
          <w:rFonts w:ascii="Times New Roman" w:eastAsia="Times New Roman" w:hAnsi="Times New Roman" w:cs="Times New Roman"/>
          <w:b/>
          <w:bCs/>
          <w:sz w:val="24"/>
          <w:szCs w:val="24"/>
          <w:lang w:eastAsia="en-IN"/>
        </w:rPr>
        <w:t xml:space="preserve"> study </w:t>
      </w:r>
      <w:proofErr w:type="gramStart"/>
      <w:r>
        <w:rPr>
          <w:rFonts w:ascii="Times New Roman" w:eastAsia="Times New Roman" w:hAnsi="Times New Roman" w:cs="Times New Roman"/>
          <w:b/>
          <w:bCs/>
          <w:sz w:val="24"/>
          <w:szCs w:val="24"/>
          <w:lang w:eastAsia="en-IN"/>
        </w:rPr>
        <w:t>Less</w:t>
      </w:r>
      <w:proofErr w:type="gramEnd"/>
      <w:r>
        <w:rPr>
          <w:rFonts w:ascii="Times New Roman" w:eastAsia="Times New Roman" w:hAnsi="Times New Roman" w:cs="Times New Roman"/>
          <w:b/>
          <w:bCs/>
          <w:sz w:val="24"/>
          <w:szCs w:val="24"/>
          <w:lang w:eastAsia="en-IN"/>
        </w:rPr>
        <w:t xml:space="preserve"> sunlight Pharmacy Intuition Pune University</w:t>
      </w:r>
    </w:p>
    <w:p w:rsidR="00E34150" w:rsidRPr="00887148" w:rsidRDefault="00E34150" w:rsidP="00E34150">
      <w:pPr>
        <w:pStyle w:val="NormalWeb"/>
        <w:spacing w:before="0" w:beforeAutospacing="0" w:after="0" w:afterAutospacing="0" w:line="360" w:lineRule="auto"/>
        <w:jc w:val="both"/>
        <w:rPr>
          <w:sz w:val="22"/>
          <w:szCs w:val="22"/>
        </w:rPr>
      </w:pPr>
      <w:r w:rsidRPr="00872620">
        <w:rPr>
          <w:bCs/>
          <w:color w:val="000000" w:themeColor="text1"/>
          <w:kern w:val="36"/>
        </w:rPr>
        <w:t xml:space="preserve">Rahul </w:t>
      </w:r>
      <w:proofErr w:type="spellStart"/>
      <w:r w:rsidRPr="00872620">
        <w:rPr>
          <w:bCs/>
          <w:color w:val="000000" w:themeColor="text1"/>
          <w:kern w:val="36"/>
        </w:rPr>
        <w:t>Hajare</w:t>
      </w:r>
      <w:proofErr w:type="spellEnd"/>
    </w:p>
    <w:p w:rsidR="00E34150" w:rsidRPr="00872620" w:rsidRDefault="00E34150" w:rsidP="00E34150">
      <w:pPr>
        <w:shd w:val="clear" w:color="auto" w:fill="FFFFFF"/>
        <w:spacing w:after="0" w:line="360" w:lineRule="auto"/>
        <w:jc w:val="both"/>
        <w:rPr>
          <w:rFonts w:ascii="Times New Roman" w:eastAsia="Times New Roman" w:hAnsi="Times New Roman" w:cs="Times New Roman"/>
          <w:bCs/>
          <w:color w:val="000000" w:themeColor="text1"/>
          <w:kern w:val="36"/>
          <w:lang w:eastAsia="en-IN"/>
        </w:rPr>
      </w:pPr>
      <w:r w:rsidRPr="00872620">
        <w:rPr>
          <w:rFonts w:ascii="Times New Roman" w:eastAsia="Times New Roman" w:hAnsi="Times New Roman" w:cs="Times New Roman"/>
          <w:bCs/>
          <w:color w:val="000000" w:themeColor="text1"/>
          <w:kern w:val="36"/>
          <w:lang w:eastAsia="en-IN"/>
        </w:rPr>
        <w:t xml:space="preserve">Post Doc Fellow Indian Council of Medical Research </w:t>
      </w:r>
    </w:p>
    <w:p w:rsidR="007C021A" w:rsidRPr="00E34150" w:rsidRDefault="00E34150" w:rsidP="00E34150">
      <w:pPr>
        <w:pStyle w:val="NormalWeb"/>
        <w:spacing w:before="0" w:beforeAutospacing="0" w:after="0" w:afterAutospacing="0" w:line="360" w:lineRule="auto"/>
        <w:jc w:val="both"/>
        <w:rPr>
          <w:sz w:val="22"/>
          <w:szCs w:val="22"/>
        </w:rPr>
      </w:pPr>
      <w:r>
        <w:rPr>
          <w:sz w:val="22"/>
          <w:szCs w:val="22"/>
        </w:rPr>
        <w:t xml:space="preserve"> </w:t>
      </w:r>
      <w:r w:rsidR="007C021A" w:rsidRPr="00863370">
        <w:rPr>
          <w:b/>
          <w:bCs/>
          <w:kern w:val="36"/>
        </w:rPr>
        <w:t>Abstract</w:t>
      </w:r>
    </w:p>
    <w:p w:rsidR="007C021A" w:rsidRPr="00863370" w:rsidRDefault="00863370" w:rsidP="00863370">
      <w:pPr>
        <w:spacing w:after="0" w:line="360" w:lineRule="auto"/>
        <w:jc w:val="both"/>
        <w:rPr>
          <w:rFonts w:ascii="Times New Roman" w:eastAsia="Times New Roman" w:hAnsi="Times New Roman" w:cs="Times New Roman"/>
          <w:sz w:val="24"/>
          <w:szCs w:val="24"/>
          <w:lang w:eastAsia="en-IN"/>
        </w:rPr>
      </w:pPr>
      <w:r w:rsidRPr="00863370">
        <w:rPr>
          <w:rFonts w:ascii="Times New Roman" w:eastAsia="Times New Roman" w:hAnsi="Times New Roman" w:cs="Times New Roman"/>
          <w:sz w:val="24"/>
          <w:szCs w:val="24"/>
          <w:lang w:eastAsia="en-IN"/>
        </w:rPr>
        <w:t xml:space="preserve">Young Indianan translated to </w:t>
      </w:r>
      <w:proofErr w:type="gramStart"/>
      <w:r w:rsidRPr="00863370">
        <w:rPr>
          <w:rFonts w:ascii="Times New Roman" w:eastAsia="Times New Roman" w:hAnsi="Times New Roman" w:cs="Times New Roman"/>
          <w:sz w:val="24"/>
          <w:szCs w:val="24"/>
          <w:lang w:eastAsia="en-IN"/>
        </w:rPr>
        <w:t>un</w:t>
      </w:r>
      <w:proofErr w:type="gramEnd"/>
      <w:r w:rsidRPr="00863370">
        <w:rPr>
          <w:rFonts w:ascii="Times New Roman" w:eastAsia="Times New Roman" w:hAnsi="Times New Roman" w:cs="Times New Roman"/>
          <w:sz w:val="24"/>
          <w:szCs w:val="24"/>
          <w:lang w:eastAsia="en-IN"/>
        </w:rPr>
        <w:t xml:space="preserve"> fresh desire. Sexual arousal has</w:t>
      </w:r>
      <w:r w:rsidR="007C021A" w:rsidRPr="00863370">
        <w:rPr>
          <w:rFonts w:ascii="Times New Roman" w:eastAsia="Times New Roman" w:hAnsi="Times New Roman" w:cs="Times New Roman"/>
          <w:sz w:val="24"/>
          <w:szCs w:val="24"/>
          <w:lang w:eastAsia="en-IN"/>
        </w:rPr>
        <w:t xml:space="preserve"> accompanied by some typical physiological reaction patterns. Another typical </w:t>
      </w:r>
      <w:r w:rsidRPr="00863370">
        <w:rPr>
          <w:rFonts w:ascii="Times New Roman" w:eastAsia="Times New Roman" w:hAnsi="Times New Roman" w:cs="Times New Roman"/>
          <w:sz w:val="24"/>
          <w:szCs w:val="24"/>
          <w:lang w:eastAsia="en-IN"/>
        </w:rPr>
        <w:t>feature of sexual intercourse has</w:t>
      </w:r>
      <w:r w:rsidR="007C021A" w:rsidRPr="00863370">
        <w:rPr>
          <w:rFonts w:ascii="Times New Roman" w:eastAsia="Times New Roman" w:hAnsi="Times New Roman" w:cs="Times New Roman"/>
          <w:sz w:val="24"/>
          <w:szCs w:val="24"/>
          <w:lang w:eastAsia="en-IN"/>
        </w:rPr>
        <w:t xml:space="preserve"> the sounds produced commonly by women [coital voc</w:t>
      </w:r>
      <w:r w:rsidRPr="00863370">
        <w:rPr>
          <w:rFonts w:ascii="Times New Roman" w:eastAsia="Times New Roman" w:hAnsi="Times New Roman" w:cs="Times New Roman"/>
          <w:sz w:val="24"/>
          <w:szCs w:val="24"/>
          <w:lang w:eastAsia="en-IN"/>
        </w:rPr>
        <w:t>alizations (CV)]. The research</w:t>
      </w:r>
      <w:r w:rsidR="007C021A" w:rsidRPr="00863370">
        <w:rPr>
          <w:rFonts w:ascii="Times New Roman" w:eastAsia="Times New Roman" w:hAnsi="Times New Roman" w:cs="Times New Roman"/>
          <w:sz w:val="24"/>
          <w:szCs w:val="24"/>
          <w:lang w:eastAsia="en-IN"/>
        </w:rPr>
        <w:t xml:space="preserve"> on thi</w:t>
      </w:r>
      <w:r w:rsidRPr="00863370">
        <w:rPr>
          <w:rFonts w:ascii="Times New Roman" w:eastAsia="Times New Roman" w:hAnsi="Times New Roman" w:cs="Times New Roman"/>
          <w:sz w:val="24"/>
          <w:szCs w:val="24"/>
          <w:lang w:eastAsia="en-IN"/>
        </w:rPr>
        <w:t xml:space="preserve">s aspect of female sexuality has </w:t>
      </w:r>
      <w:proofErr w:type="spellStart"/>
      <w:r w:rsidR="007C021A" w:rsidRPr="00863370">
        <w:rPr>
          <w:rFonts w:ascii="Times New Roman" w:eastAsia="Times New Roman" w:hAnsi="Times New Roman" w:cs="Times New Roman"/>
          <w:sz w:val="24"/>
          <w:szCs w:val="24"/>
          <w:lang w:eastAsia="en-IN"/>
        </w:rPr>
        <w:t>meager</w:t>
      </w:r>
      <w:proofErr w:type="spellEnd"/>
      <w:r w:rsidR="007C021A" w:rsidRPr="00863370">
        <w:rPr>
          <w:rFonts w:ascii="Times New Roman" w:eastAsia="Times New Roman" w:hAnsi="Times New Roman" w:cs="Times New Roman"/>
          <w:sz w:val="24"/>
          <w:szCs w:val="24"/>
          <w:lang w:eastAsia="en-IN"/>
        </w:rPr>
        <w:t>. It will be useful to add some knowledge to this field as absence of CV usually reflects a defect in the sexual relations, which can have a negative impact on both partners.</w:t>
      </w:r>
      <w:r w:rsidRPr="00863370">
        <w:rPr>
          <w:rFonts w:ascii="Times New Roman" w:eastAsia="Times New Roman" w:hAnsi="Times New Roman" w:cs="Times New Roman"/>
          <w:sz w:val="24"/>
          <w:szCs w:val="24"/>
          <w:lang w:eastAsia="en-IN"/>
        </w:rPr>
        <w:t xml:space="preserve"> </w:t>
      </w:r>
      <w:r w:rsidR="007C021A" w:rsidRPr="00863370">
        <w:rPr>
          <w:rFonts w:ascii="Times New Roman" w:eastAsia="Times New Roman" w:hAnsi="Times New Roman" w:cs="Times New Roman"/>
          <w:sz w:val="24"/>
          <w:szCs w:val="24"/>
          <w:lang w:eastAsia="en-IN"/>
        </w:rPr>
        <w:t xml:space="preserve">One hundred married women attending the outpatient </w:t>
      </w:r>
      <w:r w:rsidRPr="00863370">
        <w:rPr>
          <w:rFonts w:ascii="Times New Roman" w:eastAsia="Times New Roman" w:hAnsi="Times New Roman" w:cs="Times New Roman"/>
          <w:sz w:val="24"/>
          <w:szCs w:val="24"/>
          <w:lang w:eastAsia="en-IN"/>
        </w:rPr>
        <w:t xml:space="preserve">online sex </w:t>
      </w:r>
      <w:r w:rsidR="007C021A" w:rsidRPr="00863370">
        <w:rPr>
          <w:rFonts w:ascii="Times New Roman" w:eastAsia="Times New Roman" w:hAnsi="Times New Roman" w:cs="Times New Roman"/>
          <w:sz w:val="24"/>
          <w:szCs w:val="24"/>
          <w:lang w:eastAsia="en-IN"/>
        </w:rPr>
        <w:t>participated in this study. A self-report questionnaire, des</w:t>
      </w:r>
      <w:r w:rsidRPr="00863370">
        <w:rPr>
          <w:rFonts w:ascii="Times New Roman" w:eastAsia="Times New Roman" w:hAnsi="Times New Roman" w:cs="Times New Roman"/>
          <w:sz w:val="24"/>
          <w:szCs w:val="24"/>
          <w:lang w:eastAsia="en-IN"/>
        </w:rPr>
        <w:t xml:space="preserve">igned by the investigators, has </w:t>
      </w:r>
      <w:r w:rsidR="007C021A" w:rsidRPr="00863370">
        <w:rPr>
          <w:rFonts w:ascii="Times New Roman" w:eastAsia="Times New Roman" w:hAnsi="Times New Roman" w:cs="Times New Roman"/>
          <w:sz w:val="24"/>
          <w:szCs w:val="24"/>
          <w:lang w:eastAsia="en-IN"/>
        </w:rPr>
        <w:t>used. It included 20 questions covering different aspects of CV.</w:t>
      </w:r>
      <w:r w:rsidRPr="00863370">
        <w:rPr>
          <w:rFonts w:ascii="Times New Roman" w:eastAsia="Times New Roman" w:hAnsi="Times New Roman" w:cs="Times New Roman"/>
          <w:sz w:val="24"/>
          <w:szCs w:val="24"/>
          <w:lang w:eastAsia="en-IN"/>
        </w:rPr>
        <w:t xml:space="preserve"> The most common type of CV has </w:t>
      </w:r>
      <w:r w:rsidR="007C021A" w:rsidRPr="00863370">
        <w:rPr>
          <w:rFonts w:ascii="Times New Roman" w:eastAsia="Times New Roman" w:hAnsi="Times New Roman" w:cs="Times New Roman"/>
          <w:sz w:val="24"/>
          <w:szCs w:val="24"/>
          <w:lang w:eastAsia="en-IN"/>
        </w:rPr>
        <w:t xml:space="preserve">moan/groan, followed </w:t>
      </w:r>
      <w:r w:rsidRPr="00863370">
        <w:rPr>
          <w:rFonts w:ascii="Times New Roman" w:eastAsia="Times New Roman" w:hAnsi="Times New Roman" w:cs="Times New Roman"/>
          <w:sz w:val="24"/>
          <w:szCs w:val="24"/>
          <w:lang w:eastAsia="en-IN"/>
        </w:rPr>
        <w:t xml:space="preserve">by words. CV </w:t>
      </w:r>
      <w:proofErr w:type="gramStart"/>
      <w:r w:rsidRPr="00863370">
        <w:rPr>
          <w:rFonts w:ascii="Times New Roman" w:eastAsia="Times New Roman" w:hAnsi="Times New Roman" w:cs="Times New Roman"/>
          <w:sz w:val="24"/>
          <w:szCs w:val="24"/>
          <w:lang w:eastAsia="en-IN"/>
        </w:rPr>
        <w:t>have</w:t>
      </w:r>
      <w:proofErr w:type="gramEnd"/>
      <w:r w:rsidRPr="00863370">
        <w:rPr>
          <w:rFonts w:ascii="Times New Roman" w:eastAsia="Times New Roman" w:hAnsi="Times New Roman" w:cs="Times New Roman"/>
          <w:sz w:val="24"/>
          <w:szCs w:val="24"/>
          <w:lang w:eastAsia="en-IN"/>
        </w:rPr>
        <w:t xml:space="preserve"> </w:t>
      </w:r>
      <w:r w:rsidR="007C021A" w:rsidRPr="00863370">
        <w:rPr>
          <w:rFonts w:ascii="Times New Roman" w:eastAsia="Times New Roman" w:hAnsi="Times New Roman" w:cs="Times New Roman"/>
          <w:sz w:val="24"/>
          <w:szCs w:val="24"/>
          <w:lang w:eastAsia="en-IN"/>
        </w:rPr>
        <w:t>mainly produced by women, most commonly occurring during thrusting, and most women believed that CV accelerated their husbands’ ejaculation. Also, most women believed that CV increased desire for further sexual activity and increased sati</w:t>
      </w:r>
      <w:r w:rsidRPr="00863370">
        <w:rPr>
          <w:rFonts w:ascii="Times New Roman" w:eastAsia="Times New Roman" w:hAnsi="Times New Roman" w:cs="Times New Roman"/>
          <w:sz w:val="24"/>
          <w:szCs w:val="24"/>
          <w:lang w:eastAsia="en-IN"/>
        </w:rPr>
        <w:t xml:space="preserve">sfaction with </w:t>
      </w:r>
      <w:r w:rsidR="007C021A" w:rsidRPr="00863370">
        <w:rPr>
          <w:rFonts w:ascii="Times New Roman" w:eastAsia="Times New Roman" w:hAnsi="Times New Roman" w:cs="Times New Roman"/>
          <w:sz w:val="24"/>
          <w:szCs w:val="24"/>
          <w:lang w:eastAsia="en-IN"/>
        </w:rPr>
        <w:t>intercourse. CV did not change with age in most women. Sexual performance appeared to be more gratifying for the women in group I (CV producers) than for the women in g</w:t>
      </w:r>
      <w:r w:rsidRPr="00863370">
        <w:rPr>
          <w:rFonts w:ascii="Times New Roman" w:eastAsia="Times New Roman" w:hAnsi="Times New Roman" w:cs="Times New Roman"/>
          <w:sz w:val="24"/>
          <w:szCs w:val="24"/>
          <w:lang w:eastAsia="en-IN"/>
        </w:rPr>
        <w:t>roup II (</w:t>
      </w:r>
      <w:proofErr w:type="spellStart"/>
      <w:r w:rsidRPr="00863370">
        <w:rPr>
          <w:rFonts w:ascii="Times New Roman" w:eastAsia="Times New Roman" w:hAnsi="Times New Roman" w:cs="Times New Roman"/>
          <w:sz w:val="24"/>
          <w:szCs w:val="24"/>
          <w:lang w:eastAsia="en-IN"/>
        </w:rPr>
        <w:t>nonvocalizers</w:t>
      </w:r>
      <w:proofErr w:type="spellEnd"/>
      <w:r w:rsidRPr="00863370">
        <w:rPr>
          <w:rFonts w:ascii="Times New Roman" w:eastAsia="Times New Roman" w:hAnsi="Times New Roman" w:cs="Times New Roman"/>
          <w:sz w:val="24"/>
          <w:szCs w:val="24"/>
          <w:lang w:eastAsia="en-IN"/>
        </w:rPr>
        <w:t>). This has</w:t>
      </w:r>
      <w:r w:rsidR="007C021A" w:rsidRPr="00863370">
        <w:rPr>
          <w:rFonts w:ascii="Times New Roman" w:eastAsia="Times New Roman" w:hAnsi="Times New Roman" w:cs="Times New Roman"/>
          <w:sz w:val="24"/>
          <w:szCs w:val="24"/>
          <w:lang w:eastAsia="en-IN"/>
        </w:rPr>
        <w:t xml:space="preserve"> evidenced by the higher figures for sexual activity obtained from group I, for example higher coital frequency, more frequent desire, and a better ability to lubricate and to rea</w:t>
      </w:r>
      <w:r w:rsidRPr="00863370">
        <w:rPr>
          <w:rFonts w:ascii="Times New Roman" w:eastAsia="Times New Roman" w:hAnsi="Times New Roman" w:cs="Times New Roman"/>
          <w:sz w:val="24"/>
          <w:szCs w:val="24"/>
          <w:lang w:eastAsia="en-IN"/>
        </w:rPr>
        <w:t>ch an orgasm. However, there has</w:t>
      </w:r>
      <w:r w:rsidR="007C021A" w:rsidRPr="00863370">
        <w:rPr>
          <w:rFonts w:ascii="Times New Roman" w:eastAsia="Times New Roman" w:hAnsi="Times New Roman" w:cs="Times New Roman"/>
          <w:sz w:val="24"/>
          <w:szCs w:val="24"/>
          <w:lang w:eastAsia="en-IN"/>
        </w:rPr>
        <w:t xml:space="preserve"> no statistically significant difference in these figures between both groups.</w:t>
      </w:r>
      <w:r w:rsidRPr="00863370">
        <w:rPr>
          <w:rFonts w:ascii="Times New Roman" w:eastAsia="Times New Roman" w:hAnsi="Times New Roman" w:cs="Times New Roman"/>
          <w:sz w:val="24"/>
          <w:szCs w:val="24"/>
          <w:lang w:eastAsia="en-IN"/>
        </w:rPr>
        <w:t xml:space="preserve"> </w:t>
      </w:r>
      <w:r w:rsidR="007C021A" w:rsidRPr="00863370">
        <w:rPr>
          <w:rFonts w:ascii="Times New Roman" w:eastAsia="Times New Roman" w:hAnsi="Times New Roman" w:cs="Times New Roman"/>
          <w:sz w:val="24"/>
          <w:szCs w:val="24"/>
          <w:lang w:eastAsia="en-IN"/>
        </w:rPr>
        <w:t xml:space="preserve">We got the impression that women producing CV seem to be </w:t>
      </w:r>
      <w:r w:rsidRPr="00863370">
        <w:rPr>
          <w:rFonts w:ascii="Times New Roman" w:eastAsia="Times New Roman" w:hAnsi="Times New Roman" w:cs="Times New Roman"/>
          <w:sz w:val="24"/>
          <w:szCs w:val="24"/>
          <w:lang w:eastAsia="en-IN"/>
        </w:rPr>
        <w:t>better sexual partners who have zero infection and sex run must be 10 min more</w:t>
      </w:r>
      <w:r w:rsidR="007C021A" w:rsidRPr="00863370">
        <w:rPr>
          <w:rFonts w:ascii="Times New Roman" w:eastAsia="Times New Roman" w:hAnsi="Times New Roman" w:cs="Times New Roman"/>
          <w:sz w:val="24"/>
          <w:szCs w:val="24"/>
          <w:lang w:eastAsia="en-IN"/>
        </w:rPr>
        <w:t xml:space="preserve">. They enjoy the act more and bring more joy and satisfaction to their partners. Clinically, the wife, in cases of sexual dysfunction, should be informed of the importance of CV and may be advised to vocalize for </w:t>
      </w:r>
      <w:proofErr w:type="gramStart"/>
      <w:r w:rsidR="007C021A" w:rsidRPr="00863370">
        <w:rPr>
          <w:rFonts w:ascii="Times New Roman" w:eastAsia="Times New Roman" w:hAnsi="Times New Roman" w:cs="Times New Roman"/>
          <w:sz w:val="24"/>
          <w:szCs w:val="24"/>
          <w:lang w:eastAsia="en-IN"/>
        </w:rPr>
        <w:t>herself</w:t>
      </w:r>
      <w:proofErr w:type="gramEnd"/>
      <w:r w:rsidR="007C021A" w:rsidRPr="00863370">
        <w:rPr>
          <w:rFonts w:ascii="Times New Roman" w:eastAsia="Times New Roman" w:hAnsi="Times New Roman" w:cs="Times New Roman"/>
          <w:sz w:val="24"/>
          <w:szCs w:val="24"/>
          <w:lang w:eastAsia="en-IN"/>
        </w:rPr>
        <w:t xml:space="preserve"> and her partner’s satisfaction.</w:t>
      </w:r>
    </w:p>
    <w:p w:rsidR="00863370" w:rsidRPr="00872620" w:rsidRDefault="00863370" w:rsidP="00863370">
      <w:pPr>
        <w:shd w:val="clear" w:color="auto" w:fill="FFFFFF"/>
        <w:spacing w:after="0" w:line="360" w:lineRule="auto"/>
        <w:jc w:val="both"/>
        <w:rPr>
          <w:rFonts w:ascii="Times New Roman" w:eastAsia="Times New Roman" w:hAnsi="Times New Roman" w:cs="Times New Roman"/>
          <w:b/>
          <w:bCs/>
          <w:lang w:eastAsia="en-IN"/>
        </w:rPr>
      </w:pPr>
      <w:r w:rsidRPr="00872620">
        <w:rPr>
          <w:rFonts w:ascii="Times New Roman" w:eastAsia="Times New Roman" w:hAnsi="Times New Roman" w:cs="Times New Roman"/>
          <w:b/>
          <w:bCs/>
          <w:lang w:eastAsia="en-IN"/>
        </w:rPr>
        <w:t xml:space="preserve">Biography </w:t>
      </w:r>
    </w:p>
    <w:p w:rsidR="00863370" w:rsidRPr="00872620" w:rsidRDefault="00863370" w:rsidP="00863370">
      <w:pPr>
        <w:pStyle w:val="NormalWeb"/>
        <w:spacing w:before="0" w:beforeAutospacing="0" w:after="0" w:afterAutospacing="0" w:line="360" w:lineRule="auto"/>
        <w:jc w:val="both"/>
        <w:rPr>
          <w:sz w:val="22"/>
          <w:szCs w:val="22"/>
        </w:rPr>
      </w:pPr>
      <w:r w:rsidRPr="00872620">
        <w:rPr>
          <w:color w:val="000000" w:themeColor="text1"/>
          <w:sz w:val="22"/>
          <w:szCs w:val="22"/>
          <w:shd w:val="clear" w:color="auto" w:fill="FFFFFF"/>
        </w:rPr>
        <w:t xml:space="preserve">Dr Rahul </w:t>
      </w:r>
      <w:proofErr w:type="spellStart"/>
      <w:r w:rsidRPr="00872620">
        <w:rPr>
          <w:color w:val="000000" w:themeColor="text1"/>
          <w:sz w:val="22"/>
          <w:szCs w:val="22"/>
          <w:shd w:val="clear" w:color="auto" w:fill="FFFFFF"/>
        </w:rPr>
        <w:t>Hajare</w:t>
      </w:r>
      <w:proofErr w:type="spellEnd"/>
      <w:r w:rsidRPr="00872620">
        <w:rPr>
          <w:color w:val="000000" w:themeColor="text1"/>
          <w:sz w:val="22"/>
          <w:szCs w:val="22"/>
          <w:shd w:val="clear" w:color="auto" w:fill="FFFFFF"/>
        </w:rPr>
        <w:t xml:space="preserve"> was fortunate enough to be recognized for hard work with scholarships from India Council of Medical Research Ministry of Health Research New Delhi scholarship including a centenary post doc National AIDS Research Institute Pune that is presented by </w:t>
      </w:r>
      <w:r w:rsidRPr="00872620">
        <w:rPr>
          <w:color w:val="000000" w:themeColor="text1"/>
          <w:sz w:val="22"/>
          <w:szCs w:val="22"/>
        </w:rPr>
        <w:t xml:space="preserve">Respected </w:t>
      </w:r>
      <w:proofErr w:type="spellStart"/>
      <w:r w:rsidRPr="00872620">
        <w:rPr>
          <w:color w:val="000000" w:themeColor="text1"/>
          <w:sz w:val="22"/>
          <w:szCs w:val="22"/>
        </w:rPr>
        <w:t>Dr.</w:t>
      </w:r>
      <w:proofErr w:type="spellEnd"/>
      <w:r w:rsidRPr="00872620">
        <w:rPr>
          <w:color w:val="000000" w:themeColor="text1"/>
          <w:sz w:val="22"/>
          <w:szCs w:val="22"/>
        </w:rPr>
        <w:t xml:space="preserve"> </w:t>
      </w:r>
      <w:proofErr w:type="spellStart"/>
      <w:r w:rsidRPr="00872620">
        <w:rPr>
          <w:color w:val="000000" w:themeColor="text1"/>
          <w:sz w:val="22"/>
          <w:szCs w:val="22"/>
        </w:rPr>
        <w:t>R.S.Paranjape</w:t>
      </w:r>
      <w:proofErr w:type="spellEnd"/>
      <w:r w:rsidRPr="00872620">
        <w:rPr>
          <w:color w:val="000000" w:themeColor="text1"/>
          <w:sz w:val="22"/>
          <w:szCs w:val="22"/>
        </w:rPr>
        <w:t xml:space="preserve">, Immunologist and World Renowned Scientist., Retired Director &amp; Scientist ‘G’ National AIDS Research Institute Pune. </w:t>
      </w:r>
    </w:p>
    <w:p w:rsidR="00FD1628" w:rsidRPr="00863370" w:rsidRDefault="00FD1628" w:rsidP="00863370">
      <w:pPr>
        <w:spacing w:after="0" w:line="360" w:lineRule="auto"/>
        <w:jc w:val="both"/>
        <w:rPr>
          <w:sz w:val="24"/>
          <w:szCs w:val="24"/>
        </w:rPr>
      </w:pPr>
    </w:p>
    <w:sectPr w:rsidR="00FD1628" w:rsidRPr="008633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10D" w:rsidRDefault="0092310D" w:rsidP="00FD1628">
      <w:pPr>
        <w:spacing w:after="0" w:line="240" w:lineRule="auto"/>
      </w:pPr>
      <w:r>
        <w:separator/>
      </w:r>
    </w:p>
  </w:endnote>
  <w:endnote w:type="continuationSeparator" w:id="0">
    <w:p w:rsidR="0092310D" w:rsidRDefault="0092310D" w:rsidP="00FD1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10D" w:rsidRDefault="0092310D" w:rsidP="00FD1628">
      <w:pPr>
        <w:spacing w:after="0" w:line="240" w:lineRule="auto"/>
      </w:pPr>
      <w:r>
        <w:separator/>
      </w:r>
    </w:p>
  </w:footnote>
  <w:footnote w:type="continuationSeparator" w:id="0">
    <w:p w:rsidR="0092310D" w:rsidRDefault="0092310D" w:rsidP="00FD16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47900"/>
    <w:multiLevelType w:val="multilevel"/>
    <w:tmpl w:val="855E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11393B"/>
    <w:multiLevelType w:val="multilevel"/>
    <w:tmpl w:val="AF22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CF4495"/>
    <w:multiLevelType w:val="multilevel"/>
    <w:tmpl w:val="8AD6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21A"/>
    <w:rsid w:val="003E4004"/>
    <w:rsid w:val="007C021A"/>
    <w:rsid w:val="00863370"/>
    <w:rsid w:val="008E0AE8"/>
    <w:rsid w:val="0092310D"/>
    <w:rsid w:val="00A22412"/>
    <w:rsid w:val="00E144F6"/>
    <w:rsid w:val="00E34150"/>
    <w:rsid w:val="00FD16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02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7C021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7C021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21A"/>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7C021A"/>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7C021A"/>
    <w:rPr>
      <w:rFonts w:ascii="Times New Roman" w:eastAsia="Times New Roman" w:hAnsi="Times New Roman" w:cs="Times New Roman"/>
      <w:b/>
      <w:bCs/>
      <w:sz w:val="27"/>
      <w:szCs w:val="27"/>
      <w:lang w:eastAsia="en-IN"/>
    </w:rPr>
  </w:style>
  <w:style w:type="character" w:customStyle="1" w:styleId="ej-keyword">
    <w:name w:val="ej-keyword"/>
    <w:basedOn w:val="DefaultParagraphFont"/>
    <w:rsid w:val="007C021A"/>
  </w:style>
  <w:style w:type="paragraph" w:styleId="NormalWeb">
    <w:name w:val="Normal (Web)"/>
    <w:basedOn w:val="Normal"/>
    <w:uiPriority w:val="99"/>
    <w:unhideWhenUsed/>
    <w:rsid w:val="007C021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7C021A"/>
    <w:rPr>
      <w:color w:val="0000FF"/>
      <w:u w:val="single"/>
    </w:rPr>
  </w:style>
  <w:style w:type="character" w:customStyle="1" w:styleId="ejp-article-indicatorstext">
    <w:name w:val="ejp-article-indicators__text"/>
    <w:basedOn w:val="DefaultParagraphFont"/>
    <w:rsid w:val="007C021A"/>
  </w:style>
  <w:style w:type="paragraph" w:styleId="BalloonText">
    <w:name w:val="Balloon Text"/>
    <w:basedOn w:val="Normal"/>
    <w:link w:val="BalloonTextChar"/>
    <w:uiPriority w:val="99"/>
    <w:semiHidden/>
    <w:unhideWhenUsed/>
    <w:rsid w:val="00FD1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628"/>
    <w:rPr>
      <w:rFonts w:ascii="Tahoma" w:hAnsi="Tahoma" w:cs="Tahoma"/>
      <w:sz w:val="16"/>
      <w:szCs w:val="16"/>
    </w:rPr>
  </w:style>
  <w:style w:type="paragraph" w:customStyle="1" w:styleId="text">
    <w:name w:val="text"/>
    <w:basedOn w:val="Normal"/>
    <w:rsid w:val="00FD162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tu">
    <w:name w:val="ttu"/>
    <w:basedOn w:val="DefaultParagraphFont"/>
    <w:rsid w:val="00FD1628"/>
  </w:style>
  <w:style w:type="character" w:customStyle="1" w:styleId="bold">
    <w:name w:val="bold"/>
    <w:basedOn w:val="DefaultParagraphFont"/>
    <w:rsid w:val="00FD1628"/>
  </w:style>
  <w:style w:type="character" w:customStyle="1" w:styleId="color-ex">
    <w:name w:val="color-ex"/>
    <w:basedOn w:val="DefaultParagraphFont"/>
    <w:rsid w:val="00FD1628"/>
  </w:style>
  <w:style w:type="paragraph" w:styleId="Header">
    <w:name w:val="header"/>
    <w:basedOn w:val="Normal"/>
    <w:link w:val="HeaderChar"/>
    <w:uiPriority w:val="99"/>
    <w:unhideWhenUsed/>
    <w:rsid w:val="00FD1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628"/>
  </w:style>
  <w:style w:type="paragraph" w:styleId="Footer">
    <w:name w:val="footer"/>
    <w:basedOn w:val="Normal"/>
    <w:link w:val="FooterChar"/>
    <w:uiPriority w:val="99"/>
    <w:unhideWhenUsed/>
    <w:rsid w:val="00FD1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628"/>
  </w:style>
  <w:style w:type="paragraph" w:customStyle="1" w:styleId="logotext">
    <w:name w:val="logo__text"/>
    <w:basedOn w:val="Normal"/>
    <w:rsid w:val="00FD162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02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7C021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7C021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21A"/>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7C021A"/>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7C021A"/>
    <w:rPr>
      <w:rFonts w:ascii="Times New Roman" w:eastAsia="Times New Roman" w:hAnsi="Times New Roman" w:cs="Times New Roman"/>
      <w:b/>
      <w:bCs/>
      <w:sz w:val="27"/>
      <w:szCs w:val="27"/>
      <w:lang w:eastAsia="en-IN"/>
    </w:rPr>
  </w:style>
  <w:style w:type="character" w:customStyle="1" w:styleId="ej-keyword">
    <w:name w:val="ej-keyword"/>
    <w:basedOn w:val="DefaultParagraphFont"/>
    <w:rsid w:val="007C021A"/>
  </w:style>
  <w:style w:type="paragraph" w:styleId="NormalWeb">
    <w:name w:val="Normal (Web)"/>
    <w:basedOn w:val="Normal"/>
    <w:uiPriority w:val="99"/>
    <w:unhideWhenUsed/>
    <w:rsid w:val="007C021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7C021A"/>
    <w:rPr>
      <w:color w:val="0000FF"/>
      <w:u w:val="single"/>
    </w:rPr>
  </w:style>
  <w:style w:type="character" w:customStyle="1" w:styleId="ejp-article-indicatorstext">
    <w:name w:val="ejp-article-indicators__text"/>
    <w:basedOn w:val="DefaultParagraphFont"/>
    <w:rsid w:val="007C021A"/>
  </w:style>
  <w:style w:type="paragraph" w:styleId="BalloonText">
    <w:name w:val="Balloon Text"/>
    <w:basedOn w:val="Normal"/>
    <w:link w:val="BalloonTextChar"/>
    <w:uiPriority w:val="99"/>
    <w:semiHidden/>
    <w:unhideWhenUsed/>
    <w:rsid w:val="00FD1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628"/>
    <w:rPr>
      <w:rFonts w:ascii="Tahoma" w:hAnsi="Tahoma" w:cs="Tahoma"/>
      <w:sz w:val="16"/>
      <w:szCs w:val="16"/>
    </w:rPr>
  </w:style>
  <w:style w:type="paragraph" w:customStyle="1" w:styleId="text">
    <w:name w:val="text"/>
    <w:basedOn w:val="Normal"/>
    <w:rsid w:val="00FD162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tu">
    <w:name w:val="ttu"/>
    <w:basedOn w:val="DefaultParagraphFont"/>
    <w:rsid w:val="00FD1628"/>
  </w:style>
  <w:style w:type="character" w:customStyle="1" w:styleId="bold">
    <w:name w:val="bold"/>
    <w:basedOn w:val="DefaultParagraphFont"/>
    <w:rsid w:val="00FD1628"/>
  </w:style>
  <w:style w:type="character" w:customStyle="1" w:styleId="color-ex">
    <w:name w:val="color-ex"/>
    <w:basedOn w:val="DefaultParagraphFont"/>
    <w:rsid w:val="00FD1628"/>
  </w:style>
  <w:style w:type="paragraph" w:styleId="Header">
    <w:name w:val="header"/>
    <w:basedOn w:val="Normal"/>
    <w:link w:val="HeaderChar"/>
    <w:uiPriority w:val="99"/>
    <w:unhideWhenUsed/>
    <w:rsid w:val="00FD1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628"/>
  </w:style>
  <w:style w:type="paragraph" w:styleId="Footer">
    <w:name w:val="footer"/>
    <w:basedOn w:val="Normal"/>
    <w:link w:val="FooterChar"/>
    <w:uiPriority w:val="99"/>
    <w:unhideWhenUsed/>
    <w:rsid w:val="00FD1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628"/>
  </w:style>
  <w:style w:type="paragraph" w:customStyle="1" w:styleId="logotext">
    <w:name w:val="logo__text"/>
    <w:basedOn w:val="Normal"/>
    <w:rsid w:val="00FD162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027064">
      <w:bodyDiv w:val="1"/>
      <w:marLeft w:val="0"/>
      <w:marRight w:val="0"/>
      <w:marTop w:val="0"/>
      <w:marBottom w:val="0"/>
      <w:divBdr>
        <w:top w:val="none" w:sz="0" w:space="0" w:color="auto"/>
        <w:left w:val="none" w:sz="0" w:space="0" w:color="auto"/>
        <w:bottom w:val="none" w:sz="0" w:space="0" w:color="auto"/>
        <w:right w:val="none" w:sz="0" w:space="0" w:color="auto"/>
      </w:divBdr>
    </w:div>
    <w:div w:id="940265059">
      <w:bodyDiv w:val="1"/>
      <w:marLeft w:val="0"/>
      <w:marRight w:val="0"/>
      <w:marTop w:val="0"/>
      <w:marBottom w:val="0"/>
      <w:divBdr>
        <w:top w:val="none" w:sz="0" w:space="0" w:color="auto"/>
        <w:left w:val="none" w:sz="0" w:space="0" w:color="auto"/>
        <w:bottom w:val="none" w:sz="0" w:space="0" w:color="auto"/>
        <w:right w:val="none" w:sz="0" w:space="0" w:color="auto"/>
      </w:divBdr>
    </w:div>
    <w:div w:id="998385617">
      <w:bodyDiv w:val="1"/>
      <w:marLeft w:val="0"/>
      <w:marRight w:val="0"/>
      <w:marTop w:val="0"/>
      <w:marBottom w:val="0"/>
      <w:divBdr>
        <w:top w:val="none" w:sz="0" w:space="0" w:color="auto"/>
        <w:left w:val="none" w:sz="0" w:space="0" w:color="auto"/>
        <w:bottom w:val="none" w:sz="0" w:space="0" w:color="auto"/>
        <w:right w:val="none" w:sz="0" w:space="0" w:color="auto"/>
      </w:divBdr>
      <w:divsChild>
        <w:div w:id="1134562632">
          <w:marLeft w:val="0"/>
          <w:marRight w:val="0"/>
          <w:marTop w:val="0"/>
          <w:marBottom w:val="0"/>
          <w:divBdr>
            <w:top w:val="none" w:sz="0" w:space="0" w:color="auto"/>
            <w:left w:val="none" w:sz="0" w:space="0" w:color="auto"/>
            <w:bottom w:val="none" w:sz="0" w:space="0" w:color="auto"/>
            <w:right w:val="none" w:sz="0" w:space="0" w:color="auto"/>
          </w:divBdr>
          <w:divsChild>
            <w:div w:id="1468664961">
              <w:marLeft w:val="0"/>
              <w:marRight w:val="0"/>
              <w:marTop w:val="0"/>
              <w:marBottom w:val="0"/>
              <w:divBdr>
                <w:top w:val="none" w:sz="0" w:space="0" w:color="auto"/>
                <w:left w:val="none" w:sz="0" w:space="0" w:color="auto"/>
                <w:bottom w:val="none" w:sz="0" w:space="0" w:color="auto"/>
                <w:right w:val="none" w:sz="0" w:space="0" w:color="auto"/>
              </w:divBdr>
              <w:divsChild>
                <w:div w:id="1057581936">
                  <w:marLeft w:val="0"/>
                  <w:marRight w:val="0"/>
                  <w:marTop w:val="0"/>
                  <w:marBottom w:val="0"/>
                  <w:divBdr>
                    <w:top w:val="none" w:sz="0" w:space="0" w:color="auto"/>
                    <w:left w:val="none" w:sz="0" w:space="0" w:color="auto"/>
                    <w:bottom w:val="none" w:sz="0" w:space="0" w:color="auto"/>
                    <w:right w:val="none" w:sz="0" w:space="0" w:color="auto"/>
                  </w:divBdr>
                  <w:divsChild>
                    <w:div w:id="893154567">
                      <w:marLeft w:val="0"/>
                      <w:marRight w:val="0"/>
                      <w:marTop w:val="0"/>
                      <w:marBottom w:val="0"/>
                      <w:divBdr>
                        <w:top w:val="none" w:sz="0" w:space="0" w:color="auto"/>
                        <w:left w:val="none" w:sz="0" w:space="0" w:color="auto"/>
                        <w:bottom w:val="none" w:sz="0" w:space="0" w:color="auto"/>
                        <w:right w:val="none" w:sz="0" w:space="0" w:color="auto"/>
                      </w:divBdr>
                    </w:div>
                    <w:div w:id="119387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10840">
              <w:marLeft w:val="0"/>
              <w:marRight w:val="0"/>
              <w:marTop w:val="0"/>
              <w:marBottom w:val="0"/>
              <w:divBdr>
                <w:top w:val="none" w:sz="0" w:space="0" w:color="auto"/>
                <w:left w:val="none" w:sz="0" w:space="0" w:color="auto"/>
                <w:bottom w:val="none" w:sz="0" w:space="0" w:color="auto"/>
                <w:right w:val="none" w:sz="0" w:space="0" w:color="auto"/>
              </w:divBdr>
              <w:divsChild>
                <w:div w:id="541526940">
                  <w:marLeft w:val="0"/>
                  <w:marRight w:val="0"/>
                  <w:marTop w:val="0"/>
                  <w:marBottom w:val="0"/>
                  <w:divBdr>
                    <w:top w:val="none" w:sz="0" w:space="0" w:color="auto"/>
                    <w:left w:val="none" w:sz="0" w:space="0" w:color="auto"/>
                    <w:bottom w:val="none" w:sz="0" w:space="0" w:color="auto"/>
                    <w:right w:val="none" w:sz="0" w:space="0" w:color="auto"/>
                  </w:divBdr>
                  <w:divsChild>
                    <w:div w:id="1111901498">
                      <w:marLeft w:val="0"/>
                      <w:marRight w:val="0"/>
                      <w:marTop w:val="0"/>
                      <w:marBottom w:val="0"/>
                      <w:divBdr>
                        <w:top w:val="none" w:sz="0" w:space="0" w:color="auto"/>
                        <w:left w:val="none" w:sz="0" w:space="0" w:color="auto"/>
                        <w:bottom w:val="none" w:sz="0" w:space="0" w:color="auto"/>
                        <w:right w:val="none" w:sz="0" w:space="0" w:color="auto"/>
                      </w:divBdr>
                    </w:div>
                    <w:div w:id="13763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703082">
          <w:marLeft w:val="0"/>
          <w:marRight w:val="0"/>
          <w:marTop w:val="0"/>
          <w:marBottom w:val="0"/>
          <w:divBdr>
            <w:top w:val="none" w:sz="0" w:space="0" w:color="auto"/>
            <w:left w:val="none" w:sz="0" w:space="0" w:color="auto"/>
            <w:bottom w:val="none" w:sz="0" w:space="0" w:color="auto"/>
            <w:right w:val="none" w:sz="0" w:space="0" w:color="auto"/>
          </w:divBdr>
          <w:divsChild>
            <w:div w:id="1311902684">
              <w:marLeft w:val="0"/>
              <w:marRight w:val="0"/>
              <w:marTop w:val="0"/>
              <w:marBottom w:val="0"/>
              <w:divBdr>
                <w:top w:val="none" w:sz="0" w:space="0" w:color="auto"/>
                <w:left w:val="none" w:sz="0" w:space="0" w:color="auto"/>
                <w:bottom w:val="none" w:sz="0" w:space="0" w:color="auto"/>
                <w:right w:val="none" w:sz="0" w:space="0" w:color="auto"/>
              </w:divBdr>
              <w:divsChild>
                <w:div w:id="734205515">
                  <w:marLeft w:val="0"/>
                  <w:marRight w:val="0"/>
                  <w:marTop w:val="0"/>
                  <w:marBottom w:val="0"/>
                  <w:divBdr>
                    <w:top w:val="none" w:sz="0" w:space="0" w:color="auto"/>
                    <w:left w:val="none" w:sz="0" w:space="0" w:color="auto"/>
                    <w:bottom w:val="none" w:sz="0" w:space="0" w:color="auto"/>
                    <w:right w:val="none" w:sz="0" w:space="0" w:color="auto"/>
                  </w:divBdr>
                  <w:divsChild>
                    <w:div w:id="1886525517">
                      <w:marLeft w:val="0"/>
                      <w:marRight w:val="0"/>
                      <w:marTop w:val="0"/>
                      <w:marBottom w:val="0"/>
                      <w:divBdr>
                        <w:top w:val="none" w:sz="0" w:space="0" w:color="auto"/>
                        <w:left w:val="none" w:sz="0" w:space="0" w:color="auto"/>
                        <w:bottom w:val="none" w:sz="0" w:space="0" w:color="auto"/>
                        <w:right w:val="none" w:sz="0" w:space="0" w:color="auto"/>
                      </w:divBdr>
                    </w:div>
                    <w:div w:id="140260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81516">
              <w:marLeft w:val="0"/>
              <w:marRight w:val="0"/>
              <w:marTop w:val="0"/>
              <w:marBottom w:val="0"/>
              <w:divBdr>
                <w:top w:val="none" w:sz="0" w:space="0" w:color="auto"/>
                <w:left w:val="none" w:sz="0" w:space="0" w:color="auto"/>
                <w:bottom w:val="none" w:sz="0" w:space="0" w:color="auto"/>
                <w:right w:val="none" w:sz="0" w:space="0" w:color="auto"/>
              </w:divBdr>
              <w:divsChild>
                <w:div w:id="967472739">
                  <w:marLeft w:val="0"/>
                  <w:marRight w:val="0"/>
                  <w:marTop w:val="0"/>
                  <w:marBottom w:val="0"/>
                  <w:divBdr>
                    <w:top w:val="none" w:sz="0" w:space="0" w:color="auto"/>
                    <w:left w:val="none" w:sz="0" w:space="0" w:color="auto"/>
                    <w:bottom w:val="none" w:sz="0" w:space="0" w:color="auto"/>
                    <w:right w:val="none" w:sz="0" w:space="0" w:color="auto"/>
                  </w:divBdr>
                  <w:divsChild>
                    <w:div w:id="1910578308">
                      <w:marLeft w:val="0"/>
                      <w:marRight w:val="0"/>
                      <w:marTop w:val="0"/>
                      <w:marBottom w:val="0"/>
                      <w:divBdr>
                        <w:top w:val="none" w:sz="0" w:space="0" w:color="auto"/>
                        <w:left w:val="none" w:sz="0" w:space="0" w:color="auto"/>
                        <w:bottom w:val="none" w:sz="0" w:space="0" w:color="auto"/>
                        <w:right w:val="none" w:sz="0" w:space="0" w:color="auto"/>
                      </w:divBdr>
                    </w:div>
                    <w:div w:id="209881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96529">
      <w:bodyDiv w:val="1"/>
      <w:marLeft w:val="0"/>
      <w:marRight w:val="0"/>
      <w:marTop w:val="0"/>
      <w:marBottom w:val="0"/>
      <w:divBdr>
        <w:top w:val="none" w:sz="0" w:space="0" w:color="auto"/>
        <w:left w:val="none" w:sz="0" w:space="0" w:color="auto"/>
        <w:bottom w:val="none" w:sz="0" w:space="0" w:color="auto"/>
        <w:right w:val="none" w:sz="0" w:space="0" w:color="auto"/>
      </w:divBdr>
      <w:divsChild>
        <w:div w:id="541870161">
          <w:marLeft w:val="0"/>
          <w:marRight w:val="0"/>
          <w:marTop w:val="0"/>
          <w:marBottom w:val="0"/>
          <w:divBdr>
            <w:top w:val="none" w:sz="0" w:space="0" w:color="auto"/>
            <w:left w:val="none" w:sz="0" w:space="0" w:color="auto"/>
            <w:bottom w:val="none" w:sz="0" w:space="0" w:color="auto"/>
            <w:right w:val="none" w:sz="0" w:space="0" w:color="auto"/>
          </w:divBdr>
        </w:div>
        <w:div w:id="1938560732">
          <w:marLeft w:val="0"/>
          <w:marRight w:val="0"/>
          <w:marTop w:val="0"/>
          <w:marBottom w:val="0"/>
          <w:divBdr>
            <w:top w:val="none" w:sz="0" w:space="0" w:color="auto"/>
            <w:left w:val="none" w:sz="0" w:space="0" w:color="auto"/>
            <w:bottom w:val="none" w:sz="0" w:space="0" w:color="auto"/>
            <w:right w:val="none" w:sz="0" w:space="0" w:color="auto"/>
          </w:divBdr>
        </w:div>
        <w:div w:id="980882845">
          <w:marLeft w:val="0"/>
          <w:marRight w:val="0"/>
          <w:marTop w:val="0"/>
          <w:marBottom w:val="0"/>
          <w:divBdr>
            <w:top w:val="none" w:sz="0" w:space="0" w:color="auto"/>
            <w:left w:val="none" w:sz="0" w:space="0" w:color="auto"/>
            <w:bottom w:val="none" w:sz="0" w:space="0" w:color="auto"/>
            <w:right w:val="none" w:sz="0" w:space="0" w:color="auto"/>
          </w:divBdr>
          <w:divsChild>
            <w:div w:id="117958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69158">
      <w:bodyDiv w:val="1"/>
      <w:marLeft w:val="0"/>
      <w:marRight w:val="0"/>
      <w:marTop w:val="0"/>
      <w:marBottom w:val="0"/>
      <w:divBdr>
        <w:top w:val="none" w:sz="0" w:space="0" w:color="auto"/>
        <w:left w:val="none" w:sz="0" w:space="0" w:color="auto"/>
        <w:bottom w:val="none" w:sz="0" w:space="0" w:color="auto"/>
        <w:right w:val="none" w:sz="0" w:space="0" w:color="auto"/>
      </w:divBdr>
      <w:divsChild>
        <w:div w:id="220211069">
          <w:marLeft w:val="0"/>
          <w:marRight w:val="0"/>
          <w:marTop w:val="0"/>
          <w:marBottom w:val="0"/>
          <w:divBdr>
            <w:top w:val="none" w:sz="0" w:space="0" w:color="auto"/>
            <w:left w:val="none" w:sz="0" w:space="0" w:color="auto"/>
            <w:bottom w:val="none" w:sz="0" w:space="0" w:color="auto"/>
            <w:right w:val="none" w:sz="0" w:space="0" w:color="auto"/>
          </w:divBdr>
          <w:divsChild>
            <w:div w:id="2119400160">
              <w:marLeft w:val="0"/>
              <w:marRight w:val="0"/>
              <w:marTop w:val="0"/>
              <w:marBottom w:val="0"/>
              <w:divBdr>
                <w:top w:val="none" w:sz="0" w:space="0" w:color="auto"/>
                <w:left w:val="none" w:sz="0" w:space="0" w:color="auto"/>
                <w:bottom w:val="none" w:sz="0" w:space="0" w:color="auto"/>
                <w:right w:val="none" w:sz="0" w:space="0" w:color="auto"/>
              </w:divBdr>
              <w:divsChild>
                <w:div w:id="1162353242">
                  <w:marLeft w:val="0"/>
                  <w:marRight w:val="0"/>
                  <w:marTop w:val="0"/>
                  <w:marBottom w:val="0"/>
                  <w:divBdr>
                    <w:top w:val="none" w:sz="0" w:space="0" w:color="auto"/>
                    <w:left w:val="none" w:sz="0" w:space="0" w:color="auto"/>
                    <w:bottom w:val="none" w:sz="0" w:space="0" w:color="auto"/>
                    <w:right w:val="none" w:sz="0" w:space="0" w:color="auto"/>
                  </w:divBdr>
                  <w:divsChild>
                    <w:div w:id="356276018">
                      <w:marLeft w:val="0"/>
                      <w:marRight w:val="0"/>
                      <w:marTop w:val="0"/>
                      <w:marBottom w:val="0"/>
                      <w:divBdr>
                        <w:top w:val="none" w:sz="0" w:space="0" w:color="auto"/>
                        <w:left w:val="none" w:sz="0" w:space="0" w:color="auto"/>
                        <w:bottom w:val="none" w:sz="0" w:space="0" w:color="auto"/>
                        <w:right w:val="none" w:sz="0" w:space="0" w:color="auto"/>
                      </w:divBdr>
                    </w:div>
                  </w:divsChild>
                </w:div>
                <w:div w:id="18206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3</cp:revision>
  <dcterms:created xsi:type="dcterms:W3CDTF">2021-04-07T10:45:00Z</dcterms:created>
  <dcterms:modified xsi:type="dcterms:W3CDTF">2021-04-07T10:49:00Z</dcterms:modified>
</cp:coreProperties>
</file>