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D8B" w:rsidRDefault="00C24D8B" w:rsidP="00CF2E13">
      <w:pPr>
        <w:pStyle w:val="Heading1"/>
        <w:ind w:left="142"/>
        <w:rPr>
          <w:sz w:val="22"/>
          <w:szCs w:val="22"/>
          <w:lang w:val="en-NZ"/>
        </w:rPr>
      </w:pPr>
      <w:r w:rsidRPr="00DE6954">
        <w:t>“</w:t>
      </w:r>
      <w:r w:rsidRPr="00F15690">
        <w:t>Evaluation</w:t>
      </w:r>
      <w:r w:rsidRPr="00DE6954">
        <w:t xml:space="preserve"> </w:t>
      </w:r>
      <w:proofErr w:type="gramStart"/>
      <w:r w:rsidRPr="00DE6954">
        <w:t>of</w:t>
      </w:r>
      <w:r w:rsidR="00EB2EA5">
        <w:t xml:space="preserve"> </w:t>
      </w:r>
      <w:r w:rsidRPr="00DE6954">
        <w:t xml:space="preserve"> Urea</w:t>
      </w:r>
      <w:proofErr w:type="gramEnd"/>
      <w:r w:rsidRPr="00DE6954">
        <w:t xml:space="preserve"> Embedded</w:t>
      </w:r>
      <w:r w:rsidR="00557643">
        <w:t xml:space="preserve"> </w:t>
      </w:r>
      <w:proofErr w:type="spellStart"/>
      <w:r w:rsidRPr="00DE6954">
        <w:t>Nano</w:t>
      </w:r>
      <w:proofErr w:type="spellEnd"/>
      <w:r w:rsidRPr="00DE6954">
        <w:t xml:space="preserve"> Silica </w:t>
      </w:r>
      <w:r w:rsidR="00EB2EA5">
        <w:t xml:space="preserve"> to Enhance Nitrogen Use Efficiency </w:t>
      </w:r>
      <w:r w:rsidRPr="00DE6954">
        <w:t xml:space="preserve">in Rice–Wheat </w:t>
      </w:r>
      <w:r w:rsidR="00557643">
        <w:t>S</w:t>
      </w:r>
      <w:r w:rsidR="00EB2EA5">
        <w:t>equence</w:t>
      </w:r>
      <w:r w:rsidRPr="00DE6954">
        <w:t xml:space="preserve"> on</w:t>
      </w:r>
      <w:r w:rsidR="00EB2EA5">
        <w:t xml:space="preserve"> </w:t>
      </w:r>
      <w:r w:rsidR="00557643">
        <w:t>S</w:t>
      </w:r>
      <w:r w:rsidR="00EB2EA5">
        <w:t>ubtropical</w:t>
      </w:r>
      <w:r w:rsidRPr="00DE6954">
        <w:t xml:space="preserve"> </w:t>
      </w:r>
      <w:proofErr w:type="spellStart"/>
      <w:r w:rsidR="00EB2EA5">
        <w:t>Mollisol</w:t>
      </w:r>
      <w:r w:rsidRPr="00DE6954">
        <w:t>s</w:t>
      </w:r>
      <w:proofErr w:type="spellEnd"/>
      <w:r w:rsidR="00557643">
        <w:t xml:space="preserve"> of Northern India</w:t>
      </w:r>
      <w:r w:rsidRPr="00DE6954">
        <w:t>”</w:t>
      </w:r>
    </w:p>
    <w:p w:rsidR="00C24D8B" w:rsidRPr="00557643" w:rsidRDefault="00C24D8B" w:rsidP="00557643">
      <w:pPr>
        <w:pStyle w:val="BodyText"/>
        <w:tabs>
          <w:tab w:val="left" w:pos="10632"/>
        </w:tabs>
        <w:spacing w:after="0" w:line="240" w:lineRule="auto"/>
        <w:ind w:left="102" w:right="5987"/>
        <w:rPr>
          <w:rFonts w:asciiTheme="minorHAnsi" w:hAnsiTheme="minorHAnsi"/>
        </w:rPr>
      </w:pPr>
      <w:bookmarkStart w:id="0" w:name="_GoBack"/>
      <w:bookmarkEnd w:id="0"/>
      <w:r w:rsidRPr="00557643">
        <w:rPr>
          <w:rFonts w:asciiTheme="minorHAnsi" w:hAnsiTheme="minorHAnsi"/>
        </w:rPr>
        <w:t xml:space="preserve">SHRI </w:t>
      </w:r>
      <w:proofErr w:type="gramStart"/>
      <w:r w:rsidRPr="00557643">
        <w:rPr>
          <w:rFonts w:asciiTheme="minorHAnsi" w:hAnsiTheme="minorHAnsi"/>
        </w:rPr>
        <w:t>RAM  AND</w:t>
      </w:r>
      <w:proofErr w:type="gramEnd"/>
      <w:r w:rsidR="00557643">
        <w:rPr>
          <w:rFonts w:asciiTheme="minorHAnsi" w:hAnsiTheme="minorHAnsi"/>
        </w:rPr>
        <w:t xml:space="preserve"> </w:t>
      </w:r>
      <w:r w:rsidRPr="00557643">
        <w:rPr>
          <w:rFonts w:asciiTheme="minorHAnsi" w:hAnsiTheme="minorHAnsi"/>
        </w:rPr>
        <w:t xml:space="preserve"> </w:t>
      </w:r>
      <w:r w:rsidR="00CF2E13" w:rsidRPr="00557643">
        <w:rPr>
          <w:rFonts w:asciiTheme="minorHAnsi" w:hAnsiTheme="minorHAnsi"/>
        </w:rPr>
        <w:t>PRADEEP SIRARI</w:t>
      </w:r>
    </w:p>
    <w:p w:rsidR="00C24D8B" w:rsidRPr="00557643" w:rsidRDefault="00C24D8B" w:rsidP="00557643">
      <w:pPr>
        <w:pStyle w:val="BodyText"/>
        <w:tabs>
          <w:tab w:val="left" w:pos="10632"/>
        </w:tabs>
        <w:spacing w:after="0" w:line="240" w:lineRule="auto"/>
        <w:ind w:left="102" w:right="58"/>
        <w:rPr>
          <w:rFonts w:asciiTheme="minorHAnsi" w:hAnsiTheme="minorHAnsi"/>
        </w:rPr>
      </w:pPr>
      <w:r w:rsidRPr="00557643">
        <w:rPr>
          <w:rFonts w:asciiTheme="minorHAnsi" w:hAnsiTheme="minorHAnsi"/>
        </w:rPr>
        <w:t xml:space="preserve">DEPARTMENT OF SOIL SCIENCE </w:t>
      </w:r>
      <w:proofErr w:type="gramStart"/>
      <w:r w:rsidRPr="00557643">
        <w:rPr>
          <w:rFonts w:asciiTheme="minorHAnsi" w:hAnsiTheme="minorHAnsi"/>
        </w:rPr>
        <w:t>COLLEGE  OF</w:t>
      </w:r>
      <w:proofErr w:type="gramEnd"/>
      <w:r w:rsidRPr="00557643">
        <w:rPr>
          <w:rFonts w:asciiTheme="minorHAnsi" w:hAnsiTheme="minorHAnsi"/>
        </w:rPr>
        <w:t xml:space="preserve"> AGRICULTURE</w:t>
      </w:r>
    </w:p>
    <w:p w:rsidR="00C24D8B" w:rsidRPr="00557643" w:rsidRDefault="00C24D8B" w:rsidP="00557643">
      <w:pPr>
        <w:pStyle w:val="BodyText"/>
        <w:tabs>
          <w:tab w:val="left" w:pos="10632"/>
        </w:tabs>
        <w:spacing w:after="0" w:line="240" w:lineRule="auto"/>
        <w:ind w:left="102" w:right="58"/>
        <w:rPr>
          <w:rFonts w:asciiTheme="minorHAnsi" w:hAnsiTheme="minorHAnsi"/>
        </w:rPr>
      </w:pPr>
      <w:r w:rsidRPr="00557643">
        <w:rPr>
          <w:rFonts w:asciiTheme="minorHAnsi" w:hAnsiTheme="minorHAnsi"/>
        </w:rPr>
        <w:t xml:space="preserve">G.B.PANT UNIVERSITY OF AGRICULTURE &amp; </w:t>
      </w:r>
      <w:proofErr w:type="gramStart"/>
      <w:r w:rsidRPr="00557643">
        <w:rPr>
          <w:rFonts w:asciiTheme="minorHAnsi" w:hAnsiTheme="minorHAnsi"/>
        </w:rPr>
        <w:t>TECHNOLOGY ,</w:t>
      </w:r>
      <w:proofErr w:type="gramEnd"/>
      <w:r w:rsidRPr="00557643">
        <w:rPr>
          <w:rFonts w:asciiTheme="minorHAnsi" w:hAnsiTheme="minorHAnsi"/>
        </w:rPr>
        <w:t xml:space="preserve"> PANTNAGAR</w:t>
      </w:r>
      <w:r w:rsidR="00557643" w:rsidRPr="00557643">
        <w:rPr>
          <w:rFonts w:asciiTheme="minorHAnsi" w:hAnsiTheme="minorHAnsi"/>
        </w:rPr>
        <w:t>-263145</w:t>
      </w:r>
      <w:r w:rsidRPr="00557643">
        <w:rPr>
          <w:rFonts w:asciiTheme="minorHAnsi" w:hAnsiTheme="minorHAnsi"/>
        </w:rPr>
        <w:t xml:space="preserve"> , UTTRAKHAND, INDIA</w:t>
      </w:r>
    </w:p>
    <w:p w:rsidR="00C24D8B" w:rsidRPr="00557643" w:rsidRDefault="00C24D8B" w:rsidP="00C24D8B">
      <w:pPr>
        <w:rPr>
          <w:rFonts w:ascii="Arial"/>
          <w:i/>
          <w:sz w:val="21"/>
        </w:rPr>
        <w:sectPr w:rsidR="00C24D8B" w:rsidRPr="00557643" w:rsidSect="006C6CB4">
          <w:headerReference w:type="default" r:id="rId8"/>
          <w:footerReference w:type="default" r:id="rId9"/>
          <w:pgSz w:w="11910" w:h="16840"/>
          <w:pgMar w:top="993" w:right="600" w:bottom="840" w:left="620" w:header="541" w:footer="642" w:gutter="0"/>
          <w:cols w:space="720"/>
        </w:sectPr>
      </w:pPr>
    </w:p>
    <w:p w:rsidR="00261970" w:rsidRDefault="00261970" w:rsidP="00C24D8B">
      <w:pPr>
        <w:pStyle w:val="Heading3"/>
        <w:spacing w:before="147"/>
        <w:jc w:val="both"/>
        <w:rPr>
          <w:rFonts w:asciiTheme="minorHAnsi" w:hAnsiTheme="minorHAnsi"/>
          <w:color w:val="BF5A14"/>
          <w:sz w:val="22"/>
          <w:szCs w:val="22"/>
        </w:rPr>
      </w:pPr>
    </w:p>
    <w:p w:rsidR="00C24D8B" w:rsidRPr="00557643" w:rsidRDefault="00C24D8B" w:rsidP="00C24D8B">
      <w:pPr>
        <w:pStyle w:val="Heading3"/>
        <w:spacing w:before="147"/>
        <w:jc w:val="both"/>
        <w:rPr>
          <w:rFonts w:asciiTheme="minorHAnsi" w:hAnsiTheme="minorHAnsi"/>
          <w:sz w:val="22"/>
          <w:szCs w:val="22"/>
        </w:rPr>
      </w:pPr>
      <w:r w:rsidRPr="00557643">
        <w:rPr>
          <w:rFonts w:asciiTheme="minorHAnsi" w:hAnsiTheme="minorHAnsi"/>
          <w:color w:val="BF5A14"/>
          <w:sz w:val="22"/>
          <w:szCs w:val="22"/>
        </w:rPr>
        <w:t>Abstract (300 word limit)</w:t>
      </w:r>
    </w:p>
    <w:p w:rsidR="00C24D8B" w:rsidRPr="00557643" w:rsidRDefault="00CF2E13" w:rsidP="00CF2E13">
      <w:pPr>
        <w:spacing w:after="0" w:line="240" w:lineRule="auto"/>
        <w:ind w:left="142" w:right="-29"/>
        <w:jc w:val="both"/>
        <w:rPr>
          <w:rFonts w:asciiTheme="minorHAnsi" w:hAnsiTheme="minorHAnsi"/>
        </w:rPr>
      </w:pPr>
      <w:r w:rsidRPr="00557643">
        <w:rPr>
          <w:rFonts w:asciiTheme="minorHAnsi" w:hAnsiTheme="minorHAnsi"/>
          <w:spacing w:val="-4"/>
        </w:rPr>
        <w:t>G</w:t>
      </w:r>
      <w:r w:rsidR="00C24D8B" w:rsidRPr="00557643">
        <w:rPr>
          <w:rFonts w:asciiTheme="minorHAnsi" w:hAnsiTheme="minorHAnsi"/>
          <w:spacing w:val="-4"/>
        </w:rPr>
        <w:t>reen house stud</w:t>
      </w:r>
      <w:r w:rsidRPr="00557643">
        <w:rPr>
          <w:rFonts w:asciiTheme="minorHAnsi" w:hAnsiTheme="minorHAnsi"/>
          <w:spacing w:val="-4"/>
        </w:rPr>
        <w:t>y was</w:t>
      </w:r>
      <w:r w:rsidR="00C24D8B" w:rsidRPr="00557643">
        <w:rPr>
          <w:rFonts w:asciiTheme="minorHAnsi" w:hAnsiTheme="minorHAnsi"/>
          <w:spacing w:val="-4"/>
        </w:rPr>
        <w:t xml:space="preserve"> conducted for evaluation of </w:t>
      </w:r>
      <w:proofErr w:type="spellStart"/>
      <w:r w:rsidR="00C24D8B" w:rsidRPr="00557643">
        <w:rPr>
          <w:rFonts w:asciiTheme="minorHAnsi" w:hAnsiTheme="minorHAnsi"/>
          <w:spacing w:val="-4"/>
        </w:rPr>
        <w:t>mesoporous</w:t>
      </w:r>
      <w:proofErr w:type="spellEnd"/>
      <w:r w:rsidR="00C24D8B" w:rsidRPr="00557643">
        <w:rPr>
          <w:rFonts w:asciiTheme="minorHAnsi" w:hAnsiTheme="minorHAnsi"/>
          <w:spacing w:val="-4"/>
        </w:rPr>
        <w:t xml:space="preserve"> </w:t>
      </w:r>
      <w:proofErr w:type="spellStart"/>
      <w:r w:rsidR="00C24D8B" w:rsidRPr="00557643">
        <w:rPr>
          <w:rFonts w:asciiTheme="minorHAnsi" w:hAnsiTheme="minorHAnsi"/>
          <w:spacing w:val="-4"/>
        </w:rPr>
        <w:t>nano</w:t>
      </w:r>
      <w:proofErr w:type="spellEnd"/>
      <w:r w:rsidR="00C24D8B" w:rsidRPr="00557643">
        <w:rPr>
          <w:rFonts w:asciiTheme="minorHAnsi" w:hAnsiTheme="minorHAnsi"/>
          <w:spacing w:val="-4"/>
        </w:rPr>
        <w:t xml:space="preserve"> silica (</w:t>
      </w:r>
      <w:proofErr w:type="spellStart"/>
      <w:r w:rsidR="00C24D8B" w:rsidRPr="00557643">
        <w:rPr>
          <w:rFonts w:asciiTheme="minorHAnsi" w:hAnsiTheme="minorHAnsi"/>
          <w:spacing w:val="-4"/>
        </w:rPr>
        <w:t>mNS</w:t>
      </w:r>
      <w:proofErr w:type="spellEnd"/>
      <w:r w:rsidR="00C24D8B" w:rsidRPr="00557643">
        <w:rPr>
          <w:rFonts w:asciiTheme="minorHAnsi" w:hAnsiTheme="minorHAnsi"/>
          <w:spacing w:val="-4"/>
        </w:rPr>
        <w:t xml:space="preserve">) loaded with </w:t>
      </w:r>
      <w:proofErr w:type="gramStart"/>
      <w:r w:rsidR="00C24D8B" w:rsidRPr="00557643">
        <w:rPr>
          <w:rFonts w:asciiTheme="minorHAnsi" w:hAnsiTheme="minorHAnsi"/>
          <w:spacing w:val="-4"/>
        </w:rPr>
        <w:t xml:space="preserve">urea  </w:t>
      </w:r>
      <w:r w:rsidRPr="00557643">
        <w:rPr>
          <w:rFonts w:asciiTheme="minorHAnsi" w:hAnsiTheme="minorHAnsi"/>
          <w:spacing w:val="-4"/>
        </w:rPr>
        <w:t>under</w:t>
      </w:r>
      <w:proofErr w:type="gramEnd"/>
      <w:r w:rsidR="00C24D8B" w:rsidRPr="00557643">
        <w:rPr>
          <w:rFonts w:asciiTheme="minorHAnsi" w:hAnsiTheme="minorHAnsi"/>
          <w:spacing w:val="-4"/>
        </w:rPr>
        <w:t xml:space="preserve"> rice–wheat </w:t>
      </w:r>
      <w:r w:rsidRPr="00557643">
        <w:rPr>
          <w:rFonts w:asciiTheme="minorHAnsi" w:hAnsiTheme="minorHAnsi"/>
          <w:spacing w:val="-4"/>
        </w:rPr>
        <w:t xml:space="preserve">sequence </w:t>
      </w:r>
      <w:r w:rsidR="00C24D8B" w:rsidRPr="00557643">
        <w:rPr>
          <w:rFonts w:asciiTheme="minorHAnsi" w:hAnsiTheme="minorHAnsi"/>
          <w:spacing w:val="-4"/>
        </w:rPr>
        <w:t xml:space="preserve">on </w:t>
      </w:r>
      <w:proofErr w:type="spellStart"/>
      <w:r w:rsidR="00C24D8B" w:rsidRPr="00557643">
        <w:rPr>
          <w:rFonts w:asciiTheme="minorHAnsi" w:hAnsiTheme="minorHAnsi"/>
          <w:spacing w:val="-4"/>
        </w:rPr>
        <w:t>Mollisols</w:t>
      </w:r>
      <w:proofErr w:type="spellEnd"/>
      <w:r w:rsidR="00C24D8B" w:rsidRPr="00557643">
        <w:rPr>
          <w:rFonts w:asciiTheme="minorHAnsi" w:hAnsiTheme="minorHAnsi"/>
          <w:spacing w:val="-4"/>
        </w:rPr>
        <w:t xml:space="preserve"> of northern India. Study </w:t>
      </w:r>
      <w:proofErr w:type="gramStart"/>
      <w:r w:rsidR="00C24D8B" w:rsidRPr="00557643">
        <w:rPr>
          <w:rFonts w:asciiTheme="minorHAnsi" w:hAnsiTheme="minorHAnsi"/>
          <w:spacing w:val="-4"/>
        </w:rPr>
        <w:t>consisted  N</w:t>
      </w:r>
      <w:proofErr w:type="gramEnd"/>
      <w:r w:rsidR="00C24D8B" w:rsidRPr="00557643">
        <w:rPr>
          <w:rFonts w:asciiTheme="minorHAnsi" w:hAnsiTheme="minorHAnsi"/>
          <w:spacing w:val="-4"/>
        </w:rPr>
        <w:t xml:space="preserve"> levels    ( 0, 30, 60 ,90 and 120 kg ha</w:t>
      </w:r>
      <w:r w:rsidR="00C24D8B" w:rsidRPr="00557643">
        <w:rPr>
          <w:rFonts w:asciiTheme="minorHAnsi" w:hAnsiTheme="minorHAnsi"/>
          <w:spacing w:val="-4"/>
          <w:vertAlign w:val="superscript"/>
        </w:rPr>
        <w:t>-1</w:t>
      </w:r>
      <w:r w:rsidR="00C24D8B" w:rsidRPr="00557643">
        <w:rPr>
          <w:rFonts w:asciiTheme="minorHAnsi" w:hAnsiTheme="minorHAnsi"/>
          <w:spacing w:val="-4"/>
        </w:rPr>
        <w:t xml:space="preserve">) through ordinary urea and urea loaded </w:t>
      </w:r>
      <w:proofErr w:type="spellStart"/>
      <w:r w:rsidR="00C24D8B" w:rsidRPr="00557643">
        <w:rPr>
          <w:rFonts w:asciiTheme="minorHAnsi" w:hAnsiTheme="minorHAnsi"/>
          <w:spacing w:val="-4"/>
        </w:rPr>
        <w:t>mNS</w:t>
      </w:r>
      <w:proofErr w:type="spellEnd"/>
      <w:r w:rsidR="00C24D8B" w:rsidRPr="00557643">
        <w:rPr>
          <w:rFonts w:asciiTheme="minorHAnsi" w:hAnsiTheme="minorHAnsi"/>
          <w:spacing w:val="-4"/>
        </w:rPr>
        <w:t xml:space="preserve"> with uniform dose of P and K for both crops. Urea dissolved in magnetized distilled water (MDW) to enhance urea loading efficiency into </w:t>
      </w:r>
      <w:proofErr w:type="spellStart"/>
      <w:r w:rsidR="00C24D8B" w:rsidRPr="00557643">
        <w:rPr>
          <w:rFonts w:asciiTheme="minorHAnsi" w:hAnsiTheme="minorHAnsi"/>
          <w:spacing w:val="-4"/>
        </w:rPr>
        <w:t>mNS</w:t>
      </w:r>
      <w:proofErr w:type="spellEnd"/>
      <w:r w:rsidR="00C24D8B" w:rsidRPr="00557643">
        <w:rPr>
          <w:rFonts w:asciiTheme="minorHAnsi" w:hAnsiTheme="minorHAnsi"/>
          <w:spacing w:val="-4"/>
        </w:rPr>
        <w:t xml:space="preserve">. Fourier Transform Infrared Spectroscopy (FTIR), Energy-dispersive X-ray (EDX), and Field Emission Scanning Electron Microscope (FESEM) used to </w:t>
      </w:r>
      <w:proofErr w:type="gramStart"/>
      <w:r w:rsidR="00C24D8B" w:rsidRPr="00557643">
        <w:rPr>
          <w:rFonts w:asciiTheme="minorHAnsi" w:hAnsiTheme="minorHAnsi"/>
          <w:spacing w:val="-4"/>
        </w:rPr>
        <w:t xml:space="preserve">characterized  </w:t>
      </w:r>
      <w:proofErr w:type="spellStart"/>
      <w:r w:rsidR="00C24D8B" w:rsidRPr="00557643">
        <w:rPr>
          <w:rFonts w:asciiTheme="minorHAnsi" w:hAnsiTheme="minorHAnsi"/>
          <w:spacing w:val="-4"/>
        </w:rPr>
        <w:t>mNS</w:t>
      </w:r>
      <w:proofErr w:type="spellEnd"/>
      <w:proofErr w:type="gramEnd"/>
      <w:r w:rsidR="00C24D8B" w:rsidRPr="00557643">
        <w:rPr>
          <w:rFonts w:asciiTheme="minorHAnsi" w:hAnsiTheme="minorHAnsi"/>
          <w:spacing w:val="-4"/>
        </w:rPr>
        <w:t>.</w:t>
      </w:r>
      <w:r w:rsidR="00810932" w:rsidRPr="00557643">
        <w:rPr>
          <w:rFonts w:asciiTheme="minorHAnsi" w:hAnsiTheme="minorHAnsi"/>
          <w:spacing w:val="-4"/>
        </w:rPr>
        <w:t xml:space="preserve"> </w:t>
      </w:r>
      <w:r w:rsidR="00C24D8B" w:rsidRPr="00557643">
        <w:rPr>
          <w:rFonts w:asciiTheme="minorHAnsi" w:hAnsiTheme="minorHAnsi"/>
          <w:spacing w:val="-4"/>
        </w:rPr>
        <w:t xml:space="preserve">Results </w:t>
      </w:r>
      <w:r w:rsidR="00C24D8B" w:rsidRPr="00557643">
        <w:rPr>
          <w:rFonts w:asciiTheme="minorHAnsi" w:hAnsiTheme="minorHAnsi"/>
        </w:rPr>
        <w:t xml:space="preserve">showed that growth, yield </w:t>
      </w:r>
      <w:proofErr w:type="gramStart"/>
      <w:r w:rsidR="00C24D8B" w:rsidRPr="00557643">
        <w:rPr>
          <w:rFonts w:asciiTheme="minorHAnsi" w:hAnsiTheme="minorHAnsi"/>
        </w:rPr>
        <w:t>characteristics</w:t>
      </w:r>
      <w:r w:rsidR="00810932" w:rsidRPr="00557643">
        <w:rPr>
          <w:rFonts w:asciiTheme="minorHAnsi" w:hAnsiTheme="minorHAnsi"/>
        </w:rPr>
        <w:t xml:space="preserve"> </w:t>
      </w:r>
      <w:r w:rsidR="00C24D8B" w:rsidRPr="00557643">
        <w:rPr>
          <w:rFonts w:asciiTheme="minorHAnsi" w:hAnsiTheme="minorHAnsi"/>
        </w:rPr>
        <w:t>,</w:t>
      </w:r>
      <w:proofErr w:type="gramEnd"/>
      <w:r w:rsidR="00C24D8B" w:rsidRPr="00557643">
        <w:rPr>
          <w:rFonts w:asciiTheme="minorHAnsi" w:hAnsiTheme="minorHAnsi"/>
        </w:rPr>
        <w:t xml:space="preserve"> yields and nutrients uptake by rice and wheat were </w:t>
      </w:r>
      <w:r w:rsidR="00810932" w:rsidRPr="00557643">
        <w:rPr>
          <w:rFonts w:asciiTheme="minorHAnsi" w:hAnsiTheme="minorHAnsi"/>
        </w:rPr>
        <w:t xml:space="preserve"> more than double</w:t>
      </w:r>
      <w:r w:rsidR="00C24D8B" w:rsidRPr="00557643">
        <w:rPr>
          <w:rFonts w:asciiTheme="minorHAnsi" w:hAnsiTheme="minorHAnsi"/>
        </w:rPr>
        <w:t xml:space="preserve"> with nitrogen applied through </w:t>
      </w:r>
      <w:proofErr w:type="spellStart"/>
      <w:r w:rsidR="00C24D8B" w:rsidRPr="00557643">
        <w:rPr>
          <w:rFonts w:asciiTheme="minorHAnsi" w:hAnsiTheme="minorHAnsi"/>
          <w:spacing w:val="-4"/>
        </w:rPr>
        <w:t>mNS</w:t>
      </w:r>
      <w:proofErr w:type="spellEnd"/>
      <w:r w:rsidR="00C24D8B" w:rsidRPr="00557643">
        <w:rPr>
          <w:rFonts w:asciiTheme="minorHAnsi" w:hAnsiTheme="minorHAnsi"/>
        </w:rPr>
        <w:t xml:space="preserve"> compared to N applied through ordinary urea. Whereas, lower doses of nitrogen @ 30 and 60 kg N ha</w:t>
      </w:r>
      <w:r w:rsidR="00C24D8B" w:rsidRPr="00557643">
        <w:rPr>
          <w:rFonts w:asciiTheme="minorHAnsi" w:hAnsiTheme="minorHAnsi"/>
          <w:vertAlign w:val="superscript"/>
        </w:rPr>
        <w:t>-1</w:t>
      </w:r>
      <w:r w:rsidR="00C24D8B" w:rsidRPr="00557643">
        <w:rPr>
          <w:rFonts w:asciiTheme="minorHAnsi" w:hAnsiTheme="minorHAnsi"/>
        </w:rPr>
        <w:t xml:space="preserve"> through urea loaded </w:t>
      </w:r>
      <w:proofErr w:type="spellStart"/>
      <w:r w:rsidR="00C24D8B" w:rsidRPr="00557643">
        <w:rPr>
          <w:rFonts w:asciiTheme="minorHAnsi" w:hAnsiTheme="minorHAnsi"/>
          <w:spacing w:val="-4"/>
        </w:rPr>
        <w:t>mNS</w:t>
      </w:r>
      <w:proofErr w:type="spellEnd"/>
      <w:r w:rsidR="00C24D8B" w:rsidRPr="00557643">
        <w:rPr>
          <w:rFonts w:asciiTheme="minorHAnsi" w:hAnsiTheme="minorHAnsi"/>
        </w:rPr>
        <w:t xml:space="preserve"> resulted at par growth parameters, yield attributes, yields and nutrients uptake by rice and wheat compared to N applied @ 120 kg ha</w:t>
      </w:r>
      <w:r w:rsidR="00C24D8B" w:rsidRPr="00557643">
        <w:rPr>
          <w:rFonts w:asciiTheme="minorHAnsi" w:hAnsiTheme="minorHAnsi"/>
          <w:vertAlign w:val="superscript"/>
        </w:rPr>
        <w:t>-1</w:t>
      </w:r>
      <w:r w:rsidR="00C24D8B" w:rsidRPr="00557643">
        <w:rPr>
          <w:rFonts w:asciiTheme="minorHAnsi" w:hAnsiTheme="minorHAnsi"/>
        </w:rPr>
        <w:t xml:space="preserve"> through ordinary urea. Maximum increase in grain yields of rice (</w:t>
      </w:r>
      <w:r w:rsidR="00476650" w:rsidRPr="00557643">
        <w:rPr>
          <w:rFonts w:asciiTheme="minorHAnsi" w:hAnsiTheme="minorHAnsi"/>
        </w:rPr>
        <w:t>6</w:t>
      </w:r>
      <w:r w:rsidR="00C24D8B" w:rsidRPr="00557643">
        <w:rPr>
          <w:rFonts w:asciiTheme="minorHAnsi" w:hAnsiTheme="minorHAnsi"/>
        </w:rPr>
        <w:t>0.5%) and wheat (</w:t>
      </w:r>
      <w:r w:rsidR="00476650" w:rsidRPr="00557643">
        <w:rPr>
          <w:rFonts w:asciiTheme="minorHAnsi" w:hAnsiTheme="minorHAnsi"/>
        </w:rPr>
        <w:t>5</w:t>
      </w:r>
      <w:r w:rsidR="00C24D8B" w:rsidRPr="00557643">
        <w:rPr>
          <w:rFonts w:asciiTheme="minorHAnsi" w:hAnsiTheme="minorHAnsi"/>
        </w:rPr>
        <w:t>5.5 %) were by N applied @ 120 kg ha</w:t>
      </w:r>
      <w:r w:rsidR="00C24D8B" w:rsidRPr="00557643">
        <w:rPr>
          <w:rFonts w:asciiTheme="minorHAnsi" w:hAnsiTheme="minorHAnsi"/>
          <w:vertAlign w:val="superscript"/>
        </w:rPr>
        <w:t>-1</w:t>
      </w:r>
      <w:r w:rsidR="00C24D8B" w:rsidRPr="00557643">
        <w:rPr>
          <w:rFonts w:asciiTheme="minorHAnsi" w:hAnsiTheme="minorHAnsi"/>
        </w:rPr>
        <w:t xml:space="preserve"> through urea embedded </w:t>
      </w:r>
      <w:proofErr w:type="spellStart"/>
      <w:r w:rsidR="00476650" w:rsidRPr="00557643">
        <w:rPr>
          <w:rFonts w:asciiTheme="minorHAnsi" w:hAnsiTheme="minorHAnsi"/>
          <w:spacing w:val="-4"/>
        </w:rPr>
        <w:t>mNS</w:t>
      </w:r>
      <w:proofErr w:type="spellEnd"/>
      <w:r w:rsidR="00476650" w:rsidRPr="00557643">
        <w:rPr>
          <w:rFonts w:asciiTheme="minorHAnsi" w:hAnsiTheme="minorHAnsi"/>
        </w:rPr>
        <w:t xml:space="preserve"> </w:t>
      </w:r>
      <w:r w:rsidR="00C24D8B" w:rsidRPr="00557643">
        <w:rPr>
          <w:rFonts w:asciiTheme="minorHAnsi" w:hAnsiTheme="minorHAnsi"/>
        </w:rPr>
        <w:t>over N applied @ 120 kg ha</w:t>
      </w:r>
      <w:r w:rsidR="00C24D8B" w:rsidRPr="00557643">
        <w:rPr>
          <w:rFonts w:asciiTheme="minorHAnsi" w:hAnsiTheme="minorHAnsi"/>
          <w:vertAlign w:val="superscript"/>
        </w:rPr>
        <w:t>-1</w:t>
      </w:r>
      <w:r w:rsidR="00C24D8B" w:rsidRPr="00557643">
        <w:rPr>
          <w:rFonts w:asciiTheme="minorHAnsi" w:hAnsiTheme="minorHAnsi"/>
        </w:rPr>
        <w:t xml:space="preserve"> through ordinary urea followed by nitrogen</w:t>
      </w:r>
      <w:r w:rsidR="00810932" w:rsidRPr="00557643">
        <w:rPr>
          <w:rFonts w:asciiTheme="minorHAnsi" w:hAnsiTheme="minorHAnsi"/>
        </w:rPr>
        <w:t xml:space="preserve"> applied</w:t>
      </w:r>
      <w:r w:rsidR="00C24D8B" w:rsidRPr="00557643">
        <w:rPr>
          <w:rFonts w:asciiTheme="minorHAnsi" w:hAnsiTheme="minorHAnsi"/>
        </w:rPr>
        <w:t xml:space="preserve"> @ </w:t>
      </w:r>
      <w:r w:rsidR="00810932" w:rsidRPr="00557643">
        <w:rPr>
          <w:rFonts w:asciiTheme="minorHAnsi" w:hAnsiTheme="minorHAnsi"/>
        </w:rPr>
        <w:t>9</w:t>
      </w:r>
      <w:r w:rsidR="00C24D8B" w:rsidRPr="00557643">
        <w:rPr>
          <w:rFonts w:asciiTheme="minorHAnsi" w:hAnsiTheme="minorHAnsi"/>
        </w:rPr>
        <w:t>0 and 60 kg N ha</w:t>
      </w:r>
      <w:r w:rsidR="00C24D8B" w:rsidRPr="00557643">
        <w:rPr>
          <w:rFonts w:asciiTheme="minorHAnsi" w:hAnsiTheme="minorHAnsi"/>
          <w:vertAlign w:val="superscript"/>
        </w:rPr>
        <w:t>-1</w:t>
      </w:r>
      <w:r w:rsidR="00C24D8B" w:rsidRPr="00557643">
        <w:rPr>
          <w:rFonts w:asciiTheme="minorHAnsi" w:hAnsiTheme="minorHAnsi"/>
        </w:rPr>
        <w:t xml:space="preserve"> through urea embedded </w:t>
      </w:r>
      <w:proofErr w:type="spellStart"/>
      <w:r w:rsidR="00476650" w:rsidRPr="00557643">
        <w:rPr>
          <w:rFonts w:asciiTheme="minorHAnsi" w:hAnsiTheme="minorHAnsi"/>
          <w:spacing w:val="-4"/>
        </w:rPr>
        <w:t>mNS</w:t>
      </w:r>
      <w:proofErr w:type="spellEnd"/>
      <w:r w:rsidR="00C24D8B" w:rsidRPr="00557643">
        <w:rPr>
          <w:rFonts w:asciiTheme="minorHAnsi" w:hAnsiTheme="minorHAnsi"/>
        </w:rPr>
        <w:t>.  All treatments of urea embedded</w:t>
      </w:r>
      <w:r w:rsidR="00476650" w:rsidRPr="00557643">
        <w:rPr>
          <w:rFonts w:asciiTheme="minorHAnsi" w:hAnsiTheme="minorHAnsi"/>
          <w:spacing w:val="-4"/>
        </w:rPr>
        <w:t xml:space="preserve"> </w:t>
      </w:r>
      <w:proofErr w:type="spellStart"/>
      <w:r w:rsidR="00476650" w:rsidRPr="00557643">
        <w:rPr>
          <w:rFonts w:asciiTheme="minorHAnsi" w:hAnsiTheme="minorHAnsi"/>
          <w:spacing w:val="-4"/>
        </w:rPr>
        <w:t>mNS</w:t>
      </w:r>
      <w:proofErr w:type="spellEnd"/>
      <w:r w:rsidR="00C24D8B" w:rsidRPr="00557643">
        <w:rPr>
          <w:rFonts w:asciiTheme="minorHAnsi" w:hAnsiTheme="minorHAnsi"/>
        </w:rPr>
        <w:t>, showed significant increase in available N, P, K and S in soils over control and nitrogen @ 30 and 60 kg N ha</w:t>
      </w:r>
      <w:r w:rsidR="00C24D8B" w:rsidRPr="00557643">
        <w:rPr>
          <w:rFonts w:asciiTheme="minorHAnsi" w:hAnsiTheme="minorHAnsi"/>
          <w:vertAlign w:val="superscript"/>
        </w:rPr>
        <w:t>-1</w:t>
      </w:r>
      <w:r w:rsidR="00C24D8B" w:rsidRPr="00557643">
        <w:rPr>
          <w:rFonts w:asciiTheme="minorHAnsi" w:hAnsiTheme="minorHAnsi"/>
        </w:rPr>
        <w:t xml:space="preserve"> through ordinary  urea . Remarkable increase in root biomass </w:t>
      </w:r>
      <w:proofErr w:type="gramStart"/>
      <w:r w:rsidR="00C24D8B" w:rsidRPr="00557643">
        <w:rPr>
          <w:rFonts w:asciiTheme="minorHAnsi" w:hAnsiTheme="minorHAnsi"/>
        </w:rPr>
        <w:t xml:space="preserve">and </w:t>
      </w:r>
      <w:r w:rsidR="00476650" w:rsidRPr="00557643">
        <w:rPr>
          <w:rFonts w:asciiTheme="minorHAnsi" w:hAnsiTheme="minorHAnsi"/>
        </w:rPr>
        <w:t xml:space="preserve"> root</w:t>
      </w:r>
      <w:proofErr w:type="gramEnd"/>
      <w:r w:rsidR="00476650" w:rsidRPr="00557643">
        <w:rPr>
          <w:rFonts w:asciiTheme="minorHAnsi" w:hAnsiTheme="minorHAnsi"/>
        </w:rPr>
        <w:t xml:space="preserve"> </w:t>
      </w:r>
      <w:r w:rsidR="00C24D8B" w:rsidRPr="00557643">
        <w:rPr>
          <w:rFonts w:asciiTheme="minorHAnsi" w:hAnsiTheme="minorHAnsi"/>
        </w:rPr>
        <w:t xml:space="preserve">volume occurred with urea loaded </w:t>
      </w:r>
      <w:proofErr w:type="spellStart"/>
      <w:r w:rsidR="00476650" w:rsidRPr="00557643">
        <w:rPr>
          <w:rFonts w:asciiTheme="minorHAnsi" w:hAnsiTheme="minorHAnsi"/>
          <w:spacing w:val="-4"/>
        </w:rPr>
        <w:t>mNS</w:t>
      </w:r>
      <w:proofErr w:type="spellEnd"/>
      <w:r w:rsidR="00476650" w:rsidRPr="00557643">
        <w:rPr>
          <w:rFonts w:asciiTheme="minorHAnsi" w:hAnsiTheme="minorHAnsi"/>
        </w:rPr>
        <w:t xml:space="preserve"> </w:t>
      </w:r>
      <w:r w:rsidR="00C24D8B" w:rsidRPr="00557643">
        <w:rPr>
          <w:rFonts w:asciiTheme="minorHAnsi" w:hAnsiTheme="minorHAnsi"/>
        </w:rPr>
        <w:t>compared N applied through ordinary urea over</w:t>
      </w:r>
      <w:r w:rsidR="00041C1E" w:rsidRPr="00557643">
        <w:rPr>
          <w:rFonts w:asciiTheme="minorHAnsi" w:hAnsiTheme="minorHAnsi"/>
        </w:rPr>
        <w:t>.</w:t>
      </w:r>
      <w:r w:rsidR="00C24D8B" w:rsidRPr="00557643">
        <w:rPr>
          <w:rFonts w:asciiTheme="minorHAnsi" w:hAnsiTheme="minorHAnsi"/>
        </w:rPr>
        <w:t xml:space="preserve"> </w:t>
      </w:r>
      <w:r w:rsidR="00810932" w:rsidRPr="00557643">
        <w:rPr>
          <w:rFonts w:asciiTheme="minorHAnsi" w:hAnsiTheme="minorHAnsi"/>
        </w:rPr>
        <w:t xml:space="preserve">It concluded that </w:t>
      </w:r>
      <w:r w:rsidR="00C24D8B" w:rsidRPr="00557643">
        <w:rPr>
          <w:rFonts w:asciiTheme="minorHAnsi" w:hAnsiTheme="minorHAnsi"/>
        </w:rPr>
        <w:t xml:space="preserve">sustained release of </w:t>
      </w:r>
      <w:r w:rsidR="00203726" w:rsidRPr="00557643">
        <w:rPr>
          <w:rFonts w:asciiTheme="minorHAnsi" w:hAnsiTheme="minorHAnsi"/>
        </w:rPr>
        <w:t>nitrogen</w:t>
      </w:r>
      <w:r w:rsidR="00C24D8B" w:rsidRPr="00557643">
        <w:rPr>
          <w:rFonts w:asciiTheme="minorHAnsi" w:hAnsiTheme="minorHAnsi"/>
        </w:rPr>
        <w:t xml:space="preserve"> from the urea embedded </w:t>
      </w:r>
      <w:proofErr w:type="spellStart"/>
      <w:r w:rsidR="00810932" w:rsidRPr="00557643">
        <w:rPr>
          <w:rFonts w:asciiTheme="minorHAnsi" w:hAnsiTheme="minorHAnsi"/>
        </w:rPr>
        <w:t>m</w:t>
      </w:r>
      <w:r w:rsidR="00041C1E" w:rsidRPr="00557643">
        <w:rPr>
          <w:rFonts w:asciiTheme="minorHAnsi" w:hAnsiTheme="minorHAnsi"/>
        </w:rPr>
        <w:t>N</w:t>
      </w:r>
      <w:r w:rsidR="00810932" w:rsidRPr="00557643">
        <w:rPr>
          <w:rFonts w:asciiTheme="minorHAnsi" w:hAnsiTheme="minorHAnsi"/>
        </w:rPr>
        <w:t>S</w:t>
      </w:r>
      <w:proofErr w:type="spellEnd"/>
      <w:r w:rsidR="00203726" w:rsidRPr="00557643">
        <w:rPr>
          <w:rFonts w:asciiTheme="minorHAnsi" w:hAnsiTheme="minorHAnsi"/>
        </w:rPr>
        <w:t xml:space="preserve"> </w:t>
      </w:r>
      <w:r w:rsidR="00984D0C">
        <w:rPr>
          <w:rFonts w:asciiTheme="minorHAnsi" w:hAnsiTheme="minorHAnsi"/>
        </w:rPr>
        <w:t>gave tremendous</w:t>
      </w:r>
      <w:r w:rsidR="00C24D8B" w:rsidRPr="00557643">
        <w:rPr>
          <w:rFonts w:asciiTheme="minorHAnsi" w:hAnsiTheme="minorHAnsi"/>
        </w:rPr>
        <w:t xml:space="preserve"> </w:t>
      </w:r>
      <w:r w:rsidR="00984D0C" w:rsidRPr="00557643">
        <w:rPr>
          <w:rFonts w:asciiTheme="minorHAnsi" w:hAnsiTheme="minorHAnsi"/>
        </w:rPr>
        <w:t>benefit</w:t>
      </w:r>
      <w:r w:rsidR="00C24D8B" w:rsidRPr="00557643">
        <w:rPr>
          <w:rFonts w:asciiTheme="minorHAnsi" w:hAnsiTheme="minorHAnsi"/>
        </w:rPr>
        <w:t xml:space="preserve"> to crops, which are preliminary indication but it opens doors to use </w:t>
      </w:r>
      <w:proofErr w:type="spellStart"/>
      <w:r w:rsidR="00C24D8B" w:rsidRPr="00557643">
        <w:rPr>
          <w:rFonts w:asciiTheme="minorHAnsi" w:hAnsiTheme="minorHAnsi"/>
        </w:rPr>
        <w:t>nano</w:t>
      </w:r>
      <w:proofErr w:type="spellEnd"/>
      <w:r w:rsidR="00C24D8B" w:rsidRPr="00557643">
        <w:rPr>
          <w:rFonts w:asciiTheme="minorHAnsi" w:hAnsiTheme="minorHAnsi"/>
        </w:rPr>
        <w:t xml:space="preserve"> materials as an efficient fertilizer</w:t>
      </w:r>
      <w:r w:rsidR="00984D0C">
        <w:rPr>
          <w:rFonts w:asciiTheme="minorHAnsi" w:hAnsiTheme="minorHAnsi"/>
        </w:rPr>
        <w:t xml:space="preserve"> material</w:t>
      </w:r>
      <w:r w:rsidR="00C24D8B" w:rsidRPr="00557643">
        <w:rPr>
          <w:rFonts w:asciiTheme="minorHAnsi" w:hAnsiTheme="minorHAnsi"/>
        </w:rPr>
        <w:t xml:space="preserve"> for saving nitrogen.</w:t>
      </w:r>
    </w:p>
    <w:p w:rsidR="00261970" w:rsidRDefault="00261970" w:rsidP="001E3473">
      <w:pPr>
        <w:pStyle w:val="AbstractText"/>
        <w:tabs>
          <w:tab w:val="clear" w:pos="8640"/>
        </w:tabs>
        <w:spacing w:line="240" w:lineRule="auto"/>
        <w:jc w:val="both"/>
        <w:rPr>
          <w:rFonts w:asciiTheme="minorHAnsi" w:hAnsiTheme="minorHAnsi"/>
          <w:b/>
          <w:bCs/>
          <w:iCs/>
          <w:sz w:val="22"/>
        </w:rPr>
      </w:pPr>
    </w:p>
    <w:p w:rsidR="001E3473" w:rsidRPr="00557643" w:rsidRDefault="001E3473" w:rsidP="001E3473">
      <w:pPr>
        <w:pStyle w:val="AbstractText"/>
        <w:tabs>
          <w:tab w:val="clear" w:pos="8640"/>
        </w:tabs>
        <w:spacing w:line="240" w:lineRule="auto"/>
        <w:jc w:val="both"/>
        <w:rPr>
          <w:rFonts w:asciiTheme="minorHAnsi" w:hAnsiTheme="minorHAnsi"/>
          <w:bCs/>
          <w:iCs/>
          <w:sz w:val="22"/>
        </w:rPr>
      </w:pPr>
      <w:proofErr w:type="gramStart"/>
      <w:r w:rsidRPr="00557643">
        <w:rPr>
          <w:rFonts w:asciiTheme="minorHAnsi" w:hAnsiTheme="minorHAnsi"/>
          <w:b/>
          <w:bCs/>
          <w:iCs/>
          <w:sz w:val="22"/>
        </w:rPr>
        <w:t>Keywords :</w:t>
      </w:r>
      <w:proofErr w:type="gramEnd"/>
      <w:r w:rsidRPr="00557643">
        <w:rPr>
          <w:rFonts w:asciiTheme="minorHAnsi" w:hAnsiTheme="minorHAnsi"/>
          <w:bCs/>
          <w:iCs/>
          <w:sz w:val="22"/>
        </w:rPr>
        <w:t xml:space="preserve"> (maximum 6 words) : </w:t>
      </w:r>
      <w:proofErr w:type="spellStart"/>
      <w:r w:rsidRPr="00557643">
        <w:rPr>
          <w:rFonts w:asciiTheme="minorHAnsi" w:hAnsiTheme="minorHAnsi"/>
          <w:bCs/>
          <w:iCs/>
          <w:sz w:val="22"/>
        </w:rPr>
        <w:t>Mesoporous</w:t>
      </w:r>
      <w:proofErr w:type="spellEnd"/>
      <w:r w:rsidRPr="00557643">
        <w:rPr>
          <w:rFonts w:asciiTheme="minorHAnsi" w:hAnsiTheme="minorHAnsi"/>
          <w:bCs/>
          <w:iCs/>
          <w:sz w:val="22"/>
        </w:rPr>
        <w:t xml:space="preserve"> </w:t>
      </w:r>
      <w:proofErr w:type="spellStart"/>
      <w:r w:rsidRPr="00557643">
        <w:rPr>
          <w:rFonts w:asciiTheme="minorHAnsi" w:hAnsiTheme="minorHAnsi"/>
          <w:bCs/>
          <w:iCs/>
          <w:sz w:val="22"/>
        </w:rPr>
        <w:t>nano</w:t>
      </w:r>
      <w:proofErr w:type="spellEnd"/>
      <w:r w:rsidRPr="00557643">
        <w:rPr>
          <w:rFonts w:asciiTheme="minorHAnsi" w:hAnsiTheme="minorHAnsi"/>
          <w:bCs/>
          <w:iCs/>
          <w:sz w:val="22"/>
        </w:rPr>
        <w:t xml:space="preserve"> silica, Urea, Magnetized distilled water, Loading,                                                     Rice-wheat, Alluvial soil</w:t>
      </w:r>
    </w:p>
    <w:p w:rsidR="00C24D8B" w:rsidRPr="00D34E72" w:rsidRDefault="00C24D8B" w:rsidP="00C24D8B">
      <w:pPr>
        <w:pStyle w:val="AbstractText"/>
        <w:tabs>
          <w:tab w:val="clear" w:pos="8640"/>
        </w:tabs>
        <w:spacing w:line="240" w:lineRule="auto"/>
        <w:jc w:val="both"/>
        <w:rPr>
          <w:rStyle w:val="Strong"/>
          <w:b w:val="0"/>
          <w:sz w:val="22"/>
          <w:szCs w:val="18"/>
        </w:rPr>
      </w:pPr>
      <w:r w:rsidRPr="003D7FD6">
        <w:rPr>
          <w:rStyle w:val="Strong"/>
          <w:sz w:val="22"/>
          <w:szCs w:val="18"/>
        </w:rPr>
        <w:t>Themes: (Related Theme</w:t>
      </w:r>
      <w:proofErr w:type="gramStart"/>
      <w:r w:rsidRPr="003D7FD6">
        <w:rPr>
          <w:rStyle w:val="Strong"/>
          <w:sz w:val="22"/>
          <w:szCs w:val="18"/>
        </w:rPr>
        <w:t>)</w:t>
      </w:r>
      <w:r>
        <w:rPr>
          <w:rStyle w:val="Strong"/>
          <w:b w:val="0"/>
          <w:sz w:val="22"/>
          <w:szCs w:val="18"/>
        </w:rPr>
        <w:t xml:space="preserve">  :</w:t>
      </w:r>
      <w:proofErr w:type="gramEnd"/>
      <w:r>
        <w:rPr>
          <w:rStyle w:val="Strong"/>
          <w:b w:val="0"/>
          <w:sz w:val="22"/>
          <w:szCs w:val="18"/>
        </w:rPr>
        <w:t xml:space="preserve"> Characterization and use </w:t>
      </w:r>
      <w:r w:rsidR="001E3473">
        <w:rPr>
          <w:rStyle w:val="Strong"/>
          <w:b w:val="0"/>
          <w:sz w:val="22"/>
          <w:szCs w:val="18"/>
        </w:rPr>
        <w:t xml:space="preserve">of </w:t>
      </w:r>
      <w:proofErr w:type="spellStart"/>
      <w:r w:rsidR="001E3473">
        <w:rPr>
          <w:rStyle w:val="Strong"/>
          <w:b w:val="0"/>
          <w:sz w:val="22"/>
          <w:szCs w:val="18"/>
        </w:rPr>
        <w:t>nano</w:t>
      </w:r>
      <w:proofErr w:type="spellEnd"/>
      <w:r w:rsidR="001E3473">
        <w:rPr>
          <w:rStyle w:val="Strong"/>
          <w:b w:val="0"/>
          <w:sz w:val="22"/>
          <w:szCs w:val="18"/>
        </w:rPr>
        <w:t xml:space="preserve"> materials </w:t>
      </w:r>
      <w:r>
        <w:rPr>
          <w:rStyle w:val="Strong"/>
          <w:b w:val="0"/>
          <w:sz w:val="22"/>
          <w:szCs w:val="18"/>
        </w:rPr>
        <w:t>in agriculture.</w:t>
      </w:r>
    </w:p>
    <w:p w:rsidR="00557643" w:rsidRDefault="00557643" w:rsidP="00C24D8B">
      <w:pPr>
        <w:pStyle w:val="BodyText"/>
        <w:spacing w:before="90" w:line="280" w:lineRule="auto"/>
        <w:ind w:left="100"/>
        <w:jc w:val="both"/>
      </w:pPr>
    </w:p>
    <w:p w:rsidR="00557643" w:rsidRDefault="00557643" w:rsidP="00C24D8B">
      <w:pPr>
        <w:pStyle w:val="BodyText"/>
        <w:spacing w:before="90" w:line="280" w:lineRule="auto"/>
        <w:ind w:left="100"/>
        <w:jc w:val="both"/>
      </w:pPr>
    </w:p>
    <w:p w:rsidR="00557643" w:rsidRDefault="00557643" w:rsidP="00C24D8B">
      <w:pPr>
        <w:pStyle w:val="BodyText"/>
        <w:spacing w:before="90" w:line="280" w:lineRule="auto"/>
        <w:ind w:left="100"/>
        <w:jc w:val="both"/>
      </w:pPr>
    </w:p>
    <w:p w:rsidR="00557643" w:rsidRDefault="00557643" w:rsidP="00C24D8B">
      <w:pPr>
        <w:pStyle w:val="BodyText"/>
        <w:spacing w:before="90" w:line="280" w:lineRule="auto"/>
        <w:ind w:left="100"/>
        <w:jc w:val="both"/>
      </w:pPr>
    </w:p>
    <w:p w:rsidR="00557643" w:rsidRDefault="00557643" w:rsidP="00C24D8B">
      <w:pPr>
        <w:pStyle w:val="BodyText"/>
        <w:spacing w:before="90" w:line="280" w:lineRule="auto"/>
        <w:ind w:left="100"/>
        <w:jc w:val="both"/>
      </w:pPr>
    </w:p>
    <w:p w:rsidR="00557643" w:rsidRDefault="00557643" w:rsidP="00C24D8B">
      <w:pPr>
        <w:pStyle w:val="BodyText"/>
        <w:spacing w:before="90" w:line="280" w:lineRule="auto"/>
        <w:ind w:left="100"/>
        <w:jc w:val="both"/>
      </w:pPr>
    </w:p>
    <w:p w:rsidR="00C24D8B" w:rsidRDefault="00557643" w:rsidP="00C24D8B">
      <w:pPr>
        <w:pStyle w:val="BodyText"/>
        <w:spacing w:before="90" w:line="280" w:lineRule="auto"/>
        <w:ind w:left="100"/>
        <w:jc w:val="both"/>
      </w:pPr>
      <w:r w:rsidRPr="000A382C">
        <w:rPr>
          <w:rFonts w:ascii="Arial"/>
          <w:b/>
          <w:noProof/>
          <w:color w:val="BF5A14"/>
          <w:sz w:val="20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0;margin-top:18.5pt;width:253.8pt;height:120.75pt;z-index:251672576;mso-position-horizontal:center;mso-width-relative:margin;mso-height-relative:margin">
            <v:textbox>
              <w:txbxContent>
                <w:p w:rsidR="000A382C" w:rsidRPr="000A382C" w:rsidRDefault="00557643" w:rsidP="000A382C">
                  <w:r w:rsidRPr="00557643">
                    <w:drawing>
                      <wp:inline distT="0" distB="0" distL="0" distR="0">
                        <wp:extent cx="3257550" cy="1457325"/>
                        <wp:effectExtent l="19050" t="0" r="0" b="0"/>
                        <wp:docPr id="3" name="Picture 9" descr="E:\Seed Research\Figure\Fig. 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E:\Seed Research\Figure\Fig. 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57550" cy="1457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C24D8B">
        <w:t xml:space="preserve">  </w:t>
      </w:r>
      <w:r w:rsidR="00C24D8B">
        <w:rPr>
          <w:color w:val="BF5A14"/>
        </w:rPr>
        <w:t>Image</w:t>
      </w:r>
    </w:p>
    <w:p w:rsidR="00C24D8B" w:rsidRDefault="00C24D8B" w:rsidP="00C24D8B">
      <w:pPr>
        <w:pStyle w:val="BodyText"/>
        <w:spacing w:before="2"/>
        <w:rPr>
          <w:rFonts w:ascii="Arial"/>
          <w:b/>
          <w:sz w:val="16"/>
        </w:rPr>
      </w:pPr>
    </w:p>
    <w:p w:rsidR="0035014A" w:rsidRDefault="00C24D8B" w:rsidP="00C24D8B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35014A" w:rsidRDefault="0035014A" w:rsidP="00C24D8B">
      <w:pPr>
        <w:spacing w:line="204" w:lineRule="exact"/>
        <w:rPr>
          <w:rFonts w:ascii="Arial"/>
          <w:b/>
          <w:color w:val="BF5A14"/>
          <w:sz w:val="20"/>
        </w:rPr>
      </w:pPr>
    </w:p>
    <w:p w:rsidR="0035014A" w:rsidRDefault="0035014A" w:rsidP="00C24D8B">
      <w:pPr>
        <w:spacing w:line="204" w:lineRule="exact"/>
        <w:rPr>
          <w:rFonts w:ascii="Arial"/>
          <w:b/>
          <w:color w:val="BF5A14"/>
          <w:sz w:val="20"/>
        </w:rPr>
      </w:pPr>
    </w:p>
    <w:p w:rsidR="0035014A" w:rsidRDefault="0035014A" w:rsidP="00C24D8B">
      <w:pPr>
        <w:spacing w:line="204" w:lineRule="exact"/>
        <w:rPr>
          <w:rFonts w:ascii="Arial"/>
          <w:b/>
          <w:color w:val="BF5A14"/>
          <w:sz w:val="20"/>
        </w:rPr>
      </w:pPr>
    </w:p>
    <w:p w:rsidR="00557643" w:rsidRDefault="00557643" w:rsidP="00557643">
      <w:pPr>
        <w:autoSpaceDE w:val="0"/>
        <w:autoSpaceDN w:val="0"/>
        <w:adjustRightInd w:val="0"/>
        <w:spacing w:before="120" w:after="120" w:line="240" w:lineRule="auto"/>
        <w:ind w:left="426" w:hanging="426"/>
        <w:jc w:val="both"/>
        <w:rPr>
          <w:rFonts w:asciiTheme="minorHAnsi" w:hAnsiTheme="minorHAnsi"/>
          <w:b/>
          <w:bCs/>
          <w:color w:val="000000" w:themeColor="text1"/>
          <w:sz w:val="20"/>
          <w:szCs w:val="20"/>
        </w:rPr>
      </w:pPr>
      <w:r>
        <w:rPr>
          <w:rFonts w:asciiTheme="minorHAnsi" w:hAnsiTheme="minorHAnsi"/>
          <w:b/>
          <w:bCs/>
          <w:color w:val="000000" w:themeColor="text1"/>
          <w:sz w:val="20"/>
          <w:szCs w:val="20"/>
        </w:rPr>
        <w:t xml:space="preserve"> </w:t>
      </w:r>
    </w:p>
    <w:p w:rsidR="00557643" w:rsidRPr="00557643" w:rsidRDefault="00557643" w:rsidP="00557643">
      <w:pPr>
        <w:autoSpaceDE w:val="0"/>
        <w:autoSpaceDN w:val="0"/>
        <w:adjustRightInd w:val="0"/>
        <w:spacing w:before="120" w:after="120" w:line="240" w:lineRule="auto"/>
        <w:ind w:left="426" w:hanging="426"/>
        <w:jc w:val="both"/>
        <w:rPr>
          <w:rFonts w:asciiTheme="minorHAnsi" w:hAnsiTheme="minorHAnsi"/>
          <w:b/>
          <w:color w:val="000000" w:themeColor="text1"/>
          <w:sz w:val="20"/>
          <w:szCs w:val="20"/>
        </w:rPr>
      </w:pPr>
      <w:proofErr w:type="gramStart"/>
      <w:r w:rsidRPr="00557643">
        <w:rPr>
          <w:rFonts w:asciiTheme="minorHAnsi" w:hAnsiTheme="minorHAnsi"/>
          <w:b/>
          <w:bCs/>
          <w:color w:val="000000" w:themeColor="text1"/>
          <w:sz w:val="20"/>
          <w:szCs w:val="20"/>
        </w:rPr>
        <w:t>Fig.</w:t>
      </w:r>
      <w:proofErr w:type="gramEnd"/>
      <w:r w:rsidRPr="00557643">
        <w:rPr>
          <w:rFonts w:asciiTheme="minorHAnsi" w:hAnsiTheme="minorHAnsi"/>
          <w:b/>
          <w:bCs/>
          <w:color w:val="000000" w:themeColor="text1"/>
          <w:sz w:val="20"/>
          <w:szCs w:val="20"/>
        </w:rPr>
        <w:t xml:space="preserve"> </w:t>
      </w:r>
      <w:r w:rsidRPr="00557643">
        <w:rPr>
          <w:rFonts w:asciiTheme="minorHAnsi" w:hAnsiTheme="minorHAnsi"/>
          <w:noProof/>
          <w:color w:val="000000" w:themeColor="text1"/>
          <w:sz w:val="20"/>
          <w:szCs w:val="20"/>
        </w:rPr>
        <w:t>Energy</w:t>
      </w:r>
      <w:r w:rsidRPr="00557643">
        <w:rPr>
          <w:rFonts w:asciiTheme="minorHAnsi" w:hAnsiTheme="minorHAnsi"/>
          <w:color w:val="000000" w:themeColor="text1"/>
          <w:sz w:val="20"/>
          <w:szCs w:val="20"/>
        </w:rPr>
        <w:t>-dispersive X-ray fluorescence (EDX) spectra of (</w:t>
      </w:r>
      <w:r w:rsidRPr="00557643">
        <w:rPr>
          <w:rFonts w:asciiTheme="minorHAnsi" w:hAnsiTheme="minorHAnsi"/>
          <w:b/>
          <w:bCs/>
          <w:color w:val="000000" w:themeColor="text1"/>
          <w:sz w:val="20"/>
          <w:szCs w:val="20"/>
        </w:rPr>
        <w:t>a</w:t>
      </w:r>
      <w:r w:rsidRPr="00557643">
        <w:rPr>
          <w:rFonts w:asciiTheme="minorHAnsi" w:hAnsiTheme="minorHAnsi"/>
          <w:color w:val="000000" w:themeColor="text1"/>
          <w:sz w:val="20"/>
          <w:szCs w:val="20"/>
        </w:rPr>
        <w:t xml:space="preserve">) </w:t>
      </w:r>
      <w:r w:rsidRPr="00557643">
        <w:rPr>
          <w:rFonts w:asciiTheme="minorHAnsi" w:hAnsiTheme="minorHAnsi"/>
          <w:noProof/>
          <w:color w:val="000000" w:themeColor="text1"/>
          <w:sz w:val="20"/>
          <w:szCs w:val="20"/>
        </w:rPr>
        <w:t>mNS</w:t>
      </w:r>
      <w:r w:rsidRPr="00557643">
        <w:rPr>
          <w:rFonts w:asciiTheme="minorHAnsi" w:hAnsiTheme="minorHAnsi"/>
          <w:color w:val="000000" w:themeColor="text1"/>
          <w:sz w:val="20"/>
          <w:szCs w:val="20"/>
        </w:rPr>
        <w:t xml:space="preserve"> with the FESEM image as shown in </w:t>
      </w:r>
      <w:r w:rsidRPr="00557643">
        <w:rPr>
          <w:rFonts w:asciiTheme="minorHAnsi" w:hAnsiTheme="minorHAnsi"/>
          <w:b/>
          <w:color w:val="000000" w:themeColor="text1"/>
          <w:sz w:val="20"/>
          <w:szCs w:val="20"/>
        </w:rPr>
        <w:t>(b)</w:t>
      </w:r>
      <w:r w:rsidRPr="00557643">
        <w:rPr>
          <w:rFonts w:asciiTheme="minorHAnsi" w:hAnsiTheme="minorHAnsi"/>
          <w:color w:val="000000" w:themeColor="text1"/>
          <w:sz w:val="20"/>
          <w:szCs w:val="20"/>
        </w:rPr>
        <w:t xml:space="preserve">; </w:t>
      </w:r>
      <w:r w:rsidRPr="00557643">
        <w:rPr>
          <w:rFonts w:asciiTheme="minorHAnsi" w:hAnsiTheme="minorHAnsi"/>
          <w:b/>
          <w:color w:val="000000" w:themeColor="text1"/>
          <w:sz w:val="20"/>
          <w:szCs w:val="20"/>
        </w:rPr>
        <w:t xml:space="preserve">(c) </w:t>
      </w:r>
      <w:r w:rsidRPr="00557643">
        <w:rPr>
          <w:rFonts w:asciiTheme="minorHAnsi" w:hAnsiTheme="minorHAnsi"/>
          <w:noProof/>
          <w:color w:val="000000" w:themeColor="text1"/>
          <w:sz w:val="20"/>
          <w:szCs w:val="20"/>
        </w:rPr>
        <w:t>mNSU</w:t>
      </w:r>
      <w:r w:rsidRPr="00557643">
        <w:rPr>
          <w:rFonts w:asciiTheme="minorHAnsi" w:hAnsiTheme="minorHAnsi"/>
          <w:color w:val="000000" w:themeColor="text1"/>
          <w:sz w:val="20"/>
          <w:szCs w:val="20"/>
        </w:rPr>
        <w:t xml:space="preserve"> with MDW with the FESEM shown in </w:t>
      </w:r>
      <w:r w:rsidRPr="00557643">
        <w:rPr>
          <w:rFonts w:asciiTheme="minorHAnsi" w:hAnsiTheme="minorHAnsi"/>
          <w:b/>
          <w:color w:val="000000" w:themeColor="text1"/>
          <w:sz w:val="20"/>
          <w:szCs w:val="20"/>
        </w:rPr>
        <w:t>(d)</w:t>
      </w:r>
      <w:r w:rsidRPr="00557643">
        <w:rPr>
          <w:rFonts w:asciiTheme="minorHAnsi" w:hAnsiTheme="minorHAnsi"/>
          <w:color w:val="000000" w:themeColor="text1"/>
          <w:sz w:val="20"/>
          <w:szCs w:val="20"/>
        </w:rPr>
        <w:t xml:space="preserve">; and </w:t>
      </w:r>
      <w:r w:rsidRPr="00557643">
        <w:rPr>
          <w:rFonts w:asciiTheme="minorHAnsi" w:hAnsiTheme="minorHAnsi"/>
          <w:b/>
          <w:color w:val="000000" w:themeColor="text1"/>
          <w:sz w:val="20"/>
          <w:szCs w:val="20"/>
        </w:rPr>
        <w:t>(e)</w:t>
      </w:r>
      <w:proofErr w:type="spellStart"/>
      <w:r w:rsidRPr="00557643">
        <w:rPr>
          <w:rFonts w:asciiTheme="minorHAnsi" w:hAnsiTheme="minorHAnsi"/>
          <w:noProof/>
          <w:color w:val="000000" w:themeColor="text1"/>
          <w:sz w:val="20"/>
          <w:szCs w:val="20"/>
        </w:rPr>
        <w:t>mNSU</w:t>
      </w:r>
      <w:proofErr w:type="spellEnd"/>
      <w:r w:rsidRPr="00557643">
        <w:rPr>
          <w:rFonts w:asciiTheme="minorHAnsi" w:hAnsiTheme="minorHAnsi"/>
          <w:color w:val="000000" w:themeColor="text1"/>
          <w:sz w:val="20"/>
          <w:szCs w:val="20"/>
        </w:rPr>
        <w:t xml:space="preserve"> with DW with the FESEM shown in </w:t>
      </w:r>
      <w:r w:rsidRPr="00557643">
        <w:rPr>
          <w:rFonts w:asciiTheme="minorHAnsi" w:hAnsiTheme="minorHAnsi"/>
          <w:b/>
          <w:color w:val="000000" w:themeColor="text1"/>
          <w:sz w:val="20"/>
          <w:szCs w:val="20"/>
        </w:rPr>
        <w:t>(f).</w:t>
      </w:r>
    </w:p>
    <w:p w:rsidR="00C24D8B" w:rsidRDefault="00C24D8B" w:rsidP="00C24D8B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2330FD" w:rsidRPr="002330FD" w:rsidRDefault="002330FD" w:rsidP="002330FD">
      <w:pPr>
        <w:pStyle w:val="ListParagraph"/>
        <w:numPr>
          <w:ilvl w:val="0"/>
          <w:numId w:val="4"/>
        </w:numPr>
        <w:spacing w:after="0" w:line="240" w:lineRule="auto"/>
        <w:ind w:right="93"/>
        <w:jc w:val="both"/>
        <w:rPr>
          <w:sz w:val="20"/>
          <w:szCs w:val="20"/>
        </w:rPr>
      </w:pPr>
      <w:proofErr w:type="spellStart"/>
      <w:r w:rsidRPr="001E3473">
        <w:rPr>
          <w:b/>
          <w:sz w:val="20"/>
          <w:szCs w:val="20"/>
        </w:rPr>
        <w:t>Shri</w:t>
      </w:r>
      <w:proofErr w:type="spellEnd"/>
      <w:r w:rsidRPr="001E3473">
        <w:rPr>
          <w:b/>
          <w:sz w:val="20"/>
          <w:szCs w:val="20"/>
        </w:rPr>
        <w:t xml:space="preserve"> Ram</w:t>
      </w:r>
      <w:r w:rsidRPr="002330FD">
        <w:rPr>
          <w:sz w:val="20"/>
          <w:szCs w:val="20"/>
        </w:rPr>
        <w:t xml:space="preserve">, </w:t>
      </w:r>
      <w:proofErr w:type="gramStart"/>
      <w:r w:rsidRPr="002330FD">
        <w:rPr>
          <w:sz w:val="20"/>
          <w:szCs w:val="20"/>
        </w:rPr>
        <w:t>Veer  Singh</w:t>
      </w:r>
      <w:proofErr w:type="gramEnd"/>
      <w:r w:rsidRPr="002330FD">
        <w:rPr>
          <w:sz w:val="20"/>
          <w:szCs w:val="20"/>
        </w:rPr>
        <w:t xml:space="preserve">, and </w:t>
      </w:r>
      <w:proofErr w:type="spellStart"/>
      <w:r w:rsidRPr="002330FD">
        <w:rPr>
          <w:sz w:val="20"/>
          <w:szCs w:val="20"/>
        </w:rPr>
        <w:t>Pradeep</w:t>
      </w:r>
      <w:proofErr w:type="spellEnd"/>
      <w:r w:rsidRPr="002330FD">
        <w:rPr>
          <w:sz w:val="20"/>
          <w:szCs w:val="20"/>
        </w:rPr>
        <w:t xml:space="preserve"> </w:t>
      </w:r>
      <w:proofErr w:type="spellStart"/>
      <w:r w:rsidRPr="002330FD">
        <w:rPr>
          <w:sz w:val="20"/>
          <w:szCs w:val="20"/>
        </w:rPr>
        <w:t>Sirari</w:t>
      </w:r>
      <w:proofErr w:type="spellEnd"/>
      <w:r w:rsidRPr="002330FD">
        <w:rPr>
          <w:sz w:val="20"/>
          <w:szCs w:val="20"/>
        </w:rPr>
        <w:t xml:space="preserve">  (2016) Effects of 41 Years of Application of Inorganic Fertilizers and Farm Yard Manure on Crop Yields, Soil Quality, and Sustainable Yield Index under a Rice-Wheat Cropping System on </w:t>
      </w:r>
      <w:proofErr w:type="spellStart"/>
      <w:r w:rsidRPr="002330FD">
        <w:rPr>
          <w:sz w:val="20"/>
          <w:szCs w:val="20"/>
        </w:rPr>
        <w:t>Mollisols</w:t>
      </w:r>
      <w:proofErr w:type="spellEnd"/>
      <w:r w:rsidRPr="002330FD">
        <w:rPr>
          <w:sz w:val="20"/>
          <w:szCs w:val="20"/>
        </w:rPr>
        <w:t xml:space="preserve"> of North India. </w:t>
      </w:r>
      <w:r w:rsidRPr="006C6CB4">
        <w:rPr>
          <w:b/>
          <w:sz w:val="20"/>
          <w:szCs w:val="20"/>
        </w:rPr>
        <w:t xml:space="preserve">COMMUNICATIONS IN SOIL SCIENCE AND PLANT </w:t>
      </w:r>
      <w:proofErr w:type="gramStart"/>
      <w:r w:rsidRPr="006C6CB4">
        <w:rPr>
          <w:b/>
          <w:sz w:val="20"/>
          <w:szCs w:val="20"/>
        </w:rPr>
        <w:t xml:space="preserve">ANALYSIS </w:t>
      </w:r>
      <w:r w:rsidRPr="002330FD">
        <w:rPr>
          <w:sz w:val="20"/>
          <w:szCs w:val="20"/>
        </w:rPr>
        <w:t>,</w:t>
      </w:r>
      <w:proofErr w:type="gramEnd"/>
      <w:r w:rsidRPr="002330FD">
        <w:rPr>
          <w:sz w:val="20"/>
          <w:szCs w:val="20"/>
        </w:rPr>
        <w:t xml:space="preserve"> VOL. 47, NO. 2, 179–193</w:t>
      </w:r>
    </w:p>
    <w:p w:rsidR="002330FD" w:rsidRPr="002330FD" w:rsidRDefault="002330FD" w:rsidP="002330FD">
      <w:pPr>
        <w:pStyle w:val="ListParagraph"/>
        <w:numPr>
          <w:ilvl w:val="0"/>
          <w:numId w:val="4"/>
        </w:numPr>
        <w:spacing w:after="0" w:line="240" w:lineRule="auto"/>
        <w:ind w:right="93"/>
        <w:jc w:val="both"/>
        <w:rPr>
          <w:sz w:val="20"/>
          <w:szCs w:val="20"/>
        </w:rPr>
      </w:pPr>
      <w:proofErr w:type="spellStart"/>
      <w:r w:rsidRPr="002330FD">
        <w:rPr>
          <w:sz w:val="20"/>
          <w:szCs w:val="20"/>
        </w:rPr>
        <w:t>Pawan</w:t>
      </w:r>
      <w:proofErr w:type="spellEnd"/>
      <w:r w:rsidRPr="002330FD">
        <w:rPr>
          <w:sz w:val="20"/>
          <w:szCs w:val="20"/>
        </w:rPr>
        <w:t xml:space="preserve"> Kumar Pant1 • </w:t>
      </w:r>
      <w:proofErr w:type="spellStart"/>
      <w:r w:rsidRPr="001E3473">
        <w:rPr>
          <w:b/>
          <w:sz w:val="20"/>
          <w:szCs w:val="20"/>
        </w:rPr>
        <w:t>Shri</w:t>
      </w:r>
      <w:proofErr w:type="spellEnd"/>
      <w:r w:rsidRPr="001E3473">
        <w:rPr>
          <w:b/>
          <w:sz w:val="20"/>
          <w:szCs w:val="20"/>
        </w:rPr>
        <w:t xml:space="preserve"> Ram1</w:t>
      </w:r>
      <w:r w:rsidRPr="002330FD">
        <w:rPr>
          <w:sz w:val="20"/>
          <w:szCs w:val="20"/>
        </w:rPr>
        <w:t xml:space="preserve"> • Veer Singh1 (2016) Yield and Soil Organic Matter Dynamics as Affected by the Long-Term Use of Organic and Inorganic Fertilizers </w:t>
      </w:r>
      <w:proofErr w:type="gramStart"/>
      <w:r w:rsidRPr="002330FD">
        <w:rPr>
          <w:sz w:val="20"/>
          <w:szCs w:val="20"/>
        </w:rPr>
        <w:t>Under</w:t>
      </w:r>
      <w:proofErr w:type="gramEnd"/>
      <w:r w:rsidRPr="002330FD">
        <w:rPr>
          <w:sz w:val="20"/>
          <w:szCs w:val="20"/>
        </w:rPr>
        <w:t xml:space="preserve"> Rice–Wheat Cropping System in Subtropical </w:t>
      </w:r>
      <w:proofErr w:type="spellStart"/>
      <w:r w:rsidRPr="002330FD">
        <w:rPr>
          <w:sz w:val="20"/>
          <w:szCs w:val="20"/>
        </w:rPr>
        <w:t>Mollisols</w:t>
      </w:r>
      <w:proofErr w:type="spellEnd"/>
      <w:r w:rsidR="00EB2EA5">
        <w:rPr>
          <w:sz w:val="20"/>
          <w:szCs w:val="20"/>
        </w:rPr>
        <w:t>.</w:t>
      </w:r>
      <w:r w:rsidRPr="002330FD">
        <w:rPr>
          <w:sz w:val="20"/>
          <w:szCs w:val="20"/>
        </w:rPr>
        <w:t xml:space="preserve"> </w:t>
      </w:r>
      <w:r w:rsidRPr="00EB2EA5">
        <w:rPr>
          <w:b/>
          <w:sz w:val="20"/>
          <w:szCs w:val="20"/>
        </w:rPr>
        <w:t>Agric Res DOI7706 Volume 7</w:t>
      </w:r>
      <w:r w:rsidRPr="002330FD">
        <w:rPr>
          <w:sz w:val="20"/>
          <w:szCs w:val="20"/>
        </w:rPr>
        <w:t xml:space="preserve"> Number 07.</w:t>
      </w:r>
    </w:p>
    <w:p w:rsidR="002330FD" w:rsidRPr="002330FD" w:rsidRDefault="002330FD" w:rsidP="002330FD">
      <w:pPr>
        <w:pStyle w:val="ListParagraph"/>
        <w:numPr>
          <w:ilvl w:val="0"/>
          <w:numId w:val="4"/>
        </w:numPr>
        <w:spacing w:after="0" w:line="240" w:lineRule="auto"/>
        <w:ind w:right="93"/>
        <w:jc w:val="both"/>
        <w:rPr>
          <w:sz w:val="20"/>
          <w:szCs w:val="20"/>
        </w:rPr>
      </w:pPr>
      <w:proofErr w:type="spellStart"/>
      <w:r w:rsidRPr="002330FD">
        <w:rPr>
          <w:sz w:val="20"/>
          <w:szCs w:val="20"/>
        </w:rPr>
        <w:t>Pawan</w:t>
      </w:r>
      <w:proofErr w:type="spellEnd"/>
      <w:r w:rsidRPr="002330FD">
        <w:rPr>
          <w:sz w:val="20"/>
          <w:szCs w:val="20"/>
        </w:rPr>
        <w:t xml:space="preserve"> Kumar Pant*, </w:t>
      </w:r>
      <w:proofErr w:type="spellStart"/>
      <w:r w:rsidRPr="001E3473">
        <w:rPr>
          <w:b/>
          <w:sz w:val="20"/>
          <w:szCs w:val="20"/>
        </w:rPr>
        <w:t>Shri</w:t>
      </w:r>
      <w:proofErr w:type="spellEnd"/>
      <w:r w:rsidRPr="001E3473">
        <w:rPr>
          <w:b/>
          <w:sz w:val="20"/>
          <w:szCs w:val="20"/>
        </w:rPr>
        <w:t xml:space="preserve"> Ram</w:t>
      </w:r>
      <w:r w:rsidRPr="002330FD">
        <w:rPr>
          <w:sz w:val="20"/>
          <w:szCs w:val="20"/>
        </w:rPr>
        <w:t xml:space="preserve"> and </w:t>
      </w:r>
      <w:proofErr w:type="spellStart"/>
      <w:r w:rsidRPr="002330FD">
        <w:rPr>
          <w:sz w:val="20"/>
          <w:szCs w:val="20"/>
        </w:rPr>
        <w:t>Aakash</w:t>
      </w:r>
      <w:proofErr w:type="spellEnd"/>
      <w:r w:rsidRPr="002330FD">
        <w:rPr>
          <w:sz w:val="20"/>
          <w:szCs w:val="20"/>
        </w:rPr>
        <w:t xml:space="preserve"> </w:t>
      </w:r>
      <w:proofErr w:type="spellStart"/>
      <w:r w:rsidRPr="002330FD">
        <w:rPr>
          <w:sz w:val="20"/>
          <w:szCs w:val="20"/>
        </w:rPr>
        <w:t>Mishra</w:t>
      </w:r>
      <w:proofErr w:type="spellEnd"/>
      <w:r w:rsidRPr="002330FD">
        <w:rPr>
          <w:sz w:val="20"/>
          <w:szCs w:val="20"/>
        </w:rPr>
        <w:t xml:space="preserve"> (2017</w:t>
      </w:r>
      <w:proofErr w:type="gramStart"/>
      <w:r w:rsidRPr="002330FD">
        <w:rPr>
          <w:sz w:val="20"/>
          <w:szCs w:val="20"/>
        </w:rPr>
        <w:t>)Sequential</w:t>
      </w:r>
      <w:proofErr w:type="gramEnd"/>
      <w:r w:rsidRPr="002330FD">
        <w:rPr>
          <w:sz w:val="20"/>
          <w:szCs w:val="20"/>
        </w:rPr>
        <w:t xml:space="preserve"> extraction of different pools of phosphorus in alluvial and acid Soils of </w:t>
      </w:r>
      <w:proofErr w:type="spellStart"/>
      <w:r w:rsidRPr="002330FD">
        <w:rPr>
          <w:sz w:val="20"/>
          <w:szCs w:val="20"/>
        </w:rPr>
        <w:t>Uttarakhand</w:t>
      </w:r>
      <w:proofErr w:type="spellEnd"/>
      <w:r w:rsidR="00EB2EA5">
        <w:rPr>
          <w:sz w:val="20"/>
          <w:szCs w:val="20"/>
        </w:rPr>
        <w:t>.</w:t>
      </w:r>
      <w:r w:rsidRPr="002330FD">
        <w:rPr>
          <w:sz w:val="20"/>
          <w:szCs w:val="20"/>
        </w:rPr>
        <w:t xml:space="preserve"> </w:t>
      </w:r>
      <w:r w:rsidRPr="00EB2EA5">
        <w:rPr>
          <w:b/>
          <w:sz w:val="20"/>
          <w:szCs w:val="20"/>
        </w:rPr>
        <w:t xml:space="preserve">Journal of Applied and Natural Science </w:t>
      </w:r>
      <w:r w:rsidRPr="002330FD">
        <w:rPr>
          <w:sz w:val="20"/>
          <w:szCs w:val="20"/>
        </w:rPr>
        <w:t xml:space="preserve">9 (4): 2280 - 2284 </w:t>
      </w:r>
    </w:p>
    <w:p w:rsidR="00C24D8B" w:rsidRPr="001E3473" w:rsidRDefault="002330FD" w:rsidP="001E3473">
      <w:pPr>
        <w:pStyle w:val="ListParagraph"/>
        <w:widowControl w:val="0"/>
        <w:numPr>
          <w:ilvl w:val="0"/>
          <w:numId w:val="4"/>
        </w:numPr>
        <w:tabs>
          <w:tab w:val="left" w:pos="384"/>
        </w:tabs>
        <w:spacing w:after="0" w:line="240" w:lineRule="auto"/>
        <w:ind w:left="380" w:right="138"/>
        <w:contextualSpacing w:val="0"/>
        <w:jc w:val="both"/>
        <w:rPr>
          <w:sz w:val="18"/>
        </w:rPr>
      </w:pPr>
      <w:proofErr w:type="spellStart"/>
      <w:r w:rsidRPr="002330FD">
        <w:rPr>
          <w:sz w:val="20"/>
          <w:szCs w:val="20"/>
        </w:rPr>
        <w:t>Pawan</w:t>
      </w:r>
      <w:proofErr w:type="spellEnd"/>
      <w:r w:rsidRPr="002330FD">
        <w:rPr>
          <w:sz w:val="20"/>
          <w:szCs w:val="20"/>
        </w:rPr>
        <w:t xml:space="preserve"> Kumar Pant* and </w:t>
      </w:r>
      <w:proofErr w:type="spellStart"/>
      <w:r w:rsidRPr="001E3473">
        <w:rPr>
          <w:b/>
          <w:sz w:val="20"/>
          <w:szCs w:val="20"/>
        </w:rPr>
        <w:t>Shri</w:t>
      </w:r>
      <w:proofErr w:type="spellEnd"/>
      <w:r w:rsidRPr="001E3473">
        <w:rPr>
          <w:b/>
          <w:sz w:val="20"/>
          <w:szCs w:val="20"/>
        </w:rPr>
        <w:t xml:space="preserve"> Ram</w:t>
      </w:r>
      <w:r>
        <w:rPr>
          <w:sz w:val="20"/>
          <w:szCs w:val="20"/>
        </w:rPr>
        <w:t xml:space="preserve"> </w:t>
      </w:r>
      <w:r w:rsidRPr="002330FD">
        <w:rPr>
          <w:sz w:val="20"/>
          <w:szCs w:val="20"/>
        </w:rPr>
        <w:t xml:space="preserve">(2018) Long-Term </w:t>
      </w:r>
      <w:proofErr w:type="spellStart"/>
      <w:r w:rsidRPr="002330FD">
        <w:rPr>
          <w:sz w:val="20"/>
          <w:szCs w:val="20"/>
        </w:rPr>
        <w:t>Manuring</w:t>
      </w:r>
      <w:proofErr w:type="spellEnd"/>
      <w:r w:rsidRPr="002330FD">
        <w:rPr>
          <w:sz w:val="20"/>
          <w:szCs w:val="20"/>
        </w:rPr>
        <w:t xml:space="preserve"> and Fertilization Effects on Soil Physical Properties after Forty Two Cycles under Rice-Wheat System in North Indian </w:t>
      </w:r>
      <w:proofErr w:type="spellStart"/>
      <w:r w:rsidRPr="002330FD">
        <w:rPr>
          <w:sz w:val="20"/>
          <w:szCs w:val="20"/>
        </w:rPr>
        <w:t>Mollisols</w:t>
      </w:r>
      <w:proofErr w:type="spellEnd"/>
      <w:r w:rsidRPr="002330FD">
        <w:rPr>
          <w:sz w:val="20"/>
          <w:szCs w:val="20"/>
        </w:rPr>
        <w:t xml:space="preserve"> </w:t>
      </w:r>
      <w:r w:rsidRPr="00EB2EA5">
        <w:rPr>
          <w:b/>
          <w:sz w:val="20"/>
          <w:szCs w:val="20"/>
        </w:rPr>
        <w:t>International Journal of Current Microbiology and Applied Sciences</w:t>
      </w:r>
      <w:r w:rsidRPr="002330FD">
        <w:rPr>
          <w:sz w:val="20"/>
          <w:szCs w:val="20"/>
        </w:rPr>
        <w:t xml:space="preserve"> ISSN: 2319-</w:t>
      </w:r>
    </w:p>
    <w:p w:rsidR="001E3473" w:rsidRPr="001E3473" w:rsidRDefault="001E3473" w:rsidP="001E3473">
      <w:pPr>
        <w:pStyle w:val="Heading1"/>
        <w:numPr>
          <w:ilvl w:val="0"/>
          <w:numId w:val="4"/>
        </w:numPr>
        <w:spacing w:before="0" w:line="240" w:lineRule="auto"/>
        <w:ind w:left="380"/>
        <w:jc w:val="both"/>
        <w:rPr>
          <w:rFonts w:asciiTheme="minorHAnsi" w:hAnsiTheme="minorHAnsi"/>
          <w:b w:val="0"/>
          <w:color w:val="auto"/>
          <w:sz w:val="20"/>
          <w:szCs w:val="20"/>
        </w:rPr>
      </w:pPr>
      <w:r w:rsidRPr="001E3473">
        <w:rPr>
          <w:rFonts w:asciiTheme="minorHAnsi" w:hAnsiTheme="minorHAnsi"/>
          <w:b w:val="0"/>
          <w:color w:val="auto"/>
          <w:sz w:val="20"/>
          <w:szCs w:val="20"/>
        </w:rPr>
        <w:t xml:space="preserve">Singh, </w:t>
      </w:r>
      <w:proofErr w:type="spellStart"/>
      <w:r w:rsidRPr="001E3473">
        <w:rPr>
          <w:rFonts w:asciiTheme="minorHAnsi" w:hAnsiTheme="minorHAnsi"/>
          <w:b w:val="0"/>
          <w:color w:val="auto"/>
          <w:sz w:val="20"/>
          <w:szCs w:val="20"/>
        </w:rPr>
        <w:t>Kharag</w:t>
      </w:r>
      <w:proofErr w:type="spellEnd"/>
      <w:r w:rsidRPr="001E3473">
        <w:rPr>
          <w:rFonts w:asciiTheme="minorHAnsi" w:hAnsiTheme="minorHAnsi"/>
          <w:b w:val="0"/>
          <w:color w:val="auto"/>
          <w:sz w:val="20"/>
          <w:szCs w:val="20"/>
        </w:rPr>
        <w:t xml:space="preserve">; </w:t>
      </w:r>
      <w:r w:rsidRPr="001E3473">
        <w:rPr>
          <w:rFonts w:asciiTheme="minorHAnsi" w:hAnsiTheme="minorHAnsi"/>
          <w:color w:val="auto"/>
          <w:sz w:val="20"/>
          <w:szCs w:val="20"/>
        </w:rPr>
        <w:t xml:space="preserve">Ram, </w:t>
      </w:r>
      <w:proofErr w:type="spellStart"/>
      <w:r w:rsidRPr="001E3473">
        <w:rPr>
          <w:rFonts w:asciiTheme="minorHAnsi" w:hAnsiTheme="minorHAnsi"/>
          <w:color w:val="auto"/>
          <w:sz w:val="20"/>
          <w:szCs w:val="20"/>
        </w:rPr>
        <w:t>Shri</w:t>
      </w:r>
      <w:proofErr w:type="spellEnd"/>
      <w:r w:rsidRPr="001E3473">
        <w:rPr>
          <w:rFonts w:asciiTheme="minorHAnsi" w:hAnsiTheme="minorHAnsi"/>
          <w:color w:val="auto"/>
          <w:sz w:val="20"/>
          <w:szCs w:val="20"/>
        </w:rPr>
        <w:t>;</w:t>
      </w:r>
      <w:r w:rsidRPr="001E3473">
        <w:rPr>
          <w:rFonts w:asciiTheme="minorHAnsi" w:hAnsiTheme="minorHAnsi"/>
          <w:b w:val="0"/>
          <w:color w:val="auto"/>
          <w:sz w:val="20"/>
          <w:szCs w:val="20"/>
        </w:rPr>
        <w:t xml:space="preserve"> </w:t>
      </w:r>
      <w:proofErr w:type="spellStart"/>
      <w:r w:rsidRPr="001E3473">
        <w:rPr>
          <w:rFonts w:asciiTheme="minorHAnsi" w:hAnsiTheme="minorHAnsi"/>
          <w:b w:val="0"/>
          <w:color w:val="auto"/>
          <w:sz w:val="20"/>
          <w:szCs w:val="20"/>
        </w:rPr>
        <w:t>Nehra</w:t>
      </w:r>
      <w:proofErr w:type="spellEnd"/>
      <w:r w:rsidRPr="001E3473">
        <w:rPr>
          <w:rFonts w:asciiTheme="minorHAnsi" w:hAnsiTheme="minorHAnsi"/>
          <w:b w:val="0"/>
          <w:color w:val="auto"/>
          <w:sz w:val="20"/>
          <w:szCs w:val="20"/>
        </w:rPr>
        <w:t xml:space="preserve">, </w:t>
      </w:r>
      <w:proofErr w:type="spellStart"/>
      <w:r w:rsidRPr="001E3473">
        <w:rPr>
          <w:rFonts w:asciiTheme="minorHAnsi" w:hAnsiTheme="minorHAnsi"/>
          <w:b w:val="0"/>
          <w:color w:val="auto"/>
          <w:sz w:val="20"/>
          <w:szCs w:val="20"/>
        </w:rPr>
        <w:t>Anuj</w:t>
      </w:r>
      <w:proofErr w:type="spellEnd"/>
      <w:r w:rsidRPr="001E3473">
        <w:rPr>
          <w:rFonts w:asciiTheme="minorHAnsi" w:hAnsiTheme="minorHAnsi"/>
          <w:b w:val="0"/>
          <w:color w:val="auto"/>
          <w:sz w:val="20"/>
          <w:szCs w:val="20"/>
        </w:rPr>
        <w:t xml:space="preserve">; Singh, Krishna Pal (2019) </w:t>
      </w:r>
      <w:r w:rsidRPr="00003530">
        <w:rPr>
          <w:rFonts w:asciiTheme="minorHAnsi" w:eastAsia="Times New Roman" w:hAnsiTheme="minorHAnsi" w:cs="Times New Roman"/>
          <w:b w:val="0"/>
          <w:color w:val="auto"/>
          <w:kern w:val="36"/>
          <w:sz w:val="20"/>
          <w:szCs w:val="20"/>
        </w:rPr>
        <w:t xml:space="preserve">Effect of Magnetized Water on Urea-Loading Efficiency of </w:t>
      </w:r>
      <w:proofErr w:type="spellStart"/>
      <w:r w:rsidRPr="00003530">
        <w:rPr>
          <w:rFonts w:asciiTheme="minorHAnsi" w:eastAsia="Times New Roman" w:hAnsiTheme="minorHAnsi" w:cs="Times New Roman"/>
          <w:b w:val="0"/>
          <w:color w:val="auto"/>
          <w:kern w:val="36"/>
          <w:sz w:val="20"/>
          <w:szCs w:val="20"/>
        </w:rPr>
        <w:t>Mesoporous</w:t>
      </w:r>
      <w:proofErr w:type="spellEnd"/>
      <w:r w:rsidRPr="00003530">
        <w:rPr>
          <w:rFonts w:asciiTheme="minorHAnsi" w:eastAsia="Times New Roman" w:hAnsiTheme="minorHAnsi" w:cs="Times New Roman"/>
          <w:b w:val="0"/>
          <w:color w:val="auto"/>
          <w:kern w:val="36"/>
          <w:sz w:val="20"/>
          <w:szCs w:val="20"/>
        </w:rPr>
        <w:t xml:space="preserve"> </w:t>
      </w:r>
      <w:proofErr w:type="spellStart"/>
      <w:r w:rsidRPr="00003530">
        <w:rPr>
          <w:rFonts w:asciiTheme="minorHAnsi" w:eastAsia="Times New Roman" w:hAnsiTheme="minorHAnsi" w:cs="Times New Roman"/>
          <w:b w:val="0"/>
          <w:color w:val="auto"/>
          <w:kern w:val="36"/>
          <w:sz w:val="20"/>
          <w:szCs w:val="20"/>
        </w:rPr>
        <w:t>Nano</w:t>
      </w:r>
      <w:proofErr w:type="spellEnd"/>
      <w:r w:rsidRPr="00003530">
        <w:rPr>
          <w:rFonts w:asciiTheme="minorHAnsi" w:eastAsia="Times New Roman" w:hAnsiTheme="minorHAnsi" w:cs="Times New Roman"/>
          <w:b w:val="0"/>
          <w:color w:val="auto"/>
          <w:kern w:val="36"/>
          <w:sz w:val="20"/>
          <w:szCs w:val="20"/>
        </w:rPr>
        <w:t>-Silica: A Seed Germination Study on Wheat Crop</w:t>
      </w:r>
      <w:r w:rsidRPr="001E3473">
        <w:rPr>
          <w:rFonts w:asciiTheme="minorHAnsi" w:hAnsiTheme="minorHAnsi"/>
          <w:b w:val="0"/>
          <w:color w:val="auto"/>
          <w:sz w:val="20"/>
          <w:szCs w:val="20"/>
        </w:rPr>
        <w:t>.</w:t>
      </w:r>
      <w:r w:rsidRPr="00003530">
        <w:rPr>
          <w:rFonts w:asciiTheme="minorHAnsi" w:eastAsia="Times New Roman" w:hAnsiTheme="minorHAnsi" w:cs="Times New Roman"/>
          <w:b w:val="0"/>
          <w:color w:val="auto"/>
          <w:kern w:val="36"/>
          <w:sz w:val="20"/>
          <w:szCs w:val="20"/>
        </w:rPr>
        <w:t xml:space="preserve"> </w:t>
      </w:r>
      <w:r w:rsidRPr="00EB2EA5">
        <w:rPr>
          <w:rFonts w:asciiTheme="minorHAnsi" w:hAnsiTheme="minorHAnsi"/>
          <w:color w:val="auto"/>
          <w:sz w:val="20"/>
          <w:szCs w:val="20"/>
        </w:rPr>
        <w:t xml:space="preserve">Journal of </w:t>
      </w:r>
      <w:proofErr w:type="spellStart"/>
      <w:r w:rsidRPr="00EB2EA5">
        <w:rPr>
          <w:rFonts w:asciiTheme="minorHAnsi" w:hAnsiTheme="minorHAnsi"/>
          <w:color w:val="auto"/>
          <w:sz w:val="20"/>
          <w:szCs w:val="20"/>
        </w:rPr>
        <w:t>Nanoscience</w:t>
      </w:r>
      <w:proofErr w:type="spellEnd"/>
      <w:r w:rsidRPr="00EB2EA5">
        <w:rPr>
          <w:rFonts w:asciiTheme="minorHAnsi" w:hAnsiTheme="minorHAnsi"/>
          <w:color w:val="auto"/>
          <w:sz w:val="20"/>
          <w:szCs w:val="20"/>
        </w:rPr>
        <w:t xml:space="preserve"> and Nanotechnology</w:t>
      </w:r>
      <w:r w:rsidRPr="001E3473">
        <w:rPr>
          <w:b w:val="0"/>
          <w:color w:val="auto"/>
          <w:sz w:val="20"/>
          <w:szCs w:val="20"/>
        </w:rPr>
        <w:t xml:space="preserve"> </w:t>
      </w:r>
      <w:r w:rsidRPr="001E3473">
        <w:rPr>
          <w:rFonts w:asciiTheme="minorHAnsi" w:hAnsiTheme="minorHAnsi"/>
          <w:b w:val="0"/>
          <w:color w:val="auto"/>
          <w:sz w:val="20"/>
          <w:szCs w:val="20"/>
        </w:rPr>
        <w:t xml:space="preserve">Volume 19, Number 4, April 2019, pp. </w:t>
      </w:r>
      <w:r w:rsidRPr="001E3473">
        <w:rPr>
          <w:rStyle w:val="pagesnum"/>
          <w:rFonts w:asciiTheme="minorHAnsi" w:hAnsiTheme="minorHAnsi"/>
          <w:b w:val="0"/>
          <w:color w:val="auto"/>
          <w:sz w:val="20"/>
          <w:szCs w:val="20"/>
        </w:rPr>
        <w:t>2016-2026(11)</w:t>
      </w:r>
    </w:p>
    <w:p w:rsidR="00C24D8B" w:rsidRPr="008756E6" w:rsidRDefault="00C24D8B" w:rsidP="00C24D8B">
      <w:pPr>
        <w:tabs>
          <w:tab w:val="left" w:pos="384"/>
        </w:tabs>
        <w:ind w:right="117"/>
      </w:pPr>
    </w:p>
    <w:p w:rsidR="00C24D8B" w:rsidRDefault="00C24D8B" w:rsidP="00C24D8B">
      <w:pPr>
        <w:spacing w:line="200" w:lineRule="exact"/>
        <w:jc w:val="both"/>
        <w:sectPr w:rsidR="00C24D8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C24D8B" w:rsidRDefault="00C24D8B" w:rsidP="00C24D8B">
      <w:pPr>
        <w:pStyle w:val="BodyText"/>
        <w:rPr>
          <w:sz w:val="20"/>
        </w:rPr>
      </w:pPr>
    </w:p>
    <w:p w:rsidR="00C24D8B" w:rsidRDefault="003C09FF" w:rsidP="00C24D8B">
      <w:pPr>
        <w:pStyle w:val="BodyText"/>
        <w:spacing w:line="40" w:lineRule="exact"/>
        <w:ind w:left="2202"/>
        <w:rPr>
          <w:sz w:val="4"/>
        </w:rPr>
      </w:pPr>
      <w:r w:rsidRPr="003C09FF">
        <w:rPr>
          <w:noProof/>
          <w:sz w:val="4"/>
          <w:lang w:val="en-IN" w:eastAsia="en-IN"/>
        </w:rPr>
      </w:r>
      <w:r w:rsidRPr="003C09FF">
        <w:rPr>
          <w:noProof/>
          <w:sz w:val="4"/>
          <w:lang w:val="en-IN" w:eastAsia="en-IN"/>
        </w:rPr>
        <w:pict>
          <v:group id="Group 4" o:spid="_x0000_s1033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34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C24D8B" w:rsidRDefault="006C6CB4" w:rsidP="00C24D8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drawing>
          <wp:inline distT="0" distB="0" distL="0" distR="0">
            <wp:extent cx="962025" cy="962025"/>
            <wp:effectExtent l="19050" t="0" r="9525" b="0"/>
            <wp:docPr id="6" name="Picture 4" descr="C:\Users\Admin\Desktop\Photo Personal folder (3)\passport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Photo Personal folder (3)\passport phot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C6CB4">
        <w:rPr>
          <w:noProof/>
        </w:rPr>
        <w:t xml:space="preserve"> </w:t>
      </w:r>
      <w:r w:rsidR="00C24D8B">
        <w:rPr>
          <w:rFonts w:ascii="Arial"/>
          <w:color w:val="BF5A14"/>
        </w:rPr>
        <w:t>Biography (150 word limit)</w:t>
      </w:r>
    </w:p>
    <w:p w:rsidR="00041C1E" w:rsidRDefault="00041C1E" w:rsidP="003428C1">
      <w:pPr>
        <w:spacing w:before="92"/>
        <w:ind w:right="-29"/>
        <w:jc w:val="both"/>
        <w:rPr>
          <w:rFonts w:ascii="Arial"/>
          <w:sz w:val="20"/>
          <w:szCs w:val="20"/>
        </w:rPr>
      </w:pPr>
      <w:r w:rsidRPr="003428C1">
        <w:rPr>
          <w:rFonts w:ascii="Arial"/>
          <w:color w:val="BF5A14"/>
          <w:sz w:val="20"/>
          <w:szCs w:val="20"/>
        </w:rPr>
        <w:t xml:space="preserve"> </w:t>
      </w:r>
      <w:r w:rsidRPr="001E3473">
        <w:rPr>
          <w:rFonts w:ascii="Arial"/>
          <w:sz w:val="20"/>
          <w:szCs w:val="20"/>
        </w:rPr>
        <w:t xml:space="preserve">Dr </w:t>
      </w:r>
      <w:proofErr w:type="spellStart"/>
      <w:r w:rsidRPr="001E3473">
        <w:rPr>
          <w:rFonts w:ascii="Arial"/>
          <w:sz w:val="20"/>
          <w:szCs w:val="20"/>
        </w:rPr>
        <w:t>Shri</w:t>
      </w:r>
      <w:proofErr w:type="spellEnd"/>
      <w:r w:rsidRPr="001E3473">
        <w:rPr>
          <w:rFonts w:ascii="Arial"/>
          <w:sz w:val="20"/>
          <w:szCs w:val="20"/>
        </w:rPr>
        <w:t xml:space="preserve"> Ram is working as Professor,</w:t>
      </w:r>
      <w:r w:rsidR="00EB21A2" w:rsidRPr="001E3473">
        <w:rPr>
          <w:rFonts w:ascii="Arial"/>
          <w:sz w:val="20"/>
          <w:szCs w:val="20"/>
        </w:rPr>
        <w:t xml:space="preserve"> </w:t>
      </w:r>
      <w:r w:rsidRPr="001E3473">
        <w:rPr>
          <w:rFonts w:ascii="Arial"/>
          <w:sz w:val="20"/>
          <w:szCs w:val="20"/>
        </w:rPr>
        <w:t xml:space="preserve">Soil Science and has expertise in evaluation of </w:t>
      </w:r>
      <w:proofErr w:type="spellStart"/>
      <w:r w:rsidRPr="001E3473">
        <w:rPr>
          <w:rFonts w:ascii="Arial"/>
          <w:sz w:val="20"/>
          <w:szCs w:val="20"/>
        </w:rPr>
        <w:t>nano</w:t>
      </w:r>
      <w:proofErr w:type="spellEnd"/>
      <w:r w:rsidRPr="001E3473">
        <w:rPr>
          <w:rFonts w:ascii="Arial"/>
          <w:sz w:val="20"/>
          <w:szCs w:val="20"/>
        </w:rPr>
        <w:t xml:space="preserve"> materials to enhance </w:t>
      </w:r>
      <w:r w:rsidR="003428C1" w:rsidRPr="001E3473">
        <w:rPr>
          <w:rFonts w:ascii="Arial"/>
          <w:sz w:val="20"/>
          <w:szCs w:val="20"/>
        </w:rPr>
        <w:t>nutrients</w:t>
      </w:r>
      <w:r w:rsidRPr="001E3473">
        <w:rPr>
          <w:rFonts w:ascii="Arial"/>
          <w:sz w:val="20"/>
          <w:szCs w:val="20"/>
        </w:rPr>
        <w:t xml:space="preserve"> use efficiency</w:t>
      </w:r>
      <w:r w:rsidR="00EB21A2" w:rsidRPr="001E3473">
        <w:rPr>
          <w:rFonts w:ascii="Arial"/>
          <w:sz w:val="20"/>
          <w:szCs w:val="20"/>
        </w:rPr>
        <w:t xml:space="preserve"> by crops. He has done lot of work on improving the soil fertility and soil quality and</w:t>
      </w:r>
      <w:r w:rsidR="003428C1" w:rsidRPr="001E3473">
        <w:rPr>
          <w:rFonts w:ascii="Arial"/>
          <w:sz w:val="20"/>
          <w:szCs w:val="20"/>
        </w:rPr>
        <w:t xml:space="preserve"> recently</w:t>
      </w:r>
      <w:r w:rsidR="00EB21A2" w:rsidRPr="001E3473">
        <w:rPr>
          <w:rFonts w:ascii="Arial"/>
          <w:sz w:val="20"/>
          <w:szCs w:val="20"/>
        </w:rPr>
        <w:t xml:space="preserve"> </w:t>
      </w:r>
      <w:proofErr w:type="gramStart"/>
      <w:r w:rsidR="00EB21A2" w:rsidRPr="001E3473">
        <w:rPr>
          <w:rFonts w:ascii="Arial"/>
          <w:sz w:val="20"/>
          <w:szCs w:val="20"/>
        </w:rPr>
        <w:t>dealing</w:t>
      </w:r>
      <w:r w:rsidRPr="001E3473">
        <w:rPr>
          <w:rFonts w:ascii="Arial"/>
          <w:sz w:val="20"/>
          <w:szCs w:val="20"/>
        </w:rPr>
        <w:t xml:space="preserve"> </w:t>
      </w:r>
      <w:r w:rsidR="00EB21A2" w:rsidRPr="001E3473">
        <w:rPr>
          <w:rFonts w:ascii="Arial"/>
          <w:sz w:val="20"/>
          <w:szCs w:val="20"/>
        </w:rPr>
        <w:t xml:space="preserve"> as</w:t>
      </w:r>
      <w:proofErr w:type="gramEnd"/>
      <w:r w:rsidR="00EB21A2" w:rsidRPr="001E3473">
        <w:rPr>
          <w:rFonts w:ascii="Arial"/>
          <w:sz w:val="20"/>
          <w:szCs w:val="20"/>
        </w:rPr>
        <w:t xml:space="preserve"> Principal Investigator of All India Coordinated</w:t>
      </w:r>
      <w:r w:rsidR="001B1C41">
        <w:rPr>
          <w:rFonts w:ascii="Arial"/>
          <w:sz w:val="20"/>
          <w:szCs w:val="20"/>
        </w:rPr>
        <w:t xml:space="preserve"> Research</w:t>
      </w:r>
      <w:r w:rsidR="00EB21A2" w:rsidRPr="001E3473">
        <w:rPr>
          <w:rFonts w:ascii="Arial"/>
          <w:sz w:val="20"/>
          <w:szCs w:val="20"/>
        </w:rPr>
        <w:t xml:space="preserve"> Project on Long Term Fertilizer Experiment</w:t>
      </w:r>
      <w:r w:rsidR="001B1C41">
        <w:rPr>
          <w:rFonts w:ascii="Arial"/>
          <w:sz w:val="20"/>
          <w:szCs w:val="20"/>
        </w:rPr>
        <w:t>s</w:t>
      </w:r>
      <w:r w:rsidR="00EB21A2" w:rsidRPr="001E3473">
        <w:rPr>
          <w:rFonts w:ascii="Arial"/>
          <w:sz w:val="20"/>
          <w:szCs w:val="20"/>
        </w:rPr>
        <w:t xml:space="preserve">.  This study </w:t>
      </w:r>
      <w:proofErr w:type="gramStart"/>
      <w:r w:rsidR="00EB21A2" w:rsidRPr="001E3473">
        <w:rPr>
          <w:rFonts w:ascii="Arial"/>
          <w:sz w:val="20"/>
          <w:szCs w:val="20"/>
        </w:rPr>
        <w:t xml:space="preserve">opens </w:t>
      </w:r>
      <w:r w:rsidR="001B1C41">
        <w:rPr>
          <w:rFonts w:ascii="Arial"/>
          <w:sz w:val="20"/>
          <w:szCs w:val="20"/>
        </w:rPr>
        <w:t xml:space="preserve"> a</w:t>
      </w:r>
      <w:proofErr w:type="gramEnd"/>
      <w:r w:rsidR="001B1C41">
        <w:rPr>
          <w:rFonts w:ascii="Arial"/>
          <w:sz w:val="20"/>
          <w:szCs w:val="20"/>
        </w:rPr>
        <w:t xml:space="preserve"> new </w:t>
      </w:r>
      <w:r w:rsidR="00EB21A2" w:rsidRPr="001E3473">
        <w:rPr>
          <w:rFonts w:ascii="Arial"/>
          <w:sz w:val="20"/>
          <w:szCs w:val="20"/>
        </w:rPr>
        <w:t>pathway to researchers involv</w:t>
      </w:r>
      <w:r w:rsidR="001B1C41">
        <w:rPr>
          <w:rFonts w:ascii="Arial"/>
          <w:sz w:val="20"/>
          <w:szCs w:val="20"/>
        </w:rPr>
        <w:t>e</w:t>
      </w:r>
      <w:r w:rsidR="00EB21A2" w:rsidRPr="001E3473">
        <w:rPr>
          <w:rFonts w:ascii="Arial"/>
          <w:sz w:val="20"/>
          <w:szCs w:val="20"/>
        </w:rPr>
        <w:t xml:space="preserve"> </w:t>
      </w:r>
      <w:r w:rsidR="003428C1" w:rsidRPr="001E3473">
        <w:rPr>
          <w:rFonts w:ascii="Arial"/>
          <w:sz w:val="20"/>
          <w:szCs w:val="20"/>
        </w:rPr>
        <w:t>in</w:t>
      </w:r>
      <w:r w:rsidR="00EB21A2" w:rsidRPr="001E3473">
        <w:rPr>
          <w:rFonts w:ascii="Arial"/>
          <w:sz w:val="20"/>
          <w:szCs w:val="20"/>
        </w:rPr>
        <w:t xml:space="preserve"> enhancing</w:t>
      </w:r>
      <w:r w:rsidR="001B1C41">
        <w:rPr>
          <w:rFonts w:ascii="Arial"/>
          <w:sz w:val="20"/>
          <w:szCs w:val="20"/>
        </w:rPr>
        <w:t xml:space="preserve"> nutrients</w:t>
      </w:r>
      <w:r w:rsidR="00EB21A2" w:rsidRPr="001E3473">
        <w:rPr>
          <w:rFonts w:ascii="Arial"/>
          <w:sz w:val="20"/>
          <w:szCs w:val="20"/>
        </w:rPr>
        <w:t xml:space="preserve"> use efficiency </w:t>
      </w:r>
      <w:r w:rsidR="003428C1" w:rsidRPr="001E3473">
        <w:rPr>
          <w:rFonts w:ascii="Arial"/>
          <w:sz w:val="20"/>
          <w:szCs w:val="20"/>
        </w:rPr>
        <w:t>by rice and wheat crops.</w:t>
      </w:r>
    </w:p>
    <w:p w:rsidR="001E3473" w:rsidRDefault="001E3473" w:rsidP="003428C1">
      <w:pPr>
        <w:spacing w:before="92"/>
        <w:ind w:right="-29"/>
        <w:jc w:val="both"/>
        <w:rPr>
          <w:rFonts w:ascii="Arial"/>
          <w:sz w:val="20"/>
          <w:szCs w:val="20"/>
        </w:rPr>
      </w:pPr>
    </w:p>
    <w:p w:rsidR="001E3473" w:rsidRPr="001E3473" w:rsidRDefault="001E3473" w:rsidP="003428C1">
      <w:pPr>
        <w:spacing w:before="92"/>
        <w:ind w:right="-29"/>
        <w:jc w:val="both"/>
        <w:rPr>
          <w:rFonts w:ascii="Arial"/>
          <w:sz w:val="20"/>
          <w:szCs w:val="20"/>
        </w:rPr>
      </w:pPr>
    </w:p>
    <w:p w:rsidR="00C24D8B" w:rsidRPr="001E3473" w:rsidRDefault="00C24D8B" w:rsidP="001E3473">
      <w:pPr>
        <w:tabs>
          <w:tab w:val="left" w:pos="6663"/>
        </w:tabs>
        <w:spacing w:before="62"/>
        <w:ind w:left="4217" w:right="2381"/>
        <w:jc w:val="center"/>
        <w:rPr>
          <w:rFonts w:ascii="Arial"/>
          <w:sz w:val="20"/>
        </w:rPr>
      </w:pPr>
      <w:r>
        <w:rPr>
          <w:rFonts w:ascii="Arial"/>
          <w:sz w:val="14"/>
        </w:rPr>
        <w:t xml:space="preserve">Email: </w:t>
      </w:r>
      <w:r w:rsidR="003428C1" w:rsidRPr="001E3473">
        <w:rPr>
          <w:rFonts w:ascii="Arial"/>
          <w:sz w:val="20"/>
        </w:rPr>
        <w:t xml:space="preserve">shriram_189@yahoo.co.in </w:t>
      </w:r>
    </w:p>
    <w:p w:rsidR="00C24D8B" w:rsidRDefault="003C09FF" w:rsidP="00C24D8B">
      <w:pPr>
        <w:pStyle w:val="BodyText"/>
        <w:spacing w:before="2"/>
        <w:rPr>
          <w:rFonts w:ascii="Arial"/>
          <w:sz w:val="19"/>
        </w:rPr>
      </w:pPr>
      <w:r w:rsidRPr="003C09FF">
        <w:rPr>
          <w:rFonts w:ascii="Tw Cen MT"/>
          <w:noProof/>
          <w:sz w:val="18"/>
          <w:lang w:val="en-IN" w:eastAsia="en-IN"/>
        </w:rPr>
        <w:pict>
          <v:line id="_x0000_s1035" style="position:absolute;z-index: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r w:rsidR="001E3473">
        <w:rPr>
          <w:rFonts w:ascii="Arial"/>
          <w:sz w:val="19"/>
        </w:rPr>
        <w:t xml:space="preserve">                           </w:t>
      </w:r>
    </w:p>
    <w:p w:rsidR="00C24D8B" w:rsidRDefault="00C24D8B" w:rsidP="00C24D8B">
      <w:pPr>
        <w:pStyle w:val="BodyText"/>
        <w:rPr>
          <w:rFonts w:ascii="Arial"/>
          <w:sz w:val="20"/>
        </w:rPr>
      </w:pPr>
    </w:p>
    <w:p w:rsidR="00C24D8B" w:rsidRDefault="00C24D8B" w:rsidP="00C24D8B">
      <w:pPr>
        <w:pStyle w:val="BodyText"/>
        <w:rPr>
          <w:rFonts w:ascii="Arial"/>
          <w:sz w:val="20"/>
        </w:rPr>
      </w:pPr>
    </w:p>
    <w:p w:rsidR="00C24D8B" w:rsidRDefault="00C24D8B" w:rsidP="00C24D8B">
      <w:pPr>
        <w:pStyle w:val="BodyText"/>
        <w:spacing w:before="7"/>
        <w:rPr>
          <w:rFonts w:ascii="Arial"/>
          <w:sz w:val="29"/>
        </w:rPr>
      </w:pPr>
    </w:p>
    <w:p w:rsidR="00C24D8B" w:rsidRPr="00B21A57" w:rsidRDefault="00C24D8B" w:rsidP="00C24D8B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sectPr w:rsidR="00C24D8B" w:rsidRPr="00B21A57" w:rsidSect="00524264">
      <w:pgSz w:w="11909" w:h="16834" w:code="9"/>
      <w:pgMar w:top="1296" w:right="710" w:bottom="864" w:left="187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459F" w:rsidRDefault="0061459F" w:rsidP="0061459F">
      <w:pPr>
        <w:spacing w:after="0" w:line="240" w:lineRule="auto"/>
      </w:pPr>
      <w:r>
        <w:separator/>
      </w:r>
    </w:p>
  </w:endnote>
  <w:endnote w:type="continuationSeparator" w:id="1">
    <w:p w:rsidR="0061459F" w:rsidRDefault="0061459F" w:rsidP="00614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D8B" w:rsidRDefault="003C09FF">
    <w:pPr>
      <w:pStyle w:val="BodyText"/>
      <w:spacing w:line="14" w:lineRule="auto"/>
      <w:rPr>
        <w:sz w:val="20"/>
      </w:rPr>
    </w:pPr>
    <w:r w:rsidRPr="003C09FF">
      <w:rPr>
        <w:noProof/>
        <w:sz w:val="18"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C24D8B" w:rsidRPr="005B3A56" w:rsidRDefault="00C24D8B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C24D8B" w:rsidRPr="005B3A56" w:rsidRDefault="00C24D8B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3C09FF">
      <w:rPr>
        <w:noProof/>
        <w:sz w:val="18"/>
        <w:lang w:val="en-IN" w:eastAsia="en-IN"/>
      </w:rPr>
      <w:pict>
        <v:shape id="Text Box 2" o:spid="_x0000_s2052" type="#_x0000_t202" style="position:absolute;margin-left:252.1pt;margin-top:799.05pt;width:91.9pt;height:24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C24D8B" w:rsidRPr="005B3A56" w:rsidRDefault="00C24D8B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C24D8B" w:rsidRPr="005B3A56" w:rsidRDefault="00C24D8B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3C09FF">
      <w:rPr>
        <w:noProof/>
        <w:sz w:val="18"/>
        <w:lang w:val="en-IN" w:eastAsia="en-IN"/>
      </w:rPr>
      <w:pict>
        <v:shape id="Text Box 1" o:spid="_x0000_s2053" type="#_x0000_t202" style="position:absolute;margin-left:468.9pt;margin-top:798.8pt;width:91.4pt;height:26.0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C24D8B" w:rsidRPr="005B3A56" w:rsidRDefault="00C24D8B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C24D8B" w:rsidRPr="005B3A56" w:rsidRDefault="00C24D8B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459F" w:rsidRDefault="0061459F" w:rsidP="0061459F">
      <w:pPr>
        <w:spacing w:after="0" w:line="240" w:lineRule="auto"/>
      </w:pPr>
      <w:r>
        <w:separator/>
      </w:r>
    </w:p>
  </w:footnote>
  <w:footnote w:type="continuationSeparator" w:id="1">
    <w:p w:rsidR="0061459F" w:rsidRDefault="0061459F" w:rsidP="00614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D8B" w:rsidRDefault="003C09FF">
    <w:pPr>
      <w:pStyle w:val="BodyText"/>
      <w:spacing w:line="14" w:lineRule="auto"/>
      <w:rPr>
        <w:sz w:val="20"/>
      </w:rPr>
    </w:pPr>
    <w:r w:rsidRPr="003C09FF">
      <w:rPr>
        <w:noProof/>
        <w:sz w:val="18"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49" type="#_x0000_t202" style="position:absolute;margin-left:399pt;margin-top:-126.75pt;width:87pt;height:146.25pt;z-index:-251656192;visibility:visible;mso-wrap-distance-left:9pt;mso-wrap-distance-top:0;mso-wrap-distance-right:9pt;mso-wrap-distance-bottom:0;mso-position-horizontal:absolute;mso-position-horizontal-relative:page;mso-position-vertical:absolute;mso-position-vertical-relative:page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C24D8B" w:rsidRPr="001E3473" w:rsidRDefault="00C24D8B" w:rsidP="001E3473"/>
            </w:txbxContent>
          </v:textbox>
          <w10:wrap anchorx="page" anchory="page"/>
        </v:shape>
      </w:pict>
    </w:r>
    <w:r w:rsidRPr="003C09FF">
      <w:rPr>
        <w:noProof/>
        <w:sz w:val="18"/>
        <w:lang w:val="en-IN" w:eastAsia="en-IN"/>
      </w:rPr>
      <w:pict>
        <v:shape id="Text Box 4" o:spid="_x0000_s2050" type="#_x0000_t202" style="position:absolute;margin-left:35pt;margin-top:48.3pt;width:515.95pt;height:40.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C24D8B" w:rsidRPr="005B3A56" w:rsidRDefault="00C24D8B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C24D8B" w:rsidRPr="005B3A56" w:rsidRDefault="00C24D8B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06870"/>
    <w:multiLevelType w:val="hybridMultilevel"/>
    <w:tmpl w:val="F3C69D4C"/>
    <w:lvl w:ilvl="0" w:tplc="C9B48D3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>
    <w:nsid w:val="300B481C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E6954"/>
    <w:rsid w:val="00041C1E"/>
    <w:rsid w:val="000A382C"/>
    <w:rsid w:val="001537A9"/>
    <w:rsid w:val="001B1C41"/>
    <w:rsid w:val="001E3473"/>
    <w:rsid w:val="00203726"/>
    <w:rsid w:val="00225525"/>
    <w:rsid w:val="002330FD"/>
    <w:rsid w:val="00261970"/>
    <w:rsid w:val="002A0B47"/>
    <w:rsid w:val="002D36DD"/>
    <w:rsid w:val="00303787"/>
    <w:rsid w:val="00303F20"/>
    <w:rsid w:val="003428C1"/>
    <w:rsid w:val="0035014A"/>
    <w:rsid w:val="003A6E68"/>
    <w:rsid w:val="003C09FF"/>
    <w:rsid w:val="003D7FD6"/>
    <w:rsid w:val="00476650"/>
    <w:rsid w:val="00524264"/>
    <w:rsid w:val="00557643"/>
    <w:rsid w:val="005D6C0A"/>
    <w:rsid w:val="005E115E"/>
    <w:rsid w:val="0061459F"/>
    <w:rsid w:val="006874A3"/>
    <w:rsid w:val="006B126F"/>
    <w:rsid w:val="006C6CB4"/>
    <w:rsid w:val="007B72A4"/>
    <w:rsid w:val="007D7A1C"/>
    <w:rsid w:val="00810932"/>
    <w:rsid w:val="008E6330"/>
    <w:rsid w:val="00984D0C"/>
    <w:rsid w:val="009B24D7"/>
    <w:rsid w:val="00A00205"/>
    <w:rsid w:val="00AE113F"/>
    <w:rsid w:val="00AE75AA"/>
    <w:rsid w:val="00B60E56"/>
    <w:rsid w:val="00BA1ACE"/>
    <w:rsid w:val="00BF06FC"/>
    <w:rsid w:val="00C24D8B"/>
    <w:rsid w:val="00C72E8C"/>
    <w:rsid w:val="00CD0DA9"/>
    <w:rsid w:val="00CF2E13"/>
    <w:rsid w:val="00D85D60"/>
    <w:rsid w:val="00DE6954"/>
    <w:rsid w:val="00EB21A2"/>
    <w:rsid w:val="00EB2EA5"/>
    <w:rsid w:val="00EB639F"/>
    <w:rsid w:val="00F15690"/>
    <w:rsid w:val="00F61B8C"/>
    <w:rsid w:val="00F63C11"/>
    <w:rsid w:val="00F71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954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4D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C24D8B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Info">
    <w:name w:val="Author Info"/>
    <w:basedOn w:val="Normal"/>
    <w:rsid w:val="00524264"/>
    <w:pPr>
      <w:tabs>
        <w:tab w:val="right" w:pos="8640"/>
      </w:tabs>
      <w:spacing w:after="0" w:line="48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TitleOfPaperCover">
    <w:name w:val="TitleOfPaper_Cover"/>
    <w:basedOn w:val="Normal"/>
    <w:rsid w:val="00524264"/>
    <w:pPr>
      <w:keepNext/>
      <w:keepLines/>
      <w:tabs>
        <w:tab w:val="right" w:pos="8640"/>
      </w:tabs>
      <w:spacing w:after="0" w:line="480" w:lineRule="auto"/>
      <w:jc w:val="center"/>
    </w:pPr>
    <w:rPr>
      <w:rFonts w:ascii="Times New Roman" w:eastAsia="Times New Roman" w:hAnsi="Times New Roman"/>
      <w:sz w:val="24"/>
    </w:rPr>
  </w:style>
  <w:style w:type="paragraph" w:customStyle="1" w:styleId="AbstractText">
    <w:name w:val="Abstract Text"/>
    <w:basedOn w:val="Normal"/>
    <w:rsid w:val="00524264"/>
    <w:pPr>
      <w:keepNext/>
      <w:tabs>
        <w:tab w:val="right" w:pos="8640"/>
      </w:tabs>
      <w:spacing w:after="0" w:line="480" w:lineRule="auto"/>
    </w:pPr>
    <w:rPr>
      <w:rFonts w:ascii="Times New Roman" w:eastAsia="Times New Roman" w:hAnsi="Times New Roman"/>
      <w:sz w:val="24"/>
    </w:rPr>
  </w:style>
  <w:style w:type="character" w:styleId="Strong">
    <w:name w:val="Strong"/>
    <w:uiPriority w:val="22"/>
    <w:qFormat/>
    <w:rsid w:val="00524264"/>
    <w:rPr>
      <w:b/>
      <w:bCs/>
    </w:rPr>
  </w:style>
  <w:style w:type="paragraph" w:customStyle="1" w:styleId="class4">
    <w:name w:val="class4"/>
    <w:basedOn w:val="Normal"/>
    <w:rsid w:val="005242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524264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52426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24264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1"/>
    <w:qFormat/>
    <w:rsid w:val="002D36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5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690"/>
    <w:rPr>
      <w:rFonts w:ascii="Tahoma" w:eastAsia="Calibri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1"/>
    <w:rsid w:val="00C24D8B"/>
    <w:rPr>
      <w:rFonts w:ascii="Arial" w:eastAsia="Arial" w:hAnsi="Arial" w:cs="Arial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24D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agesnum">
    <w:name w:val="pagesnum"/>
    <w:basedOn w:val="DefaultParagraphFont"/>
    <w:rsid w:val="001E3473"/>
  </w:style>
  <w:style w:type="paragraph" w:styleId="Header">
    <w:name w:val="header"/>
    <w:basedOn w:val="Normal"/>
    <w:link w:val="HeaderChar"/>
    <w:uiPriority w:val="99"/>
    <w:semiHidden/>
    <w:unhideWhenUsed/>
    <w:rsid w:val="001E34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347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1E34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3473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12186-079E-4275-8E81-454EB8BE7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10</cp:revision>
  <dcterms:created xsi:type="dcterms:W3CDTF">2019-07-09T07:30:00Z</dcterms:created>
  <dcterms:modified xsi:type="dcterms:W3CDTF">2019-08-24T08:23:00Z</dcterms:modified>
</cp:coreProperties>
</file>