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D9764F" w:rsidP="00494130">
      <w:pPr>
        <w:pStyle w:val="Nadpis1"/>
        <w:spacing w:before="170"/>
        <w:ind w:left="0"/>
      </w:pPr>
      <w:bookmarkStart w:id="0" w:name="_GoBack"/>
      <w:bookmarkEnd w:id="0"/>
      <w:r w:rsidRPr="00D9764F">
        <w:rPr>
          <w:color w:val="337AB7"/>
        </w:rPr>
        <w:t>Analyzing and mapping soil parameters as indicator of soil quality</w:t>
      </w:r>
    </w:p>
    <w:p w:rsidR="00841DF4" w:rsidRDefault="008C58E8" w:rsidP="005973B9">
      <w:pPr>
        <w:pStyle w:val="Zkladntext"/>
        <w:spacing w:before="73" w:line="198" w:lineRule="exact"/>
        <w:ind w:left="100" w:right="5987"/>
        <w:rPr>
          <w:rFonts w:ascii="Arial"/>
        </w:rPr>
      </w:pPr>
      <w:r>
        <w:rPr>
          <w:rFonts w:ascii="Arial"/>
        </w:rPr>
        <w:t>S</w:t>
      </w:r>
      <w:r w:rsidR="00841DF4" w:rsidRPr="00841DF4">
        <w:rPr>
          <w:rFonts w:ascii="Arial"/>
        </w:rPr>
        <w:t xml:space="preserve">tefan </w:t>
      </w:r>
      <w:proofErr w:type="spellStart"/>
      <w:r w:rsidR="00841DF4" w:rsidRPr="00841DF4">
        <w:rPr>
          <w:rFonts w:ascii="Arial"/>
        </w:rPr>
        <w:t>Koco</w:t>
      </w:r>
      <w:proofErr w:type="spellEnd"/>
      <w:r w:rsidR="005973B9">
        <w:rPr>
          <w:rFonts w:ascii="Arial"/>
        </w:rPr>
        <w:t xml:space="preserve">, </w:t>
      </w:r>
      <w:r w:rsidR="00841DF4">
        <w:rPr>
          <w:rFonts w:ascii="Arial"/>
        </w:rPr>
        <w:t>P</w:t>
      </w:r>
      <w:r w:rsidR="005973B9">
        <w:rPr>
          <w:rFonts w:ascii="Arial"/>
        </w:rPr>
        <w:t xml:space="preserve">hD, </w:t>
      </w:r>
      <w:r w:rsidR="00841DF4">
        <w:rPr>
          <w:rFonts w:ascii="Arial"/>
        </w:rPr>
        <w:t xml:space="preserve">NASC-SSCRI and University of </w:t>
      </w:r>
      <w:proofErr w:type="spellStart"/>
      <w:r w:rsidR="00841DF4">
        <w:rPr>
          <w:rFonts w:ascii="Arial"/>
        </w:rPr>
        <w:t>Pre</w:t>
      </w:r>
      <w:r>
        <w:rPr>
          <w:rFonts w:ascii="Arial"/>
        </w:rPr>
        <w:t>s</w:t>
      </w:r>
      <w:r w:rsidR="00841DF4">
        <w:rPr>
          <w:rFonts w:ascii="Arial"/>
        </w:rPr>
        <w:t>ov</w:t>
      </w:r>
      <w:proofErr w:type="spellEnd"/>
      <w:r w:rsidR="005973B9">
        <w:rPr>
          <w:rFonts w:ascii="Arial"/>
        </w:rPr>
        <w:t xml:space="preserve">, </w:t>
      </w:r>
      <w:r w:rsidR="00841DF4">
        <w:rPr>
          <w:rFonts w:ascii="Arial"/>
        </w:rPr>
        <w:t>Slovakia</w:t>
      </w:r>
    </w:p>
    <w:p w:rsidR="005973B9" w:rsidRDefault="00841DF4" w:rsidP="005973B9">
      <w:pPr>
        <w:pStyle w:val="Zkladntext"/>
        <w:spacing w:before="73" w:line="198" w:lineRule="exact"/>
        <w:ind w:left="100" w:right="5987"/>
        <w:rPr>
          <w:rFonts w:ascii="Arial"/>
        </w:rPr>
      </w:pPr>
      <w:proofErr w:type="spellStart"/>
      <w:r w:rsidRPr="00841DF4">
        <w:rPr>
          <w:rFonts w:ascii="Arial"/>
        </w:rPr>
        <w:t>Jozef</w:t>
      </w:r>
      <w:proofErr w:type="spellEnd"/>
      <w:r w:rsidRPr="00841DF4">
        <w:rPr>
          <w:rFonts w:ascii="Arial"/>
        </w:rPr>
        <w:t xml:space="preserve"> </w:t>
      </w:r>
      <w:proofErr w:type="spellStart"/>
      <w:r w:rsidRPr="00841DF4">
        <w:rPr>
          <w:rFonts w:ascii="Arial"/>
        </w:rPr>
        <w:t>Vil</w:t>
      </w:r>
      <w:r w:rsidR="008C58E8">
        <w:rPr>
          <w:rFonts w:ascii="Arial"/>
        </w:rPr>
        <w:t>c</w:t>
      </w:r>
      <w:r w:rsidRPr="00841DF4">
        <w:rPr>
          <w:rFonts w:ascii="Arial"/>
        </w:rPr>
        <w:t>ek</w:t>
      </w:r>
      <w:proofErr w:type="spellEnd"/>
      <w:r w:rsidR="005973B9">
        <w:rPr>
          <w:rFonts w:ascii="Arial"/>
        </w:rPr>
        <w:t xml:space="preserve">, </w:t>
      </w:r>
      <w:r>
        <w:rPr>
          <w:rFonts w:ascii="Arial"/>
        </w:rPr>
        <w:t>Prof.</w:t>
      </w:r>
      <w:r w:rsidR="005973B9">
        <w:rPr>
          <w:rFonts w:ascii="Arial"/>
        </w:rPr>
        <w:t xml:space="preserve"> PhD, </w:t>
      </w:r>
      <w:r w:rsidRPr="00841DF4">
        <w:rPr>
          <w:rFonts w:ascii="Arial"/>
        </w:rPr>
        <w:t xml:space="preserve">NASC-SSCRI and University of </w:t>
      </w:r>
      <w:proofErr w:type="spellStart"/>
      <w:r w:rsidRPr="00841DF4">
        <w:rPr>
          <w:rFonts w:ascii="Arial"/>
        </w:rPr>
        <w:t>Pre</w:t>
      </w:r>
      <w:r w:rsidR="008C58E8">
        <w:rPr>
          <w:rFonts w:ascii="Arial"/>
        </w:rPr>
        <w:t>s</w:t>
      </w:r>
      <w:r w:rsidRPr="00841DF4">
        <w:rPr>
          <w:rFonts w:ascii="Arial"/>
        </w:rPr>
        <w:t>ov</w:t>
      </w:r>
      <w:proofErr w:type="spellEnd"/>
      <w:r w:rsidRPr="00841DF4">
        <w:rPr>
          <w:rFonts w:ascii="Arial"/>
        </w:rPr>
        <w:t>, Slovakia</w:t>
      </w:r>
    </w:p>
    <w:p w:rsidR="00841DF4" w:rsidRDefault="00841DF4" w:rsidP="005973B9">
      <w:pPr>
        <w:pStyle w:val="Zkladntext"/>
        <w:spacing w:before="73" w:line="198" w:lineRule="exact"/>
        <w:ind w:left="100" w:right="5987"/>
        <w:rPr>
          <w:rFonts w:ascii="Arial"/>
        </w:rPr>
      </w:pPr>
      <w:r w:rsidRPr="00841DF4">
        <w:rPr>
          <w:rFonts w:ascii="Arial"/>
        </w:rPr>
        <w:t xml:space="preserve">Stanislav </w:t>
      </w:r>
      <w:proofErr w:type="spellStart"/>
      <w:r w:rsidRPr="00841DF4">
        <w:rPr>
          <w:rFonts w:ascii="Arial"/>
        </w:rPr>
        <w:t>Torma</w:t>
      </w:r>
      <w:proofErr w:type="spellEnd"/>
      <w:r>
        <w:rPr>
          <w:rFonts w:ascii="Arial"/>
        </w:rPr>
        <w:t>, PhD, NASC-SSCRI, Slovakia</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9A27E2">
      <w:pPr>
        <w:pStyle w:val="Nadpis3"/>
        <w:spacing w:before="147"/>
        <w:jc w:val="both"/>
      </w:pPr>
      <w:r>
        <w:rPr>
          <w:noProof/>
          <w:lang w:val="sk-SK" w:eastAsia="sk-SK"/>
        </w:rPr>
        <w:drawing>
          <wp:anchor distT="0" distB="0" distL="0" distR="0" simplePos="0" relativeHeight="251658240" behindDoc="0" locked="0" layoutInCell="1" allowOverlap="1">
            <wp:simplePos x="0" y="0"/>
            <wp:positionH relativeFrom="page">
              <wp:posOffset>3871595</wp:posOffset>
            </wp:positionH>
            <wp:positionV relativeFrom="paragraph">
              <wp:posOffset>259715</wp:posOffset>
            </wp:positionV>
            <wp:extent cx="3204845" cy="198882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4845" cy="1988820"/>
                    </a:xfrm>
                    <a:prstGeom prst="rect">
                      <a:avLst/>
                    </a:prstGeom>
                  </pic:spPr>
                </pic:pic>
              </a:graphicData>
            </a:graphic>
            <wp14:sizeRelH relativeFrom="margin">
              <wp14:pctWidth>0</wp14:pctWidth>
            </wp14:sizeRelH>
            <wp14:sizeRelV relativeFrom="margin">
              <wp14:pctHeight>0</wp14:pctHeight>
            </wp14:sizeRelV>
          </wp:anchor>
        </w:drawing>
      </w:r>
      <w:r w:rsidR="00A9710C">
        <w:rPr>
          <w:color w:val="BF5A14"/>
        </w:rPr>
        <w:t>Abstract</w:t>
      </w:r>
      <w:r w:rsidR="00BC62A5">
        <w:rPr>
          <w:color w:val="BF5A14"/>
        </w:rPr>
        <w:t xml:space="preserve"> </w:t>
      </w:r>
      <w:r w:rsidR="00404E5B">
        <w:rPr>
          <w:color w:val="BF5A14"/>
        </w:rPr>
        <w:t>(</w:t>
      </w:r>
      <w:proofErr w:type="gramStart"/>
      <w:r w:rsidR="00404E5B">
        <w:rPr>
          <w:color w:val="BF5A14"/>
        </w:rPr>
        <w:t>300 word</w:t>
      </w:r>
      <w:proofErr w:type="gramEnd"/>
      <w:r w:rsidR="00404E5B">
        <w:rPr>
          <w:color w:val="BF5A14"/>
        </w:rPr>
        <w:t xml:space="preserve"> limit)</w:t>
      </w:r>
    </w:p>
    <w:p w:rsidR="00AE3E37" w:rsidRDefault="00C1237A">
      <w:pPr>
        <w:pStyle w:val="Zkladntext"/>
        <w:spacing w:before="90" w:line="280" w:lineRule="auto"/>
        <w:ind w:left="100"/>
        <w:jc w:val="both"/>
      </w:pPr>
      <w:r w:rsidRPr="00C1237A">
        <w:t xml:space="preserve">An evaluation of soil quality in terms of its benefits to society is the basis for the formulation of land use strategies, especially for agriculture land, and regional development because soil can be included among capability factors for development. </w:t>
      </w:r>
      <w:proofErr w:type="gramStart"/>
      <w:r w:rsidRPr="00C1237A">
        <w:t>On the basis of</w:t>
      </w:r>
      <w:proofErr w:type="gramEnd"/>
      <w:r w:rsidRPr="00C1237A">
        <w:t xml:space="preserve"> existing spatial databases and maps of soil parameters relating to production, environmental parameters and soil threat, indices of agricultural soil quality in Slovakia were developed and their distribution shown on maps. The final integrated index of soil quality was created in the GIS environment by the intersection of the above-mentioned partial indices, while preserving an equivalence rule – that is, all rated parameters had the same weight. The results show that in Slovakia 1.0% of agricultural soils are of very high quality, 30.3% are of high quality, 37.9% are of medium quality, 30.5% are of low quality and 0.3% are of very low quality. Most high-quality soils are in the lowlands and basins, which are mostly in the south of Slovakia. The result maps allow the identification of the partial indexes as well as the soil quality index for whole agricultural soil in Slovak Republic. The results are useful for agrarian landscape planning at specific sites as well as for the landscape structure management and optimization. The practical output from this result is the ability to obtain information about the quality of each agricultural soil in Slovakia.</w:t>
      </w:r>
    </w:p>
    <w:p w:rsidR="00321FC0" w:rsidRDefault="00321FC0" w:rsidP="00321FC0">
      <w:pPr>
        <w:pStyle w:val="Zkladntext"/>
        <w:spacing w:before="90" w:line="280" w:lineRule="auto"/>
        <w:ind w:left="100"/>
        <w:jc w:val="both"/>
      </w:pPr>
      <w:r w:rsidRPr="00321FC0">
        <w:rPr>
          <w:b/>
        </w:rPr>
        <w:t>Acknowledgements</w:t>
      </w:r>
      <w:r>
        <w:rPr>
          <w:b/>
        </w:rPr>
        <w:t xml:space="preserve">: </w:t>
      </w:r>
      <w:r w:rsidR="005529D9" w:rsidRPr="005529D9">
        <w:t>This work was supported by the Slovak Research and Development Agency under Grant No. APVV-15-0406</w:t>
      </w:r>
      <w:r w:rsidR="005529D9">
        <w:t>.</w:t>
      </w:r>
    </w:p>
    <w:p w:rsidR="00AE3E37" w:rsidRDefault="00A9710C">
      <w:pPr>
        <w:pStyle w:val="Nadpis3"/>
        <w:spacing w:before="74"/>
      </w:pPr>
      <w:r>
        <w:rPr>
          <w:b w:val="0"/>
        </w:rPr>
        <w:br w:type="column"/>
      </w:r>
      <w:r>
        <w:rPr>
          <w:color w:val="BF5A14"/>
        </w:rPr>
        <w:t>Image</w:t>
      </w:r>
    </w:p>
    <w:p w:rsidR="00AE3E37" w:rsidRDefault="00AE3E37">
      <w:pPr>
        <w:pStyle w:val="Zkladn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C3D8D" w:rsidRDefault="0056487B" w:rsidP="0056487B">
      <w:pPr>
        <w:pStyle w:val="Odsekzoznamu"/>
        <w:numPr>
          <w:ilvl w:val="0"/>
          <w:numId w:val="3"/>
        </w:numPr>
        <w:tabs>
          <w:tab w:val="left" w:pos="384"/>
        </w:tabs>
        <w:spacing w:before="103" w:line="216" w:lineRule="exact"/>
        <w:ind w:right="138"/>
        <w:rPr>
          <w:sz w:val="18"/>
        </w:rPr>
      </w:pPr>
      <w:r w:rsidRPr="0056487B">
        <w:rPr>
          <w:sz w:val="18"/>
        </w:rPr>
        <w:t>Andrews S</w:t>
      </w:r>
      <w:r>
        <w:rPr>
          <w:sz w:val="18"/>
        </w:rPr>
        <w:t xml:space="preserve"> </w:t>
      </w:r>
      <w:proofErr w:type="spellStart"/>
      <w:r w:rsidRPr="0056487B">
        <w:rPr>
          <w:sz w:val="18"/>
        </w:rPr>
        <w:t>S</w:t>
      </w:r>
      <w:proofErr w:type="spellEnd"/>
      <w:r w:rsidRPr="0056487B">
        <w:rPr>
          <w:sz w:val="18"/>
        </w:rPr>
        <w:t xml:space="preserve">, </w:t>
      </w:r>
      <w:proofErr w:type="spellStart"/>
      <w:r w:rsidRPr="0056487B">
        <w:rPr>
          <w:sz w:val="18"/>
        </w:rPr>
        <w:t>Karlen</w:t>
      </w:r>
      <w:proofErr w:type="spellEnd"/>
      <w:r>
        <w:rPr>
          <w:sz w:val="18"/>
        </w:rPr>
        <w:t xml:space="preserve"> </w:t>
      </w:r>
      <w:r w:rsidRPr="0056487B">
        <w:rPr>
          <w:sz w:val="18"/>
        </w:rPr>
        <w:t>D</w:t>
      </w:r>
      <w:r>
        <w:rPr>
          <w:sz w:val="18"/>
        </w:rPr>
        <w:t xml:space="preserve"> </w:t>
      </w:r>
      <w:r w:rsidRPr="0056487B">
        <w:rPr>
          <w:sz w:val="18"/>
        </w:rPr>
        <w:t xml:space="preserve">L, </w:t>
      </w:r>
      <w:proofErr w:type="spellStart"/>
      <w:r w:rsidRPr="0056487B">
        <w:rPr>
          <w:sz w:val="18"/>
        </w:rPr>
        <w:t>Cambardella</w:t>
      </w:r>
      <w:proofErr w:type="spellEnd"/>
      <w:r>
        <w:rPr>
          <w:sz w:val="18"/>
        </w:rPr>
        <w:t xml:space="preserve"> C A</w:t>
      </w:r>
      <w:r w:rsidRPr="0056487B">
        <w:rPr>
          <w:sz w:val="18"/>
        </w:rPr>
        <w:t xml:space="preserve"> </w:t>
      </w:r>
      <w:r>
        <w:rPr>
          <w:sz w:val="18"/>
        </w:rPr>
        <w:t>(</w:t>
      </w:r>
      <w:r w:rsidRPr="0056487B">
        <w:rPr>
          <w:sz w:val="18"/>
        </w:rPr>
        <w:t>2004</w:t>
      </w:r>
      <w:r>
        <w:rPr>
          <w:sz w:val="18"/>
        </w:rPr>
        <w:t>)</w:t>
      </w:r>
      <w:r w:rsidRPr="0056487B">
        <w:rPr>
          <w:sz w:val="18"/>
        </w:rPr>
        <w:t xml:space="preserve"> The soil management assessment framework. Soil Science Society of America Journal 68: 1945-1962.</w:t>
      </w:r>
    </w:p>
    <w:p w:rsidR="005973B9" w:rsidRDefault="00675212" w:rsidP="00675212">
      <w:pPr>
        <w:pStyle w:val="Odsekzoznamu"/>
        <w:numPr>
          <w:ilvl w:val="0"/>
          <w:numId w:val="3"/>
        </w:numPr>
        <w:tabs>
          <w:tab w:val="left" w:pos="384"/>
        </w:tabs>
        <w:spacing w:before="103" w:line="216" w:lineRule="exact"/>
        <w:ind w:right="138"/>
        <w:rPr>
          <w:sz w:val="18"/>
        </w:rPr>
      </w:pPr>
      <w:proofErr w:type="spellStart"/>
      <w:r w:rsidRPr="00675212">
        <w:rPr>
          <w:sz w:val="18"/>
        </w:rPr>
        <w:t>Barančíková</w:t>
      </w:r>
      <w:proofErr w:type="spellEnd"/>
      <w:r>
        <w:rPr>
          <w:sz w:val="18"/>
        </w:rPr>
        <w:t xml:space="preserve"> </w:t>
      </w:r>
      <w:r w:rsidRPr="00675212">
        <w:rPr>
          <w:sz w:val="18"/>
        </w:rPr>
        <w:t xml:space="preserve">G, </w:t>
      </w:r>
      <w:proofErr w:type="spellStart"/>
      <w:r w:rsidRPr="00675212">
        <w:rPr>
          <w:sz w:val="18"/>
        </w:rPr>
        <w:t>Koco</w:t>
      </w:r>
      <w:proofErr w:type="spellEnd"/>
      <w:r>
        <w:rPr>
          <w:sz w:val="18"/>
        </w:rPr>
        <w:t xml:space="preserve"> Š</w:t>
      </w:r>
      <w:r w:rsidRPr="00675212">
        <w:rPr>
          <w:sz w:val="18"/>
        </w:rPr>
        <w:t>,</w:t>
      </w:r>
      <w:r>
        <w:rPr>
          <w:sz w:val="18"/>
        </w:rPr>
        <w:t xml:space="preserve"> </w:t>
      </w:r>
      <w:proofErr w:type="spellStart"/>
      <w:r w:rsidRPr="00675212">
        <w:rPr>
          <w:sz w:val="18"/>
        </w:rPr>
        <w:t>Makovníková</w:t>
      </w:r>
      <w:proofErr w:type="spellEnd"/>
      <w:r>
        <w:rPr>
          <w:sz w:val="18"/>
        </w:rPr>
        <w:t xml:space="preserve"> j</w:t>
      </w:r>
      <w:r w:rsidRPr="00675212">
        <w:rPr>
          <w:sz w:val="18"/>
        </w:rPr>
        <w:t>,</w:t>
      </w:r>
      <w:r>
        <w:rPr>
          <w:sz w:val="18"/>
        </w:rPr>
        <w:t xml:space="preserve"> </w:t>
      </w:r>
      <w:proofErr w:type="spellStart"/>
      <w:r w:rsidRPr="00675212">
        <w:rPr>
          <w:sz w:val="18"/>
        </w:rPr>
        <w:t>Torma</w:t>
      </w:r>
      <w:proofErr w:type="spellEnd"/>
      <w:r>
        <w:rPr>
          <w:sz w:val="18"/>
        </w:rPr>
        <w:t xml:space="preserve"> S</w:t>
      </w:r>
      <w:r w:rsidRPr="00675212">
        <w:rPr>
          <w:sz w:val="18"/>
        </w:rPr>
        <w:t xml:space="preserve"> </w:t>
      </w:r>
      <w:r>
        <w:rPr>
          <w:sz w:val="18"/>
        </w:rPr>
        <w:t>(</w:t>
      </w:r>
      <w:r w:rsidRPr="00675212">
        <w:rPr>
          <w:sz w:val="18"/>
        </w:rPr>
        <w:t>2010</w:t>
      </w:r>
      <w:r>
        <w:rPr>
          <w:sz w:val="18"/>
        </w:rPr>
        <w:t>)</w:t>
      </w:r>
      <w:r w:rsidRPr="00675212">
        <w:rPr>
          <w:sz w:val="18"/>
        </w:rPr>
        <w:t xml:space="preserve"> Filter and Transport Functions of Soil. Soil Science and Conservat</w:t>
      </w:r>
      <w:r>
        <w:rPr>
          <w:sz w:val="18"/>
        </w:rPr>
        <w:t>ion Research Institute: 34</w:t>
      </w:r>
      <w:r w:rsidRPr="00675212">
        <w:rPr>
          <w:sz w:val="18"/>
        </w:rPr>
        <w:t xml:space="preserve"> (in Slovak).</w:t>
      </w:r>
    </w:p>
    <w:p w:rsidR="005973B9" w:rsidRDefault="000B62F0" w:rsidP="000B62F0">
      <w:pPr>
        <w:pStyle w:val="Odsekzoznamu"/>
        <w:numPr>
          <w:ilvl w:val="0"/>
          <w:numId w:val="3"/>
        </w:numPr>
        <w:tabs>
          <w:tab w:val="left" w:pos="384"/>
        </w:tabs>
        <w:spacing w:line="216" w:lineRule="exact"/>
        <w:ind w:right="138"/>
        <w:rPr>
          <w:sz w:val="18"/>
        </w:rPr>
      </w:pPr>
      <w:proofErr w:type="spellStart"/>
      <w:r w:rsidRPr="000B62F0">
        <w:rPr>
          <w:sz w:val="18"/>
        </w:rPr>
        <w:t>Karlen</w:t>
      </w:r>
      <w:proofErr w:type="spellEnd"/>
      <w:r>
        <w:rPr>
          <w:sz w:val="18"/>
        </w:rPr>
        <w:t xml:space="preserve"> </w:t>
      </w:r>
      <w:r w:rsidRPr="000B62F0">
        <w:rPr>
          <w:sz w:val="18"/>
        </w:rPr>
        <w:t>D</w:t>
      </w:r>
      <w:r>
        <w:rPr>
          <w:sz w:val="18"/>
        </w:rPr>
        <w:t xml:space="preserve"> </w:t>
      </w:r>
      <w:r w:rsidRPr="000B62F0">
        <w:rPr>
          <w:sz w:val="18"/>
        </w:rPr>
        <w:t>L, Stott</w:t>
      </w:r>
      <w:r>
        <w:rPr>
          <w:sz w:val="18"/>
        </w:rPr>
        <w:t xml:space="preserve"> </w:t>
      </w:r>
      <w:r w:rsidRPr="000B62F0">
        <w:rPr>
          <w:sz w:val="18"/>
        </w:rPr>
        <w:t>D</w:t>
      </w:r>
      <w:r>
        <w:rPr>
          <w:sz w:val="18"/>
        </w:rPr>
        <w:t xml:space="preserve"> </w:t>
      </w:r>
      <w:r w:rsidRPr="000B62F0">
        <w:rPr>
          <w:sz w:val="18"/>
        </w:rPr>
        <w:t xml:space="preserve">E </w:t>
      </w:r>
      <w:r>
        <w:rPr>
          <w:sz w:val="18"/>
        </w:rPr>
        <w:t>(</w:t>
      </w:r>
      <w:r w:rsidRPr="000B62F0">
        <w:rPr>
          <w:sz w:val="18"/>
        </w:rPr>
        <w:t>1994</w:t>
      </w:r>
      <w:r>
        <w:rPr>
          <w:sz w:val="18"/>
        </w:rPr>
        <w:t>)</w:t>
      </w:r>
      <w:r w:rsidRPr="000B62F0">
        <w:rPr>
          <w:sz w:val="18"/>
        </w:rPr>
        <w:t xml:space="preserve"> A framework for evaluating physical and chemical indicators of soil quality. SSSA Special publication 35: 53-72</w:t>
      </w:r>
      <w:r w:rsidR="005973B9">
        <w:rPr>
          <w:sz w:val="18"/>
        </w:rPr>
        <w:t>.</w:t>
      </w:r>
    </w:p>
    <w:p w:rsidR="00970C5C" w:rsidRDefault="00970C5C" w:rsidP="00970C5C">
      <w:pPr>
        <w:pStyle w:val="Odsekzoznamu"/>
        <w:numPr>
          <w:ilvl w:val="0"/>
          <w:numId w:val="3"/>
        </w:numPr>
        <w:tabs>
          <w:tab w:val="left" w:pos="384"/>
        </w:tabs>
        <w:spacing w:line="216" w:lineRule="exact"/>
        <w:ind w:right="138"/>
        <w:rPr>
          <w:sz w:val="18"/>
        </w:rPr>
      </w:pPr>
      <w:proofErr w:type="spellStart"/>
      <w:r w:rsidRPr="00970C5C">
        <w:rPr>
          <w:sz w:val="18"/>
        </w:rPr>
        <w:t>Vilček</w:t>
      </w:r>
      <w:proofErr w:type="spellEnd"/>
      <w:r w:rsidRPr="00970C5C">
        <w:rPr>
          <w:sz w:val="18"/>
        </w:rPr>
        <w:t xml:space="preserve">, J, </w:t>
      </w:r>
      <w:proofErr w:type="spellStart"/>
      <w:r>
        <w:rPr>
          <w:sz w:val="18"/>
        </w:rPr>
        <w:t>B</w:t>
      </w:r>
      <w:r w:rsidRPr="00970C5C">
        <w:rPr>
          <w:sz w:val="18"/>
        </w:rPr>
        <w:t>ujnovský</w:t>
      </w:r>
      <w:proofErr w:type="spellEnd"/>
      <w:r>
        <w:rPr>
          <w:sz w:val="18"/>
        </w:rPr>
        <w:t xml:space="preserve"> R,</w:t>
      </w:r>
      <w:r w:rsidRPr="00970C5C">
        <w:rPr>
          <w:sz w:val="18"/>
        </w:rPr>
        <w:t xml:space="preserve"> </w:t>
      </w:r>
      <w:proofErr w:type="spellStart"/>
      <w:r w:rsidRPr="00970C5C">
        <w:rPr>
          <w:sz w:val="18"/>
        </w:rPr>
        <w:t>Koco</w:t>
      </w:r>
      <w:proofErr w:type="spellEnd"/>
      <w:r>
        <w:rPr>
          <w:sz w:val="18"/>
        </w:rPr>
        <w:t xml:space="preserve"> Š</w:t>
      </w:r>
      <w:r w:rsidRPr="00970C5C">
        <w:rPr>
          <w:sz w:val="18"/>
        </w:rPr>
        <w:t xml:space="preserve"> </w:t>
      </w:r>
      <w:r>
        <w:rPr>
          <w:sz w:val="18"/>
        </w:rPr>
        <w:t>(</w:t>
      </w:r>
      <w:r w:rsidRPr="00970C5C">
        <w:rPr>
          <w:sz w:val="18"/>
        </w:rPr>
        <w:t>2010</w:t>
      </w:r>
      <w:r>
        <w:rPr>
          <w:sz w:val="18"/>
        </w:rPr>
        <w:t>)</w:t>
      </w:r>
      <w:r w:rsidRPr="00970C5C">
        <w:rPr>
          <w:sz w:val="18"/>
        </w:rPr>
        <w:t xml:space="preserve"> Index of Environmental Potential of Agricultural Soils. Soil Science and Conservation Research Institute</w:t>
      </w:r>
      <w:r>
        <w:rPr>
          <w:sz w:val="18"/>
        </w:rPr>
        <w:t>: 44</w:t>
      </w:r>
      <w:r w:rsidRPr="00970C5C">
        <w:rPr>
          <w:sz w:val="18"/>
        </w:rPr>
        <w:t xml:space="preserve"> (in Slovak).</w:t>
      </w:r>
    </w:p>
    <w:p w:rsidR="00620B72" w:rsidRDefault="00620B72" w:rsidP="00620B72">
      <w:pPr>
        <w:pStyle w:val="Odsekzoznamu"/>
        <w:numPr>
          <w:ilvl w:val="0"/>
          <w:numId w:val="3"/>
        </w:numPr>
        <w:tabs>
          <w:tab w:val="left" w:pos="384"/>
        </w:tabs>
        <w:spacing w:line="216" w:lineRule="exact"/>
        <w:ind w:right="138"/>
        <w:rPr>
          <w:sz w:val="18"/>
        </w:rPr>
      </w:pPr>
      <w:proofErr w:type="spellStart"/>
      <w:r w:rsidRPr="00620B72">
        <w:rPr>
          <w:sz w:val="18"/>
        </w:rPr>
        <w:t>Vilček</w:t>
      </w:r>
      <w:proofErr w:type="spellEnd"/>
      <w:r w:rsidRPr="00620B72">
        <w:rPr>
          <w:sz w:val="18"/>
        </w:rPr>
        <w:t xml:space="preserve"> J, </w:t>
      </w:r>
      <w:proofErr w:type="spellStart"/>
      <w:r w:rsidRPr="00620B72">
        <w:rPr>
          <w:sz w:val="18"/>
        </w:rPr>
        <w:t>Koco</w:t>
      </w:r>
      <w:proofErr w:type="spellEnd"/>
      <w:r w:rsidRPr="00620B72">
        <w:rPr>
          <w:sz w:val="18"/>
        </w:rPr>
        <w:t xml:space="preserve"> Š</w:t>
      </w:r>
      <w:r>
        <w:rPr>
          <w:sz w:val="18"/>
        </w:rPr>
        <w:t>, (2018)</w:t>
      </w:r>
      <w:r w:rsidRPr="00620B72">
        <w:rPr>
          <w:sz w:val="18"/>
        </w:rPr>
        <w:t xml:space="preserve"> Integrated index of agricultural soil quality in Slovakia. Journal of Maps 14 (2)</w:t>
      </w:r>
      <w:r w:rsidR="00A749E7">
        <w:rPr>
          <w:sz w:val="18"/>
        </w:rPr>
        <w:t>:</w:t>
      </w:r>
      <w:r w:rsidRPr="00620B72">
        <w:rPr>
          <w:sz w:val="18"/>
        </w:rPr>
        <w:t xml:space="preserve"> 68-76</w:t>
      </w:r>
      <w:r w:rsidR="00A749E7">
        <w:rPr>
          <w:sz w:val="18"/>
        </w:rPr>
        <w:t>.</w:t>
      </w:r>
    </w:p>
    <w:p w:rsidR="005973B9" w:rsidRDefault="005973B9" w:rsidP="005973B9">
      <w:pPr>
        <w:pStyle w:val="Zkladntext"/>
        <w:spacing w:line="218" w:lineRule="exact"/>
        <w:ind w:left="383"/>
        <w:rPr>
          <w:rFonts w:ascii="Calibri"/>
        </w:rPr>
      </w:pPr>
    </w:p>
    <w:p w:rsidR="00AE3E37" w:rsidRDefault="00970C5C">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Zkladntext"/>
        <w:spacing w:line="40" w:lineRule="exact"/>
        <w:ind w:left="2202"/>
        <w:rPr>
          <w:rFonts w:ascii="Calibri"/>
          <w:sz w:val="4"/>
        </w:rPr>
      </w:pPr>
      <w:r>
        <w:rPr>
          <w:rFonts w:ascii="Calibri"/>
          <w:noProof/>
          <w:sz w:val="4"/>
          <w:lang w:val="sk-SK" w:eastAsia="sk-SK"/>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FDAA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sk-SK" w:eastAsia="sk-SK"/>
        </w:rPr>
        <w:drawing>
          <wp:inline distT="0" distB="0" distL="0" distR="0" wp14:anchorId="1B650C0E" wp14:editId="0E8C3C7F">
            <wp:extent cx="446432"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46432"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8C58E8">
      <w:pPr>
        <w:spacing w:before="41" w:line="154" w:lineRule="exact"/>
        <w:ind w:left="213" w:right="231"/>
        <w:jc w:val="both"/>
        <w:rPr>
          <w:rFonts w:ascii="Arial"/>
          <w:sz w:val="14"/>
        </w:rPr>
      </w:pPr>
      <w:r w:rsidRPr="008C58E8">
        <w:rPr>
          <w:rFonts w:ascii="Arial"/>
          <w:sz w:val="14"/>
        </w:rPr>
        <w:t xml:space="preserve">Dr. </w:t>
      </w:r>
      <w:r w:rsidR="00007729">
        <w:rPr>
          <w:rFonts w:ascii="Arial"/>
          <w:sz w:val="14"/>
        </w:rPr>
        <w:t>S</w:t>
      </w:r>
      <w:r>
        <w:rPr>
          <w:rFonts w:ascii="Arial"/>
          <w:sz w:val="14"/>
        </w:rPr>
        <w:t xml:space="preserve">tefan </w:t>
      </w:r>
      <w:proofErr w:type="spellStart"/>
      <w:r>
        <w:rPr>
          <w:rFonts w:ascii="Arial"/>
          <w:sz w:val="14"/>
        </w:rPr>
        <w:t>Koco</w:t>
      </w:r>
      <w:proofErr w:type="spellEnd"/>
      <w:r w:rsidRPr="008C58E8">
        <w:rPr>
          <w:rFonts w:ascii="Arial"/>
          <w:sz w:val="14"/>
        </w:rPr>
        <w:t xml:space="preserve">, senior researcher in National Agricultural and Food Centre - Soil Science and Conservation Research Institute, </w:t>
      </w:r>
      <w:proofErr w:type="spellStart"/>
      <w:r w:rsidRPr="008C58E8">
        <w:rPr>
          <w:rFonts w:ascii="Arial"/>
          <w:sz w:val="14"/>
        </w:rPr>
        <w:t>Presov</w:t>
      </w:r>
      <w:proofErr w:type="spellEnd"/>
      <w:r w:rsidRPr="008C58E8">
        <w:rPr>
          <w:rFonts w:ascii="Arial"/>
          <w:sz w:val="14"/>
        </w:rPr>
        <w:t>, Slovakia</w:t>
      </w:r>
      <w:r>
        <w:rPr>
          <w:rFonts w:ascii="Arial"/>
          <w:sz w:val="14"/>
        </w:rPr>
        <w:t xml:space="preserve"> and</w:t>
      </w:r>
      <w:r>
        <w:t xml:space="preserve"> </w:t>
      </w:r>
      <w:r>
        <w:rPr>
          <w:rFonts w:ascii="Arial"/>
          <w:sz w:val="14"/>
        </w:rPr>
        <w:t>assistant p</w:t>
      </w:r>
      <w:r w:rsidRPr="008C58E8">
        <w:rPr>
          <w:rFonts w:ascii="Arial"/>
          <w:sz w:val="14"/>
        </w:rPr>
        <w:t>rofessor</w:t>
      </w:r>
      <w:r>
        <w:rPr>
          <w:rFonts w:ascii="Arial"/>
          <w:sz w:val="14"/>
        </w:rPr>
        <w:t xml:space="preserve"> in University of </w:t>
      </w:r>
      <w:proofErr w:type="spellStart"/>
      <w:r>
        <w:rPr>
          <w:rFonts w:ascii="Arial"/>
          <w:sz w:val="14"/>
        </w:rPr>
        <w:t>Presov</w:t>
      </w:r>
      <w:proofErr w:type="spellEnd"/>
      <w:r>
        <w:rPr>
          <w:rFonts w:ascii="Arial"/>
          <w:sz w:val="14"/>
        </w:rPr>
        <w:t xml:space="preserve"> </w:t>
      </w:r>
      <w:r>
        <w:rPr>
          <w:rFonts w:ascii="Arial"/>
          <w:sz w:val="14"/>
        </w:rPr>
        <w:t>–</w:t>
      </w:r>
      <w:r>
        <w:rPr>
          <w:rFonts w:ascii="Arial"/>
          <w:sz w:val="14"/>
        </w:rPr>
        <w:t xml:space="preserve"> Department of Geography and Applied </w:t>
      </w:r>
      <w:proofErr w:type="spellStart"/>
      <w:r>
        <w:rPr>
          <w:rFonts w:ascii="Arial"/>
          <w:sz w:val="14"/>
        </w:rPr>
        <w:t>Geoinformatics</w:t>
      </w:r>
      <w:proofErr w:type="spellEnd"/>
      <w:r w:rsidRPr="008C58E8">
        <w:rPr>
          <w:rFonts w:ascii="Arial"/>
          <w:sz w:val="14"/>
        </w:rPr>
        <w:t xml:space="preserve">. He was and/or is the principal investigator of research works from the branch of </w:t>
      </w:r>
      <w:r>
        <w:rPr>
          <w:rFonts w:ascii="Arial"/>
          <w:sz w:val="14"/>
        </w:rPr>
        <w:t>soil erosion</w:t>
      </w:r>
      <w:r w:rsidRPr="008C58E8">
        <w:rPr>
          <w:rFonts w:ascii="Arial"/>
          <w:sz w:val="14"/>
        </w:rPr>
        <w:t>,</w:t>
      </w:r>
      <w:r>
        <w:rPr>
          <w:rFonts w:ascii="Arial"/>
          <w:sz w:val="14"/>
        </w:rPr>
        <w:t xml:space="preserve"> soil organic carbon stock, </w:t>
      </w:r>
      <w:r w:rsidRPr="008C58E8">
        <w:rPr>
          <w:rFonts w:ascii="Arial"/>
          <w:sz w:val="14"/>
        </w:rPr>
        <w:t>soil science, soil conversation and ecology</w:t>
      </w:r>
      <w:r>
        <w:rPr>
          <w:rFonts w:ascii="Arial"/>
          <w:sz w:val="14"/>
        </w:rPr>
        <w:t>, geographic information systems and remote sensing</w:t>
      </w:r>
      <w:r w:rsidRPr="008C58E8">
        <w:rPr>
          <w:rFonts w:ascii="Arial"/>
          <w:sz w:val="14"/>
        </w:rPr>
        <w:t xml:space="preserve">. The results of his scientific work are presented in </w:t>
      </w:r>
      <w:r>
        <w:rPr>
          <w:rFonts w:ascii="Arial"/>
          <w:sz w:val="14"/>
        </w:rPr>
        <w:t>5</w:t>
      </w:r>
      <w:r w:rsidRPr="008C58E8">
        <w:rPr>
          <w:rFonts w:ascii="Arial"/>
          <w:sz w:val="14"/>
        </w:rPr>
        <w:t xml:space="preserve"> books and brochures</w:t>
      </w:r>
      <w:r>
        <w:rPr>
          <w:rFonts w:ascii="Arial"/>
          <w:sz w:val="14"/>
        </w:rPr>
        <w:t>.</w:t>
      </w:r>
      <w:r w:rsidRPr="008C58E8">
        <w:rPr>
          <w:rFonts w:ascii="Arial"/>
          <w:sz w:val="14"/>
        </w:rPr>
        <w:t xml:space="preserve"> He is author or co-author more than </w:t>
      </w:r>
      <w:r>
        <w:rPr>
          <w:rFonts w:ascii="Arial"/>
          <w:sz w:val="14"/>
        </w:rPr>
        <w:t>70</w:t>
      </w:r>
      <w:r w:rsidRPr="008C58E8">
        <w:rPr>
          <w:rFonts w:ascii="Arial"/>
          <w:sz w:val="14"/>
        </w:rPr>
        <w:t xml:space="preserve"> original scientific papers. He is a member of Slovak</w:t>
      </w:r>
      <w:r>
        <w:rPr>
          <w:rFonts w:ascii="Arial"/>
          <w:sz w:val="14"/>
        </w:rPr>
        <w:t xml:space="preserve"> Geographical</w:t>
      </w:r>
      <w:r w:rsidRPr="008C58E8">
        <w:rPr>
          <w:rFonts w:ascii="Arial"/>
          <w:sz w:val="14"/>
        </w:rPr>
        <w:t xml:space="preserve"> Society</w:t>
      </w:r>
      <w:r>
        <w:rPr>
          <w:rFonts w:ascii="Arial"/>
          <w:sz w:val="14"/>
        </w:rPr>
        <w:t xml:space="preserve"> </w:t>
      </w:r>
      <w:r w:rsidRPr="008C58E8">
        <w:rPr>
          <w:rFonts w:ascii="Arial"/>
          <w:sz w:val="14"/>
        </w:rPr>
        <w:t>(S</w:t>
      </w:r>
      <w:r>
        <w:rPr>
          <w:rFonts w:ascii="Arial"/>
          <w:sz w:val="14"/>
        </w:rPr>
        <w:t>G</w:t>
      </w:r>
      <w:r w:rsidRPr="008C58E8">
        <w:rPr>
          <w:rFonts w:ascii="Arial"/>
          <w:sz w:val="14"/>
        </w:rPr>
        <w:t>S).</w:t>
      </w:r>
    </w:p>
    <w:p w:rsidR="00AE3E37" w:rsidRDefault="00A9710C">
      <w:pPr>
        <w:spacing w:before="62"/>
        <w:ind w:left="4217" w:right="4235"/>
        <w:jc w:val="center"/>
        <w:rPr>
          <w:rFonts w:ascii="Arial"/>
          <w:sz w:val="14"/>
        </w:rPr>
      </w:pPr>
      <w:r>
        <w:rPr>
          <w:rFonts w:ascii="Arial"/>
          <w:sz w:val="14"/>
        </w:rPr>
        <w:t xml:space="preserve">Email: </w:t>
      </w:r>
      <w:hyperlink r:id="rId11" w:history="1">
        <w:r w:rsidR="00841DF4" w:rsidRPr="004D5F96">
          <w:rPr>
            <w:rStyle w:val="Hypertextovprepojenie"/>
            <w:rFonts w:ascii="Arial"/>
            <w:sz w:val="14"/>
          </w:rPr>
          <w:t>s.koco@vupop.sk</w:t>
        </w:r>
      </w:hyperlink>
    </w:p>
    <w:p w:rsidR="00AE3E37" w:rsidRDefault="00292ED9">
      <w:pPr>
        <w:pStyle w:val="Zkladntext"/>
        <w:spacing w:before="2"/>
        <w:rPr>
          <w:rFonts w:ascii="Arial"/>
          <w:sz w:val="19"/>
        </w:rPr>
      </w:pPr>
      <w:r>
        <w:rPr>
          <w:noProof/>
          <w:lang w:val="sk-SK" w:eastAsia="sk-SK"/>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4069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rPr>
          <w:rFonts w:ascii="Arial"/>
          <w:sz w:val="20"/>
        </w:rPr>
      </w:pPr>
    </w:p>
    <w:p w:rsidR="00AE3E37" w:rsidRDefault="00AE3E37">
      <w:pPr>
        <w:pStyle w:val="Zkladntext"/>
        <w:rPr>
          <w:rFonts w:ascii="Arial"/>
          <w:sz w:val="20"/>
        </w:rPr>
      </w:pPr>
    </w:p>
    <w:p w:rsidR="00AE3E37" w:rsidRDefault="00AE3E37">
      <w:pPr>
        <w:pStyle w:val="Zkladn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9F8" w:rsidRDefault="009609F8">
      <w:r>
        <w:separator/>
      </w:r>
    </w:p>
  </w:endnote>
  <w:endnote w:type="continuationSeparator" w:id="0">
    <w:p w:rsidR="009609F8" w:rsidRDefault="00960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9F8" w:rsidRDefault="009609F8">
      <w:r>
        <w:separator/>
      </w:r>
    </w:p>
  </w:footnote>
  <w:footnote w:type="continuationSeparator" w:id="0">
    <w:p w:rsidR="009609F8" w:rsidRDefault="00960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7729"/>
    <w:rsid w:val="00016376"/>
    <w:rsid w:val="000B62F0"/>
    <w:rsid w:val="000E2911"/>
    <w:rsid w:val="001263DF"/>
    <w:rsid w:val="00155A51"/>
    <w:rsid w:val="002455EC"/>
    <w:rsid w:val="00292ED9"/>
    <w:rsid w:val="00321FC0"/>
    <w:rsid w:val="00404E5B"/>
    <w:rsid w:val="00414F7B"/>
    <w:rsid w:val="004355DC"/>
    <w:rsid w:val="004749B4"/>
    <w:rsid w:val="00494130"/>
    <w:rsid w:val="004D637A"/>
    <w:rsid w:val="004F3523"/>
    <w:rsid w:val="005529D9"/>
    <w:rsid w:val="005565FB"/>
    <w:rsid w:val="0056487B"/>
    <w:rsid w:val="005745F6"/>
    <w:rsid w:val="005973B9"/>
    <w:rsid w:val="005B3A56"/>
    <w:rsid w:val="005C3D8D"/>
    <w:rsid w:val="006060CE"/>
    <w:rsid w:val="00620B72"/>
    <w:rsid w:val="0063497F"/>
    <w:rsid w:val="00675212"/>
    <w:rsid w:val="006B7AD6"/>
    <w:rsid w:val="00791B67"/>
    <w:rsid w:val="00841DF4"/>
    <w:rsid w:val="00873DF0"/>
    <w:rsid w:val="008756E6"/>
    <w:rsid w:val="008A08B6"/>
    <w:rsid w:val="008C58E8"/>
    <w:rsid w:val="00912A9E"/>
    <w:rsid w:val="0095308C"/>
    <w:rsid w:val="009609F8"/>
    <w:rsid w:val="00970C5C"/>
    <w:rsid w:val="009A27E2"/>
    <w:rsid w:val="009B2D44"/>
    <w:rsid w:val="009E4077"/>
    <w:rsid w:val="00A07E82"/>
    <w:rsid w:val="00A749E7"/>
    <w:rsid w:val="00A9710C"/>
    <w:rsid w:val="00AE3E37"/>
    <w:rsid w:val="00B21A57"/>
    <w:rsid w:val="00B3582B"/>
    <w:rsid w:val="00BC62A5"/>
    <w:rsid w:val="00C1237A"/>
    <w:rsid w:val="00C143D1"/>
    <w:rsid w:val="00C33602"/>
    <w:rsid w:val="00CD6F55"/>
    <w:rsid w:val="00D9764F"/>
    <w:rsid w:val="00DE3104"/>
    <w:rsid w:val="00E25AFD"/>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D8C0B9-90DC-4821-B107-38EEBC4D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 w:type="character" w:styleId="Nevyrieenzmienka">
    <w:name w:val="Unresolved Mention"/>
    <w:basedOn w:val="Predvolenpsmoodseku"/>
    <w:uiPriority w:val="99"/>
    <w:semiHidden/>
    <w:unhideWhenUsed/>
    <w:rsid w:val="00841DF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koco@vupop.s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505</Words>
  <Characters>2882</Characters>
  <Application>Microsoft Office Word</Application>
  <DocSecurity>0</DocSecurity>
  <Lines>24</Lines>
  <Paragraphs>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Stefan Koco</cp:lastModifiedBy>
  <cp:revision>2</cp:revision>
  <dcterms:created xsi:type="dcterms:W3CDTF">2018-05-25T09:20:00Z</dcterms:created>
  <dcterms:modified xsi:type="dcterms:W3CDTF">2018-05-25T09:20:00Z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