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7D41E" w14:textId="23615EB9" w:rsidR="00976624" w:rsidRDefault="00976624" w:rsidP="00FE5B8B">
      <w:pPr>
        <w:jc w:val="both"/>
        <w:rPr>
          <w:lang w:val="en-US"/>
        </w:rPr>
      </w:pPr>
      <w:r>
        <w:rPr>
          <w:lang w:val="en-US"/>
        </w:rPr>
        <w:t>Title: Arrival of Television in India: Governmentality and Infrastructure</w:t>
      </w:r>
    </w:p>
    <w:p w14:paraId="1AB89CB9" w14:textId="3B11D523" w:rsidR="00976624" w:rsidRDefault="00976624" w:rsidP="00FE5B8B">
      <w:pPr>
        <w:jc w:val="both"/>
        <w:rPr>
          <w:lang w:val="en-US"/>
        </w:rPr>
      </w:pPr>
    </w:p>
    <w:p w14:paraId="362A749C" w14:textId="798C2174" w:rsidR="00FE5B8B" w:rsidRDefault="00FE5B8B" w:rsidP="00FE5B8B">
      <w:pPr>
        <w:jc w:val="both"/>
        <w:rPr>
          <w:lang w:val="en-US"/>
        </w:rPr>
      </w:pPr>
      <w:r>
        <w:rPr>
          <w:lang w:val="en-US"/>
        </w:rPr>
        <w:t xml:space="preserve">Key Words: </w:t>
      </w:r>
      <w:r w:rsidR="00CA4CA4">
        <w:rPr>
          <w:lang w:val="en-US"/>
        </w:rPr>
        <w:t>t</w:t>
      </w:r>
      <w:r>
        <w:rPr>
          <w:lang w:val="en-US"/>
        </w:rPr>
        <w:t xml:space="preserve">elevision, </w:t>
      </w:r>
      <w:r w:rsidR="00CA4CA4">
        <w:rPr>
          <w:lang w:val="en-US"/>
        </w:rPr>
        <w:t>i</w:t>
      </w:r>
      <w:r>
        <w:rPr>
          <w:lang w:val="en-US"/>
        </w:rPr>
        <w:t xml:space="preserve">nfrastructure, </w:t>
      </w:r>
      <w:r w:rsidR="00CA4CA4">
        <w:rPr>
          <w:lang w:val="en-US"/>
        </w:rPr>
        <w:t>g</w:t>
      </w:r>
      <w:r>
        <w:rPr>
          <w:lang w:val="en-US"/>
        </w:rPr>
        <w:t xml:space="preserve">overnmentality, </w:t>
      </w:r>
      <w:r w:rsidR="00CA4CA4">
        <w:rPr>
          <w:lang w:val="en-US"/>
        </w:rPr>
        <w:t xml:space="preserve">developmentalism, cold war, planning, communication media </w:t>
      </w:r>
    </w:p>
    <w:p w14:paraId="5C92F571" w14:textId="77777777" w:rsidR="00976624" w:rsidRDefault="00976624" w:rsidP="00FE5B8B">
      <w:pPr>
        <w:jc w:val="both"/>
        <w:rPr>
          <w:lang w:val="en-US"/>
        </w:rPr>
      </w:pPr>
    </w:p>
    <w:p w14:paraId="4B861429" w14:textId="38AFA354" w:rsidR="00D16203" w:rsidRDefault="00976624" w:rsidP="00FE5B8B">
      <w:pPr>
        <w:jc w:val="both"/>
        <w:rPr>
          <w:lang w:val="en-US"/>
        </w:rPr>
      </w:pPr>
      <w:r>
        <w:rPr>
          <w:lang w:val="en-US"/>
        </w:rPr>
        <w:t xml:space="preserve">Abstract: My paper looks at the arrival and expansion of television in India between 1950s and 1970s as a charged moment. I locate the </w:t>
      </w:r>
      <w:r w:rsidR="00FB3DE5">
        <w:rPr>
          <w:lang w:val="en-US"/>
        </w:rPr>
        <w:t>founding</w:t>
      </w:r>
      <w:r w:rsidR="0059768A">
        <w:rPr>
          <w:lang w:val="en-US"/>
        </w:rPr>
        <w:t xml:space="preserve"> of television’s educational</w:t>
      </w:r>
      <w:r w:rsidR="0075334D">
        <w:rPr>
          <w:lang w:val="en-US"/>
        </w:rPr>
        <w:t xml:space="preserve"> </w:t>
      </w:r>
      <w:r>
        <w:rPr>
          <w:lang w:val="en-US"/>
        </w:rPr>
        <w:t>form in the context of cold war politics, national emergency, and developmental idealism that characterized</w:t>
      </w:r>
      <w:r w:rsidR="0075334D">
        <w:rPr>
          <w:lang w:val="en-US"/>
        </w:rPr>
        <w:t xml:space="preserve"> Indian political and economic scene during this time</w:t>
      </w:r>
      <w:r>
        <w:rPr>
          <w:lang w:val="en-US"/>
        </w:rPr>
        <w:t>. I will be looking at various</w:t>
      </w:r>
      <w:r w:rsidR="0075334D">
        <w:rPr>
          <w:lang w:val="en-US"/>
        </w:rPr>
        <w:t xml:space="preserve"> primary material</w:t>
      </w:r>
      <w:r w:rsidR="0059768A">
        <w:rPr>
          <w:lang w:val="en-US"/>
        </w:rPr>
        <w:t>s</w:t>
      </w:r>
      <w:r w:rsidR="0075334D">
        <w:rPr>
          <w:lang w:val="en-US"/>
        </w:rPr>
        <w:t xml:space="preserve"> such as government</w:t>
      </w:r>
      <w:r>
        <w:rPr>
          <w:lang w:val="en-US"/>
        </w:rPr>
        <w:t xml:space="preserve"> fi</w:t>
      </w:r>
      <w:r w:rsidR="0075334D">
        <w:rPr>
          <w:lang w:val="en-US"/>
        </w:rPr>
        <w:t>le</w:t>
      </w:r>
      <w:r>
        <w:rPr>
          <w:lang w:val="en-US"/>
        </w:rPr>
        <w:t>s</w:t>
      </w:r>
      <w:r w:rsidR="00FB3DE5">
        <w:rPr>
          <w:lang w:val="en-US"/>
        </w:rPr>
        <w:t>, committee reports</w:t>
      </w:r>
      <w:r>
        <w:rPr>
          <w:lang w:val="en-US"/>
        </w:rPr>
        <w:t xml:space="preserve"> and </w:t>
      </w:r>
      <w:r w:rsidR="0075334D">
        <w:rPr>
          <w:lang w:val="en-US"/>
        </w:rPr>
        <w:t xml:space="preserve">Information and Broadcasting ministry’s </w:t>
      </w:r>
      <w:r>
        <w:rPr>
          <w:lang w:val="en-US"/>
        </w:rPr>
        <w:t xml:space="preserve">documents as well as seminar reports to map </w:t>
      </w:r>
      <w:r w:rsidR="00A63D0B">
        <w:rPr>
          <w:lang w:val="en-US"/>
        </w:rPr>
        <w:t xml:space="preserve">international </w:t>
      </w:r>
      <w:r>
        <w:rPr>
          <w:lang w:val="en-US"/>
        </w:rPr>
        <w:t>financial network</w:t>
      </w:r>
      <w:r w:rsidR="00FB3DE5">
        <w:rPr>
          <w:lang w:val="en-US"/>
        </w:rPr>
        <w:t>s and</w:t>
      </w:r>
      <w:r>
        <w:rPr>
          <w:lang w:val="en-US"/>
        </w:rPr>
        <w:t xml:space="preserve"> ministerial maneuvers</w:t>
      </w:r>
      <w:r w:rsidR="0075334D">
        <w:rPr>
          <w:lang w:val="en-US"/>
        </w:rPr>
        <w:t xml:space="preserve"> </w:t>
      </w:r>
      <w:r>
        <w:rPr>
          <w:lang w:val="en-US"/>
        </w:rPr>
        <w:t xml:space="preserve">that crucially negotiated the expansion of </w:t>
      </w:r>
      <w:r w:rsidR="00FB3DE5">
        <w:rPr>
          <w:lang w:val="en-US"/>
        </w:rPr>
        <w:t xml:space="preserve">an </w:t>
      </w:r>
      <w:r>
        <w:rPr>
          <w:lang w:val="en-US"/>
        </w:rPr>
        <w:t xml:space="preserve">expensive medium </w:t>
      </w:r>
      <w:r w:rsidR="00FB3DE5">
        <w:rPr>
          <w:lang w:val="en-US"/>
        </w:rPr>
        <w:t>such as</w:t>
      </w:r>
      <w:r>
        <w:rPr>
          <w:lang w:val="en-US"/>
        </w:rPr>
        <w:t xml:space="preserve"> television at a time of severe financial and political crisis</w:t>
      </w:r>
      <w:r w:rsidR="00A63D0B">
        <w:rPr>
          <w:lang w:val="en-US"/>
        </w:rPr>
        <w:t xml:space="preserve"> in India</w:t>
      </w:r>
      <w:r>
        <w:rPr>
          <w:lang w:val="en-US"/>
        </w:rPr>
        <w:t xml:space="preserve">. </w:t>
      </w:r>
      <w:r w:rsidR="0075334D">
        <w:rPr>
          <w:lang w:val="en-US"/>
        </w:rPr>
        <w:t xml:space="preserve">A key question and </w:t>
      </w:r>
      <w:r>
        <w:rPr>
          <w:lang w:val="en-US"/>
        </w:rPr>
        <w:t xml:space="preserve">critical inquiry that </w:t>
      </w:r>
      <w:r w:rsidR="0075334D">
        <w:rPr>
          <w:lang w:val="en-US"/>
        </w:rPr>
        <w:t xml:space="preserve">will </w:t>
      </w:r>
      <w:r>
        <w:rPr>
          <w:lang w:val="en-US"/>
        </w:rPr>
        <w:t>inform</w:t>
      </w:r>
      <w:r w:rsidR="00A63D0B">
        <w:rPr>
          <w:lang w:val="en-US"/>
        </w:rPr>
        <w:t xml:space="preserve"> my study is the relationship between governmentality and infrastructure. My paper will explore television as technology and infrastructure</w:t>
      </w:r>
      <w:r w:rsidR="0059768A">
        <w:rPr>
          <w:lang w:val="en-US"/>
        </w:rPr>
        <w:t xml:space="preserve"> as challenge and a promise, and as integrally tied to the larger ideologies and structures of developmentalism and centralized planning. Such investigations will also reveal the decisive roles played by organizations such as UNESCO, Ford Foundation, and local communication media institutions</w:t>
      </w:r>
      <w:r w:rsidR="00FB3DE5">
        <w:rPr>
          <w:lang w:val="en-US"/>
        </w:rPr>
        <w:t xml:space="preserve"> such as Indian Institute of Mass Communication</w:t>
      </w:r>
      <w:r w:rsidR="0059768A">
        <w:rPr>
          <w:lang w:val="en-US"/>
        </w:rPr>
        <w:t xml:space="preserve"> in </w:t>
      </w:r>
      <w:r w:rsidR="00FB3DE5">
        <w:rPr>
          <w:lang w:val="en-US"/>
        </w:rPr>
        <w:t>manufacturing</w:t>
      </w:r>
      <w:bookmarkStart w:id="0" w:name="_GoBack"/>
      <w:bookmarkEnd w:id="0"/>
      <w:r w:rsidR="0059768A">
        <w:rPr>
          <w:lang w:val="en-US"/>
        </w:rPr>
        <w:t xml:space="preserve"> discourse about the need for television as a prerequisite for progress.   </w:t>
      </w:r>
    </w:p>
    <w:p w14:paraId="31380DA0" w14:textId="4E6F6F38" w:rsidR="00976624" w:rsidRDefault="00976624" w:rsidP="00FE5B8B">
      <w:pPr>
        <w:jc w:val="both"/>
        <w:rPr>
          <w:lang w:val="en-US"/>
        </w:rPr>
      </w:pPr>
    </w:p>
    <w:p w14:paraId="240A84BF" w14:textId="77777777" w:rsidR="00976624" w:rsidRPr="00976624" w:rsidRDefault="00976624" w:rsidP="00FE5B8B">
      <w:pPr>
        <w:jc w:val="both"/>
        <w:rPr>
          <w:lang w:val="en-US"/>
        </w:rPr>
      </w:pPr>
    </w:p>
    <w:sectPr w:rsidR="00976624" w:rsidRPr="00976624" w:rsidSect="002855D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24"/>
    <w:rsid w:val="002855DD"/>
    <w:rsid w:val="0059768A"/>
    <w:rsid w:val="006D78F9"/>
    <w:rsid w:val="0075334D"/>
    <w:rsid w:val="00976624"/>
    <w:rsid w:val="00A63D0B"/>
    <w:rsid w:val="00CA4CA4"/>
    <w:rsid w:val="00FB3DE5"/>
    <w:rsid w:val="00FE5B8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77B8D8DF"/>
  <w15:chartTrackingRefBased/>
  <w15:docId w15:val="{F16243BF-86DA-BE42-AB4B-997C3ACD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2019-09-07T13:08:00Z</dcterms:created>
  <dcterms:modified xsi:type="dcterms:W3CDTF">2019-09-07T13:43:00Z</dcterms:modified>
</cp:coreProperties>
</file>