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0522F" w14:textId="71A903D0" w:rsidR="00AF61EB" w:rsidRDefault="00674845" w:rsidP="00AF61EB">
      <w:pPr>
        <w:keepNext/>
      </w:pPr>
      <w:r>
        <w:tab/>
      </w:r>
      <w:r>
        <w:rPr>
          <w:b/>
          <w:noProof/>
          <w:color w:val="0000FF"/>
          <w:lang w:val="en-IN"/>
        </w:rPr>
        <w:drawing>
          <wp:inline distT="0" distB="0" distL="0" distR="0" wp14:anchorId="7C043A4B" wp14:editId="493D59A3">
            <wp:extent cx="1554173" cy="1993692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CCCD8A4-F6BA-43C1-AFD8-9F5A2C08738E_1_105_c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311" cy="201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b/>
          <w:noProof/>
          <w:color w:val="0000FF"/>
          <w:lang w:val="en-IN"/>
        </w:rPr>
        <w:drawing>
          <wp:inline distT="0" distB="0" distL="0" distR="0" wp14:anchorId="751A83BC" wp14:editId="42454EAB">
            <wp:extent cx="2203555" cy="186002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12-23 at 11.23.45 a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118" cy="1873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</w:p>
    <w:p w14:paraId="7844FEC1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09EE33BE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2E3704A0" w14:textId="6C82C546" w:rsidR="005A3F25" w:rsidRDefault="00074C9C" w:rsidP="005A3F25">
      <w:pPr>
        <w:jc w:val="both"/>
        <w:rPr>
          <w:rFonts w:eastAsia="MS PGothic"/>
          <w:color w:val="000000"/>
          <w:szCs w:val="32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5A3F25" w:rsidRPr="005A3F25">
        <w:rPr>
          <w:rFonts w:eastAsia="MS PGothic"/>
          <w:color w:val="000000"/>
          <w:szCs w:val="32"/>
        </w:rPr>
        <w:t xml:space="preserve">Robotic right hemicolectomy with complete </w:t>
      </w:r>
      <w:proofErr w:type="spellStart"/>
      <w:r w:rsidR="005A3F25" w:rsidRPr="005A3F25">
        <w:rPr>
          <w:rFonts w:eastAsia="MS PGothic"/>
          <w:color w:val="000000"/>
          <w:szCs w:val="32"/>
        </w:rPr>
        <w:t>mesocolic</w:t>
      </w:r>
      <w:proofErr w:type="spellEnd"/>
      <w:r w:rsidR="005A3F25" w:rsidRPr="005A3F25">
        <w:rPr>
          <w:rFonts w:eastAsia="MS PGothic"/>
          <w:color w:val="000000"/>
          <w:szCs w:val="32"/>
        </w:rPr>
        <w:t xml:space="preserve"> excision - A video</w:t>
      </w:r>
      <w:r w:rsidR="00674845">
        <w:rPr>
          <w:rFonts w:eastAsia="MS PGothic"/>
          <w:color w:val="000000"/>
          <w:szCs w:val="32"/>
        </w:rPr>
        <w:t xml:space="preserve"> </w:t>
      </w:r>
      <w:r w:rsidR="005A3F25" w:rsidRPr="005A3F25">
        <w:rPr>
          <w:rFonts w:eastAsia="MS PGothic"/>
          <w:color w:val="000000"/>
          <w:szCs w:val="32"/>
        </w:rPr>
        <w:t>vignette.</w:t>
      </w:r>
    </w:p>
    <w:p w14:paraId="6FD6FA06" w14:textId="675AFCE1" w:rsidR="00223257" w:rsidRPr="005A3F25" w:rsidRDefault="00223257" w:rsidP="005A3F25">
      <w:pPr>
        <w:jc w:val="both"/>
        <w:rPr>
          <w:rFonts w:eastAsia="MS PGothic"/>
          <w:color w:val="000000"/>
          <w:szCs w:val="32"/>
        </w:rPr>
      </w:pPr>
      <w:r w:rsidRPr="00223257">
        <w:rPr>
          <w:rFonts w:eastAsia="MS PGothic"/>
          <w:color w:val="000000"/>
          <w:szCs w:val="32"/>
        </w:rPr>
        <w:t>DOI: 10.1111/codi.15233</w:t>
      </w:r>
    </w:p>
    <w:p w14:paraId="1243BCCB" w14:textId="7A709B28"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14:paraId="4BAE7723" w14:textId="60925C44" w:rsidR="005B4B32" w:rsidRDefault="00074C9C" w:rsidP="00674845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5A3F25">
        <w:rPr>
          <w:rFonts w:eastAsia="MS PGothic" w:hAnsi="Arial"/>
          <w:color w:val="000000"/>
        </w:rPr>
        <w:t>Dr Jessica R</w:t>
      </w:r>
      <w:r w:rsidR="00674845">
        <w:rPr>
          <w:rFonts w:eastAsia="MS PGothic" w:hAnsi="Arial"/>
          <w:color w:val="000000"/>
        </w:rPr>
        <w:t>a</w:t>
      </w:r>
      <w:r w:rsidR="005A3F25">
        <w:rPr>
          <w:rFonts w:eastAsia="MS PGothic" w:hAnsi="Arial"/>
          <w:color w:val="000000"/>
        </w:rPr>
        <w:t>hme</w:t>
      </w:r>
    </w:p>
    <w:p w14:paraId="7F1D46D0" w14:textId="77777777" w:rsidR="008E2F78" w:rsidRDefault="008E2F78" w:rsidP="003A3C5A">
      <w:pPr>
        <w:rPr>
          <w:rFonts w:eastAsia="MS PGothic" w:hAnsi="Arial"/>
          <w:color w:val="000000"/>
        </w:rPr>
      </w:pPr>
      <w:bookmarkStart w:id="0" w:name="_GoBack"/>
      <w:bookmarkEnd w:id="0"/>
    </w:p>
    <w:p w14:paraId="188CEE49" w14:textId="64AF39AD" w:rsidR="00674845" w:rsidRPr="00674845" w:rsidRDefault="00674845" w:rsidP="00674845">
      <w:pPr>
        <w:jc w:val="center"/>
        <w:rPr>
          <w:b/>
        </w:rPr>
      </w:pPr>
      <w:r w:rsidRPr="00674845">
        <w:rPr>
          <w:b/>
        </w:rPr>
        <w:t>University of Melbourne, Australia</w:t>
      </w:r>
    </w:p>
    <w:p w14:paraId="2132963F" w14:textId="31448175" w:rsidR="00DC433A" w:rsidRPr="00674845" w:rsidRDefault="001E26CB" w:rsidP="00674845">
      <w:pPr>
        <w:jc w:val="center"/>
        <w:rPr>
          <w:rFonts w:eastAsia="MS PGothic" w:hAnsi="Arial"/>
          <w:b/>
          <w:color w:val="000000"/>
        </w:rPr>
      </w:pPr>
      <w:r w:rsidRPr="00674845">
        <w:rPr>
          <w:rFonts w:eastAsia="MS PGothic" w:hAnsi="Arial"/>
          <w:b/>
          <w:color w:val="000000"/>
        </w:rPr>
        <w:t>Austin Hospital</w:t>
      </w:r>
      <w:r w:rsidR="00DC433A" w:rsidRPr="00674845">
        <w:rPr>
          <w:rFonts w:eastAsia="MS PGothic" w:hAnsi="Arial"/>
          <w:b/>
          <w:color w:val="000000"/>
        </w:rPr>
        <w:t xml:space="preserve">, </w:t>
      </w:r>
      <w:r w:rsidRPr="00674845">
        <w:rPr>
          <w:rFonts w:eastAsia="MS PGothic" w:hAnsi="Arial"/>
          <w:b/>
          <w:color w:val="000000"/>
        </w:rPr>
        <w:t>Victoria, Australia</w:t>
      </w:r>
    </w:p>
    <w:p w14:paraId="2CBAABF4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7782233E" w14:textId="28654441" w:rsidR="005A3F25" w:rsidRPr="005A3F25" w:rsidRDefault="005A3F25" w:rsidP="005A3F25">
      <w:pPr>
        <w:jc w:val="both"/>
        <w:rPr>
          <w:rFonts w:eastAsia="MS PGothic"/>
          <w:color w:val="000000"/>
          <w:szCs w:val="32"/>
        </w:rPr>
      </w:pPr>
      <w:r w:rsidRPr="005A3F25">
        <w:rPr>
          <w:rFonts w:eastAsia="MS PGothic"/>
          <w:color w:val="000000"/>
          <w:szCs w:val="32"/>
        </w:rPr>
        <w:t xml:space="preserve">Rahme </w:t>
      </w:r>
      <w:proofErr w:type="gramStart"/>
      <w:r w:rsidRPr="005A3F25">
        <w:rPr>
          <w:rFonts w:eastAsia="MS PGothic"/>
          <w:color w:val="000000"/>
          <w:szCs w:val="32"/>
        </w:rPr>
        <w:t>J ,</w:t>
      </w:r>
      <w:proofErr w:type="gramEnd"/>
      <w:r w:rsidRPr="005A3F25">
        <w:rPr>
          <w:rFonts w:eastAsia="MS PGothic"/>
          <w:color w:val="000000"/>
          <w:szCs w:val="32"/>
        </w:rPr>
        <w:t xml:space="preserve"> </w:t>
      </w:r>
      <w:proofErr w:type="spellStart"/>
      <w:r w:rsidRPr="005A3F25">
        <w:rPr>
          <w:rFonts w:eastAsia="MS PGothic"/>
          <w:color w:val="000000"/>
          <w:szCs w:val="32"/>
        </w:rPr>
        <w:t>Rajkomar</w:t>
      </w:r>
      <w:proofErr w:type="spellEnd"/>
      <w:r w:rsidRPr="005A3F25">
        <w:rPr>
          <w:rFonts w:eastAsia="MS PGothic"/>
          <w:color w:val="000000"/>
          <w:szCs w:val="32"/>
        </w:rPr>
        <w:t xml:space="preserve"> A, </w:t>
      </w:r>
      <w:proofErr w:type="spellStart"/>
      <w:r w:rsidRPr="005A3F25">
        <w:rPr>
          <w:rFonts w:eastAsia="MS PGothic"/>
          <w:color w:val="000000"/>
          <w:szCs w:val="32"/>
        </w:rPr>
        <w:t>Larach</w:t>
      </w:r>
      <w:proofErr w:type="spellEnd"/>
      <w:r w:rsidRPr="005A3F25">
        <w:rPr>
          <w:rFonts w:eastAsia="MS PGothic"/>
          <w:color w:val="000000"/>
          <w:szCs w:val="32"/>
        </w:rPr>
        <w:t xml:space="preserve"> JT, Smart P, </w:t>
      </w:r>
      <w:proofErr w:type="spellStart"/>
      <w:r w:rsidRPr="005A3F25">
        <w:rPr>
          <w:rFonts w:eastAsia="MS PGothic"/>
          <w:color w:val="000000"/>
          <w:szCs w:val="32"/>
        </w:rPr>
        <w:t>Warrier</w:t>
      </w:r>
      <w:proofErr w:type="spellEnd"/>
      <w:r w:rsidRPr="005A3F25">
        <w:rPr>
          <w:rFonts w:eastAsia="MS PGothic"/>
          <w:color w:val="000000"/>
          <w:szCs w:val="32"/>
        </w:rPr>
        <w:t xml:space="preserve"> S</w:t>
      </w:r>
    </w:p>
    <w:p w14:paraId="677E4E5E" w14:textId="77777777" w:rsidR="00674845" w:rsidRDefault="00674845" w:rsidP="005A3F25">
      <w:pPr>
        <w:jc w:val="both"/>
        <w:rPr>
          <w:rFonts w:eastAsia="MS PGothic"/>
          <w:color w:val="000000"/>
          <w:szCs w:val="32"/>
        </w:rPr>
      </w:pPr>
    </w:p>
    <w:p w14:paraId="55D4A2E6" w14:textId="70E5B5FA" w:rsidR="00B8710A" w:rsidRDefault="005A3F25" w:rsidP="005A3F25">
      <w:pPr>
        <w:jc w:val="both"/>
        <w:rPr>
          <w:rFonts w:eastAsia="MS PGothic"/>
          <w:color w:val="000000"/>
          <w:szCs w:val="32"/>
        </w:rPr>
      </w:pPr>
      <w:r w:rsidRPr="005A3F25">
        <w:rPr>
          <w:rFonts w:eastAsia="MS PGothic"/>
          <w:color w:val="000000"/>
          <w:szCs w:val="32"/>
        </w:rPr>
        <w:t xml:space="preserve">In </w:t>
      </w:r>
      <w:r w:rsidR="001E26CB">
        <w:rPr>
          <w:rFonts w:eastAsia="MS PGothic"/>
          <w:color w:val="000000"/>
          <w:szCs w:val="32"/>
        </w:rPr>
        <w:t xml:space="preserve">this </w:t>
      </w:r>
      <w:r w:rsidRPr="005A3F25">
        <w:rPr>
          <w:rFonts w:eastAsia="MS PGothic"/>
          <w:color w:val="000000"/>
          <w:szCs w:val="32"/>
        </w:rPr>
        <w:t>Video, our method for performing a robotic right hemicolectomy with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 xml:space="preserve">central </w:t>
      </w:r>
      <w:proofErr w:type="spellStart"/>
      <w:r w:rsidRPr="005A3F25">
        <w:rPr>
          <w:rFonts w:eastAsia="MS PGothic"/>
          <w:color w:val="000000"/>
          <w:szCs w:val="32"/>
        </w:rPr>
        <w:t>mesocolic</w:t>
      </w:r>
      <w:proofErr w:type="spellEnd"/>
      <w:r w:rsidRPr="005A3F25">
        <w:rPr>
          <w:rFonts w:eastAsia="MS PGothic"/>
          <w:color w:val="000000"/>
          <w:szCs w:val="32"/>
        </w:rPr>
        <w:t xml:space="preserve"> excision is described. We present the case of a 42-year-old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>woman with a hepatic flexure proficient mismatch repair adenocarcinoma with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>no significant medical or family history. A superior mesenteric vein first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 xml:space="preserve">technique was used for the central </w:t>
      </w:r>
      <w:proofErr w:type="spellStart"/>
      <w:r w:rsidRPr="005A3F25">
        <w:rPr>
          <w:rFonts w:eastAsia="MS PGothic"/>
          <w:color w:val="000000"/>
          <w:szCs w:val="32"/>
        </w:rPr>
        <w:t>mesocolic</w:t>
      </w:r>
      <w:proofErr w:type="spellEnd"/>
      <w:r w:rsidRPr="005A3F25">
        <w:rPr>
          <w:rFonts w:eastAsia="MS PGothic"/>
          <w:color w:val="000000"/>
          <w:szCs w:val="32"/>
        </w:rPr>
        <w:t xml:space="preserve"> excision. Once complete, the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>ileum and transverse colon were divided to remove the tumour and an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>isoperistaltic side-to-side anastomosis was made. The pathology revealed a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>poorly differentiated adenocarcinoma 65 mm in maximum dimension with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>clear margins. There was no evidence of malignancy in 62 harvested lymph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>nodes. The patient was discharged on day 2 postoperatively and there were</w:t>
      </w:r>
      <w:r w:rsidR="00674845">
        <w:rPr>
          <w:rFonts w:eastAsia="MS PGothic"/>
          <w:color w:val="000000"/>
          <w:szCs w:val="32"/>
        </w:rPr>
        <w:t xml:space="preserve"> </w:t>
      </w:r>
      <w:r w:rsidRPr="005A3F25">
        <w:rPr>
          <w:rFonts w:eastAsia="MS PGothic"/>
          <w:color w:val="000000"/>
          <w:szCs w:val="32"/>
        </w:rPr>
        <w:t>no short- or long-term complications.</w:t>
      </w:r>
    </w:p>
    <w:p w14:paraId="6600EF6F" w14:textId="77777777" w:rsidR="000620FB" w:rsidRDefault="000620FB" w:rsidP="005A3F25">
      <w:pPr>
        <w:jc w:val="both"/>
        <w:rPr>
          <w:rFonts w:eastAsia="MS PGothic"/>
          <w:color w:val="000000"/>
          <w:szCs w:val="32"/>
        </w:rPr>
      </w:pPr>
    </w:p>
    <w:p w14:paraId="37832D75" w14:textId="31C1770D" w:rsidR="000620FB" w:rsidRDefault="000620FB" w:rsidP="005A3F25">
      <w:pPr>
        <w:jc w:val="both"/>
        <w:rPr>
          <w:rFonts w:eastAsia="MS PGothic"/>
          <w:color w:val="000000"/>
          <w:szCs w:val="32"/>
        </w:rPr>
      </w:pPr>
      <w:r w:rsidRPr="000620FB">
        <w:rPr>
          <w:rFonts w:eastAsia="MS PGothic"/>
          <w:color w:val="000000"/>
          <w:szCs w:val="32"/>
        </w:rPr>
        <w:t>https://www.youtube.com/watch?v=F9pgdx3vHWc&amp;feature=youtu.be</w:t>
      </w:r>
    </w:p>
    <w:p w14:paraId="6997A2B7" w14:textId="77777777" w:rsidR="00674845" w:rsidRPr="00674845" w:rsidRDefault="00674845" w:rsidP="005A3F25">
      <w:pPr>
        <w:jc w:val="both"/>
        <w:rPr>
          <w:rFonts w:eastAsia="MS PGothic"/>
          <w:color w:val="000000"/>
          <w:szCs w:val="32"/>
        </w:rPr>
      </w:pPr>
    </w:p>
    <w:p w14:paraId="597A295F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3E91F6DB" w14:textId="77777777" w:rsidR="00CE6677" w:rsidRDefault="00CE6677" w:rsidP="00363668">
      <w:pPr>
        <w:jc w:val="both"/>
        <w:rPr>
          <w:b/>
        </w:rPr>
      </w:pPr>
    </w:p>
    <w:p w14:paraId="00B80522" w14:textId="7A805EC2" w:rsidR="007D233A" w:rsidRDefault="001E26CB" w:rsidP="007D233A">
      <w:pPr>
        <w:jc w:val="both"/>
        <w:rPr>
          <w:b/>
          <w:color w:val="0000FF"/>
        </w:rPr>
      </w:pPr>
      <w:proofErr w:type="spellStart"/>
      <w:r>
        <w:t>Dr</w:t>
      </w:r>
      <w:proofErr w:type="spellEnd"/>
      <w:r>
        <w:t xml:space="preserve"> Jessica Rahme</w:t>
      </w:r>
      <w:r w:rsidR="00D841B1">
        <w:t xml:space="preserve"> has completed </w:t>
      </w:r>
      <w:r>
        <w:t>her BMBS</w:t>
      </w:r>
      <w:r w:rsidR="00D841B1">
        <w:t xml:space="preserve"> at </w:t>
      </w:r>
      <w:r>
        <w:t xml:space="preserve">Deakin </w:t>
      </w:r>
      <w:r w:rsidR="00D841B1">
        <w:t>University</w:t>
      </w:r>
      <w:r w:rsidR="00287BCF">
        <w:t xml:space="preserve"> as is currently working as a General Surgery Registrar at Austin Hospital in Australia.</w:t>
      </w:r>
      <w:r w:rsidR="00D841B1">
        <w:t xml:space="preserve"> </w:t>
      </w:r>
      <w:r w:rsidR="00287BCF">
        <w:t>She</w:t>
      </w:r>
      <w:r w:rsidR="00D841B1">
        <w:t xml:space="preserve"> </w:t>
      </w:r>
      <w:r>
        <w:t>is completing a thesis on Robotic Surgery Education at University of Melbourne in Australia</w:t>
      </w:r>
      <w:r w:rsidR="00287BCF">
        <w:t xml:space="preserve">. She has </w:t>
      </w:r>
      <w:r w:rsidR="00F848FD">
        <w:t xml:space="preserve">published more than </w:t>
      </w:r>
      <w:r w:rsidR="00287BCF">
        <w:t>10</w:t>
      </w:r>
      <w:r w:rsidR="00F848FD">
        <w:t xml:space="preserve">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</w:p>
    <w:p w14:paraId="2EA98719" w14:textId="77777777" w:rsidR="00430A2E" w:rsidRDefault="00430A2E" w:rsidP="007D233A">
      <w:pPr>
        <w:jc w:val="both"/>
        <w:rPr>
          <w:b/>
          <w:color w:val="0000FF"/>
        </w:rPr>
      </w:pPr>
    </w:p>
    <w:p w14:paraId="38B0A832" w14:textId="3977D840" w:rsidR="00430A2E" w:rsidRDefault="00430A2E" w:rsidP="00430A2E">
      <w:pPr>
        <w:jc w:val="both"/>
        <w:rPr>
          <w:rFonts w:eastAsia="MS PGothic"/>
          <w:b/>
          <w:color w:val="000000"/>
          <w:szCs w:val="32"/>
        </w:rPr>
      </w:pPr>
      <w:r>
        <w:rPr>
          <w:rFonts w:eastAsia="MS PGothic"/>
          <w:b/>
          <w:color w:val="000000"/>
          <w:szCs w:val="32"/>
        </w:rPr>
        <w:t xml:space="preserve">Research Interest: </w:t>
      </w:r>
      <w:r w:rsidR="00287BCF" w:rsidRPr="00287BCF">
        <w:rPr>
          <w:rFonts w:eastAsia="MS PGothic"/>
          <w:color w:val="000000"/>
          <w:szCs w:val="32"/>
        </w:rPr>
        <w:t>Colorectal Robotic Surgery</w:t>
      </w:r>
      <w:r w:rsidR="00287BCF">
        <w:rPr>
          <w:rFonts w:eastAsia="MS PGothic"/>
          <w:b/>
          <w:color w:val="000000"/>
          <w:szCs w:val="32"/>
        </w:rPr>
        <w:t xml:space="preserve"> </w:t>
      </w:r>
    </w:p>
    <w:p w14:paraId="6C314A89" w14:textId="77777777" w:rsidR="00430A2E" w:rsidRDefault="00430A2E" w:rsidP="00430A2E">
      <w:pPr>
        <w:jc w:val="both"/>
        <w:rPr>
          <w:rFonts w:eastAsia="MS PGothic"/>
          <w:b/>
          <w:color w:val="000000"/>
          <w:szCs w:val="32"/>
        </w:rPr>
      </w:pPr>
    </w:p>
    <w:p w14:paraId="3A054D20" w14:textId="77777777" w:rsidR="00430A2E" w:rsidRDefault="00430A2E" w:rsidP="00430A2E">
      <w:pPr>
        <w:jc w:val="both"/>
        <w:rPr>
          <w:rFonts w:eastAsia="MS PGothic"/>
          <w:b/>
          <w:color w:val="000000"/>
          <w:szCs w:val="32"/>
        </w:rPr>
      </w:pPr>
    </w:p>
    <w:p w14:paraId="786C9911" w14:textId="77777777" w:rsidR="00430A2E" w:rsidRDefault="00430A2E" w:rsidP="00430A2E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>Presenting author details:</w:t>
      </w:r>
    </w:p>
    <w:p w14:paraId="1E160B55" w14:textId="3D259FE5" w:rsidR="00430A2E" w:rsidRPr="002D0813" w:rsidRDefault="00430A2E" w:rsidP="002D0813"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 w:rsidR="00287BCF">
        <w:rPr>
          <w:lang w:val="en-NZ"/>
        </w:rPr>
        <w:t xml:space="preserve">Dr Jessica Rahme </w:t>
      </w:r>
      <w:r>
        <w:rPr>
          <w:lang w:val="en-NZ"/>
        </w:rPr>
        <w:br/>
        <w:t>Contact number/</w:t>
      </w:r>
      <w:r w:rsidRPr="001404C2">
        <w:rPr>
          <w:lang w:val="en-NZ"/>
        </w:rPr>
        <w:t xml:space="preserve"> </w:t>
      </w:r>
      <w:r w:rsidRPr="0096646B">
        <w:rPr>
          <w:lang w:val="en-NZ"/>
        </w:rPr>
        <w:t>WhatsApp</w:t>
      </w:r>
      <w:r>
        <w:rPr>
          <w:lang w:val="en-NZ"/>
        </w:rPr>
        <w:t xml:space="preserve"> No: </w:t>
      </w:r>
      <w:r w:rsidR="00287BCF">
        <w:rPr>
          <w:lang w:val="en-NZ"/>
        </w:rPr>
        <w:t>0415655990</w:t>
      </w:r>
      <w:r>
        <w:rPr>
          <w:lang w:val="en-NZ"/>
        </w:rPr>
        <w:br/>
      </w:r>
      <w:r w:rsidRPr="008A690F">
        <w:rPr>
          <w:lang w:val="en-NZ"/>
        </w:rPr>
        <w:t>Twitter account:</w:t>
      </w:r>
      <w:r w:rsidR="002D0813">
        <w:rPr>
          <w:lang w:val="en-NZ"/>
        </w:rPr>
        <w:t xml:space="preserve"> </w:t>
      </w:r>
      <w:r w:rsidR="002D0813">
        <w:rPr>
          <w:rFonts w:ascii="Helvetica" w:hAnsi="Helvetica"/>
          <w:color w:val="5B7083"/>
          <w:sz w:val="23"/>
          <w:szCs w:val="23"/>
          <w:shd w:val="clear" w:color="auto" w:fill="FFFFFF"/>
        </w:rPr>
        <w:t>@</w:t>
      </w:r>
      <w:proofErr w:type="spellStart"/>
      <w:r w:rsidR="002D0813">
        <w:rPr>
          <w:rFonts w:ascii="Helvetica" w:hAnsi="Helvetica"/>
          <w:color w:val="5B7083"/>
          <w:sz w:val="23"/>
          <w:szCs w:val="23"/>
          <w:shd w:val="clear" w:color="auto" w:fill="FFFFFF"/>
        </w:rPr>
        <w:t>RahmeJessica</w:t>
      </w:r>
      <w:proofErr w:type="spellEnd"/>
      <w:r>
        <w:rPr>
          <w:lang w:val="en-NZ"/>
        </w:rPr>
        <w:br/>
        <w:t>Category (Oral presentation/ Poster presentation):</w:t>
      </w:r>
      <w:r w:rsidR="002D0813">
        <w:rPr>
          <w:lang w:val="en-NZ"/>
        </w:rPr>
        <w:t xml:space="preserve"> Oral Presentation </w:t>
      </w:r>
    </w:p>
    <w:p w14:paraId="4EBD7D24" w14:textId="77777777" w:rsidR="00430A2E" w:rsidRPr="00B03DB8" w:rsidRDefault="00430A2E" w:rsidP="007D233A">
      <w:pPr>
        <w:jc w:val="both"/>
      </w:pPr>
    </w:p>
    <w:p w14:paraId="5676AFEF" w14:textId="77777777" w:rsidR="007D233A" w:rsidRDefault="007D233A" w:rsidP="007D233A"/>
    <w:p w14:paraId="22484635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620FB"/>
    <w:rsid w:val="00074C9C"/>
    <w:rsid w:val="000D6718"/>
    <w:rsid w:val="00141C48"/>
    <w:rsid w:val="001672C8"/>
    <w:rsid w:val="001B06AE"/>
    <w:rsid w:val="001E26CB"/>
    <w:rsid w:val="00223257"/>
    <w:rsid w:val="00265E72"/>
    <w:rsid w:val="00287BCF"/>
    <w:rsid w:val="002C359D"/>
    <w:rsid w:val="002C3D9B"/>
    <w:rsid w:val="002D0813"/>
    <w:rsid w:val="0031455A"/>
    <w:rsid w:val="00363668"/>
    <w:rsid w:val="00374EB3"/>
    <w:rsid w:val="00384441"/>
    <w:rsid w:val="003A3C5A"/>
    <w:rsid w:val="00430A2E"/>
    <w:rsid w:val="00437503"/>
    <w:rsid w:val="00441F91"/>
    <w:rsid w:val="004E62DD"/>
    <w:rsid w:val="004F0441"/>
    <w:rsid w:val="005A3F25"/>
    <w:rsid w:val="005B4B32"/>
    <w:rsid w:val="00654259"/>
    <w:rsid w:val="00674845"/>
    <w:rsid w:val="007335BB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AF670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11C64"/>
  <w15:docId w15:val="{D910957E-BA06-7B46-AC46-67B8FACA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813"/>
    <w:rPr>
      <w:rFonts w:ascii="Times New Roman" w:eastAsia="Times New Roman" w:hAnsi="Times New Roman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jessica rahme</cp:lastModifiedBy>
  <cp:revision>3</cp:revision>
  <dcterms:created xsi:type="dcterms:W3CDTF">2020-12-23T00:28:00Z</dcterms:created>
  <dcterms:modified xsi:type="dcterms:W3CDTF">2020-12-23T00:35:00Z</dcterms:modified>
</cp:coreProperties>
</file>