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Pr="00D24DDF" w:rsidRDefault="00D24DDF" w:rsidP="00D24DDF">
      <w:pPr>
        <w:keepNext/>
      </w:pPr>
      <w:bookmarkStart w:id="0" w:name="_GoBack"/>
      <w:bookmarkEnd w:id="0"/>
      <w:r>
        <w:t xml:space="preserve">                                           </w:t>
      </w:r>
      <w:r w:rsidR="00FF6901">
        <w:t xml:space="preserve">                </w:t>
      </w:r>
      <w:r>
        <w:t xml:space="preserve">             </w:t>
      </w:r>
    </w:p>
    <w:p w:rsidR="00AF61EB" w:rsidRDefault="00D24DDF" w:rsidP="00074C9C">
      <w:pPr>
        <w:rPr>
          <w:rFonts w:eastAsia="MS PGothic"/>
          <w:b/>
          <w:color w:val="000000"/>
          <w:sz w:val="28"/>
          <w:szCs w:val="28"/>
        </w:rPr>
      </w:pPr>
      <w:r>
        <w:rPr>
          <w:rFonts w:eastAsia="MS PGothic"/>
          <w:b/>
          <w:color w:val="000000"/>
          <w:sz w:val="28"/>
          <w:szCs w:val="28"/>
        </w:rPr>
        <w:t xml:space="preserve">                           </w:t>
      </w: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Title:</w:t>
      </w:r>
      <w:r w:rsidR="00D1679C">
        <w:rPr>
          <w:rFonts w:eastAsia="MS PGothic"/>
          <w:b/>
          <w:color w:val="000000"/>
          <w:sz w:val="28"/>
          <w:szCs w:val="28"/>
        </w:rPr>
        <w:t xml:space="preserve"> Holistic </w:t>
      </w:r>
      <w:r w:rsidR="004E7158">
        <w:rPr>
          <w:rFonts w:eastAsia="MS PGothic"/>
          <w:b/>
          <w:color w:val="000000"/>
          <w:sz w:val="28"/>
          <w:szCs w:val="28"/>
        </w:rPr>
        <w:t xml:space="preserve">Approach </w:t>
      </w:r>
      <w:r w:rsidR="00B427EC">
        <w:rPr>
          <w:rFonts w:eastAsia="MS PGothic"/>
          <w:b/>
          <w:color w:val="000000"/>
          <w:sz w:val="28"/>
          <w:szCs w:val="28"/>
        </w:rPr>
        <w:t>is the only way to increase uptake of Family Planning services</w:t>
      </w:r>
    </w:p>
    <w:p w:rsidR="00EA0047" w:rsidRDefault="00074C9C" w:rsidP="00DC433A">
      <w:pPr>
        <w:rPr>
          <w:rFonts w:eastAsia="MS PGothic" w:hAnsi="Arial"/>
          <w:color w:val="000000"/>
        </w:rPr>
      </w:pPr>
      <w:r>
        <w:rPr>
          <w:rFonts w:eastAsia="MS PGothic" w:hAnsi="Arial"/>
          <w:color w:val="000000"/>
        </w:rPr>
        <w:br/>
      </w:r>
      <w:r w:rsidR="005B4B32">
        <w:rPr>
          <w:b/>
          <w:sz w:val="28"/>
          <w:szCs w:val="28"/>
        </w:rPr>
        <w:t xml:space="preserve">            </w:t>
      </w:r>
      <w:r w:rsidR="00002E94">
        <w:rPr>
          <w:b/>
          <w:sz w:val="28"/>
          <w:szCs w:val="28"/>
        </w:rPr>
        <w:t xml:space="preserve">                                                       </w:t>
      </w:r>
      <w:r w:rsidR="00FF6901">
        <w:rPr>
          <w:rFonts w:eastAsia="MS PGothic" w:hAnsi="Arial"/>
          <w:color w:val="000000"/>
        </w:rPr>
        <w:t>Navita Rahim</w:t>
      </w:r>
    </w:p>
    <w:p w:rsidR="00DC433A" w:rsidRDefault="00DC433A" w:rsidP="00002E94">
      <w:pPr>
        <w:rPr>
          <w:rFonts w:eastAsia="MS PGothic" w:hAnsi="Arial"/>
          <w:color w:val="000000"/>
        </w:rPr>
      </w:pPr>
      <w:r>
        <w:rPr>
          <w:b/>
          <w:sz w:val="28"/>
          <w:szCs w:val="28"/>
        </w:rPr>
        <w:t xml:space="preserve"> </w:t>
      </w:r>
      <w:r w:rsidR="00EA0047">
        <w:rPr>
          <w:b/>
          <w:sz w:val="28"/>
          <w:szCs w:val="28"/>
        </w:rPr>
        <w:t xml:space="preserve">                      </w:t>
      </w:r>
      <w:r w:rsidR="00002E94">
        <w:rPr>
          <w:b/>
          <w:sz w:val="28"/>
          <w:szCs w:val="28"/>
        </w:rPr>
        <w:t xml:space="preserve">                </w:t>
      </w:r>
      <w:r w:rsidR="00EA0047">
        <w:rPr>
          <w:b/>
          <w:sz w:val="28"/>
          <w:szCs w:val="28"/>
        </w:rPr>
        <w:t xml:space="preserve"> </w:t>
      </w:r>
      <w:r w:rsidR="00002E94">
        <w:rPr>
          <w:rFonts w:eastAsia="MS PGothic" w:hAnsi="Arial"/>
          <w:color w:val="000000"/>
        </w:rPr>
        <w:t xml:space="preserve">Green Star Social Marketing: Health. Prosperity. Future </w:t>
      </w:r>
    </w:p>
    <w:p w:rsidR="00002E94" w:rsidRDefault="00002E94" w:rsidP="00002E94">
      <w:pPr>
        <w:rPr>
          <w:rFonts w:eastAsia="MS PGothic" w:hAnsi="Arial"/>
          <w:color w:val="000000"/>
        </w:rPr>
      </w:pPr>
    </w:p>
    <w:p w:rsidR="00002E94" w:rsidRDefault="00002E94" w:rsidP="00002E94">
      <w:pPr>
        <w:rPr>
          <w:rFonts w:eastAsia="MS PGothic" w:hAnsi="Arial"/>
          <w:color w:val="000000"/>
        </w:rPr>
      </w:pPr>
    </w:p>
    <w:p w:rsidR="00002E94" w:rsidRPr="00D81022" w:rsidRDefault="00002E94" w:rsidP="00002E94">
      <w:pPr>
        <w:rPr>
          <w:color w:val="0000FF"/>
          <w:sz w:val="36"/>
          <w:szCs w:val="36"/>
        </w:rPr>
      </w:pPr>
    </w:p>
    <w:p w:rsidR="00363668" w:rsidRPr="00977D3B" w:rsidRDefault="00B054AB" w:rsidP="00D1679C">
      <w:pPr>
        <w:ind w:firstLine="720"/>
        <w:jc w:val="both"/>
        <w:rPr>
          <w:color w:val="000000"/>
          <w:sz w:val="28"/>
          <w:szCs w:val="28"/>
        </w:rPr>
      </w:pPr>
      <w:r w:rsidRPr="00977D3B">
        <w:rPr>
          <w:color w:val="000000"/>
          <w:sz w:val="28"/>
          <w:szCs w:val="28"/>
          <w:shd w:val="clear" w:color="auto" w:fill="FFFFFF"/>
        </w:rPr>
        <w:t xml:space="preserve">Holistic care is a comprehensive model of caring and </w:t>
      </w:r>
      <w:r w:rsidR="00FC4EFB" w:rsidRPr="00977D3B">
        <w:rPr>
          <w:color w:val="333333"/>
          <w:sz w:val="28"/>
          <w:szCs w:val="28"/>
        </w:rPr>
        <w:t>proper guidance</w:t>
      </w:r>
      <w:r w:rsidR="00F11695" w:rsidRPr="00977D3B">
        <w:rPr>
          <w:color w:val="333333"/>
          <w:sz w:val="28"/>
          <w:szCs w:val="28"/>
        </w:rPr>
        <w:t>.</w:t>
      </w:r>
      <w:r w:rsidR="00F11695" w:rsidRPr="00977D3B">
        <w:rPr>
          <w:color w:val="000000"/>
          <w:sz w:val="28"/>
          <w:szCs w:val="28"/>
        </w:rPr>
        <w:t xml:space="preserve"> </w:t>
      </w:r>
      <w:r w:rsidRPr="00977D3B">
        <w:rPr>
          <w:color w:val="000000"/>
          <w:sz w:val="28"/>
          <w:szCs w:val="28"/>
        </w:rPr>
        <w:t xml:space="preserve">Use of </w:t>
      </w:r>
      <w:r w:rsidR="00C43D0B" w:rsidRPr="00977D3B">
        <w:rPr>
          <w:color w:val="000000"/>
          <w:sz w:val="28"/>
          <w:szCs w:val="28"/>
        </w:rPr>
        <w:t xml:space="preserve">Family Planning (FP) </w:t>
      </w:r>
      <w:r w:rsidRPr="00977D3B">
        <w:rPr>
          <w:color w:val="000000"/>
          <w:sz w:val="28"/>
          <w:szCs w:val="28"/>
        </w:rPr>
        <w:t>services is</w:t>
      </w:r>
      <w:r w:rsidR="00A74B04" w:rsidRPr="00977D3B">
        <w:rPr>
          <w:color w:val="000000"/>
          <w:sz w:val="28"/>
          <w:szCs w:val="28"/>
        </w:rPr>
        <w:t xml:space="preserve"> still a question mark nowadays.</w:t>
      </w:r>
      <w:r w:rsidR="00A74B04" w:rsidRPr="00977D3B">
        <w:rPr>
          <w:sz w:val="28"/>
          <w:szCs w:val="28"/>
        </w:rPr>
        <w:t xml:space="preserve"> One MWRA (Married women of reproductive age) </w:t>
      </w:r>
      <w:r w:rsidR="00843A2E" w:rsidRPr="00977D3B">
        <w:rPr>
          <w:sz w:val="28"/>
          <w:szCs w:val="28"/>
        </w:rPr>
        <w:t>in four (4)</w:t>
      </w:r>
      <w:r w:rsidR="00D91526">
        <w:rPr>
          <w:sz w:val="28"/>
          <w:szCs w:val="28"/>
        </w:rPr>
        <w:t xml:space="preserve"> </w:t>
      </w:r>
      <w:r w:rsidR="00A74B04" w:rsidRPr="00977D3B">
        <w:rPr>
          <w:sz w:val="28"/>
          <w:szCs w:val="28"/>
        </w:rPr>
        <w:t xml:space="preserve">has an unmet need for contraception, which is the highest such rate in the region. </w:t>
      </w:r>
      <w:r w:rsidR="00843A2E" w:rsidRPr="00977D3B">
        <w:rPr>
          <w:sz w:val="28"/>
          <w:szCs w:val="28"/>
        </w:rPr>
        <w:t>Meeting unmet need for limiting can</w:t>
      </w:r>
      <w:r w:rsidR="00A74B04" w:rsidRPr="00977D3B">
        <w:rPr>
          <w:sz w:val="28"/>
          <w:szCs w:val="28"/>
        </w:rPr>
        <w:t xml:space="preserve"> be </w:t>
      </w:r>
      <w:r w:rsidR="00843A2E" w:rsidRPr="00977D3B">
        <w:rPr>
          <w:sz w:val="28"/>
          <w:szCs w:val="28"/>
        </w:rPr>
        <w:t>accomplish</w:t>
      </w:r>
      <w:r w:rsidR="00A74B04" w:rsidRPr="00977D3B">
        <w:rPr>
          <w:sz w:val="28"/>
          <w:szCs w:val="28"/>
        </w:rPr>
        <w:t xml:space="preserve"> by increasing the holistic </w:t>
      </w:r>
      <w:r w:rsidR="00843A2E" w:rsidRPr="00977D3B">
        <w:rPr>
          <w:sz w:val="28"/>
          <w:szCs w:val="28"/>
        </w:rPr>
        <w:t xml:space="preserve">approach, for family planning, three major components can be highlighted: Supply, the enabling environment and demand.  Up take of Family planning services </w:t>
      </w:r>
      <w:r w:rsidR="00465B76">
        <w:rPr>
          <w:sz w:val="28"/>
          <w:szCs w:val="28"/>
        </w:rPr>
        <w:t>can</w:t>
      </w:r>
      <w:r w:rsidR="00843A2E" w:rsidRPr="00977D3B">
        <w:rPr>
          <w:sz w:val="28"/>
          <w:szCs w:val="28"/>
        </w:rPr>
        <w:t xml:space="preserve"> be enhance, more </w:t>
      </w:r>
      <w:r w:rsidR="00977D3B" w:rsidRPr="00977D3B">
        <w:rPr>
          <w:sz w:val="28"/>
          <w:szCs w:val="28"/>
        </w:rPr>
        <w:t xml:space="preserve">successful </w:t>
      </w:r>
      <w:r w:rsidR="00977D3B" w:rsidRPr="00977D3B">
        <w:rPr>
          <w:color w:val="000000"/>
          <w:sz w:val="28"/>
          <w:szCs w:val="28"/>
        </w:rPr>
        <w:t>and</w:t>
      </w:r>
      <w:r w:rsidR="00843A2E" w:rsidRPr="00977D3B">
        <w:rPr>
          <w:color w:val="000000"/>
          <w:sz w:val="28"/>
          <w:szCs w:val="28"/>
        </w:rPr>
        <w:t xml:space="preserve"> sustainable if </w:t>
      </w:r>
      <w:r w:rsidR="00977D3B" w:rsidRPr="00977D3B">
        <w:rPr>
          <w:color w:val="000000"/>
          <w:sz w:val="28"/>
          <w:szCs w:val="28"/>
        </w:rPr>
        <w:t xml:space="preserve">multifaceted determinates included in interventions. </w:t>
      </w:r>
    </w:p>
    <w:p w:rsidR="00DB300B" w:rsidRDefault="00977D3B" w:rsidP="00977D3B">
      <w:pPr>
        <w:ind w:firstLine="720"/>
        <w:jc w:val="both"/>
        <w:rPr>
          <w:sz w:val="28"/>
          <w:szCs w:val="28"/>
        </w:rPr>
      </w:pPr>
      <w:r w:rsidRPr="00977D3B">
        <w:rPr>
          <w:sz w:val="28"/>
          <w:szCs w:val="28"/>
        </w:rPr>
        <w:t>Availability and quality of services and other supply-related issues</w:t>
      </w:r>
      <w:r w:rsidR="00465B76">
        <w:rPr>
          <w:sz w:val="28"/>
          <w:szCs w:val="28"/>
        </w:rPr>
        <w:t xml:space="preserve"> is a major factor for not availing FP services. </w:t>
      </w:r>
      <w:r>
        <w:rPr>
          <w:sz w:val="28"/>
          <w:szCs w:val="28"/>
        </w:rPr>
        <w:t xml:space="preserve">Improvement in family planning cannot be achieve </w:t>
      </w:r>
      <w:r w:rsidRPr="00977D3B">
        <w:rPr>
          <w:sz w:val="28"/>
          <w:szCs w:val="28"/>
        </w:rPr>
        <w:t>without quality</w:t>
      </w:r>
      <w:r w:rsidR="00DB300B">
        <w:rPr>
          <w:sz w:val="28"/>
          <w:szCs w:val="28"/>
        </w:rPr>
        <w:t xml:space="preserve"> services. </w:t>
      </w:r>
      <w:r w:rsidR="00073B07">
        <w:rPr>
          <w:sz w:val="28"/>
          <w:szCs w:val="28"/>
        </w:rPr>
        <w:t xml:space="preserve">Quality </w:t>
      </w:r>
      <w:r w:rsidR="00DB300B">
        <w:rPr>
          <w:sz w:val="28"/>
          <w:szCs w:val="28"/>
        </w:rPr>
        <w:t xml:space="preserve">is </w:t>
      </w:r>
      <w:r w:rsidR="00073B07">
        <w:rPr>
          <w:sz w:val="28"/>
          <w:szCs w:val="28"/>
        </w:rPr>
        <w:t>consider</w:t>
      </w:r>
      <w:r w:rsidRPr="00977D3B">
        <w:rPr>
          <w:sz w:val="28"/>
          <w:szCs w:val="28"/>
        </w:rPr>
        <w:t xml:space="preserve"> good when adequate infrastructure, supplies, and equipment are in place, and when well-</w:t>
      </w:r>
      <w:r>
        <w:rPr>
          <w:sz w:val="28"/>
          <w:szCs w:val="28"/>
        </w:rPr>
        <w:t xml:space="preserve"> </w:t>
      </w:r>
      <w:r w:rsidRPr="00977D3B">
        <w:rPr>
          <w:sz w:val="28"/>
          <w:szCs w:val="28"/>
        </w:rPr>
        <w:t>trained, skilled, motivated, an</w:t>
      </w:r>
      <w:r w:rsidR="00DB300B">
        <w:rPr>
          <w:sz w:val="28"/>
          <w:szCs w:val="28"/>
        </w:rPr>
        <w:t xml:space="preserve">d supported staff are available. </w:t>
      </w:r>
    </w:p>
    <w:p w:rsidR="00977D3B" w:rsidRDefault="00977D3B" w:rsidP="00977D3B">
      <w:pPr>
        <w:ind w:firstLine="720"/>
        <w:jc w:val="both"/>
        <w:rPr>
          <w:sz w:val="28"/>
          <w:szCs w:val="28"/>
        </w:rPr>
      </w:pPr>
      <w:r w:rsidRPr="00977D3B">
        <w:rPr>
          <w:sz w:val="28"/>
          <w:szCs w:val="28"/>
        </w:rPr>
        <w:t xml:space="preserve"> </w:t>
      </w:r>
      <w:r w:rsidR="00DB300B">
        <w:rPr>
          <w:sz w:val="28"/>
          <w:szCs w:val="28"/>
        </w:rPr>
        <w:t>B</w:t>
      </w:r>
      <w:r>
        <w:rPr>
          <w:sz w:val="28"/>
          <w:szCs w:val="28"/>
        </w:rPr>
        <w:t xml:space="preserve">esides that, </w:t>
      </w:r>
      <w:r w:rsidRPr="00977D3B">
        <w:rPr>
          <w:sz w:val="28"/>
          <w:szCs w:val="28"/>
        </w:rPr>
        <w:t>an enabling environm</w:t>
      </w:r>
      <w:r w:rsidR="00073B07">
        <w:rPr>
          <w:sz w:val="28"/>
          <w:szCs w:val="28"/>
        </w:rPr>
        <w:t xml:space="preserve">ent for health-seeking behavior is another factor for increasing services. </w:t>
      </w:r>
      <w:r w:rsidRPr="00977D3B">
        <w:rPr>
          <w:sz w:val="28"/>
          <w:szCs w:val="28"/>
        </w:rPr>
        <w:t>An enabling environment requires</w:t>
      </w:r>
      <w:r w:rsidR="00073B07">
        <w:rPr>
          <w:sz w:val="28"/>
          <w:szCs w:val="28"/>
        </w:rPr>
        <w:t xml:space="preserve"> </w:t>
      </w:r>
      <w:r w:rsidR="00871DF5">
        <w:rPr>
          <w:sz w:val="28"/>
          <w:szCs w:val="28"/>
        </w:rPr>
        <w:t xml:space="preserve">adequate resources; </w:t>
      </w:r>
      <w:r w:rsidRPr="00977D3B">
        <w:rPr>
          <w:sz w:val="28"/>
          <w:szCs w:val="28"/>
        </w:rPr>
        <w:t>effective leadership, management, and accountability. Engagement of governments, communities, and other members of civil society is critical to foste</w:t>
      </w:r>
      <w:r>
        <w:rPr>
          <w:sz w:val="28"/>
          <w:szCs w:val="28"/>
        </w:rPr>
        <w:t xml:space="preserve">ring an enabling environment. </w:t>
      </w:r>
    </w:p>
    <w:p w:rsidR="00977D3B" w:rsidRPr="00465B76" w:rsidRDefault="00977D3B" w:rsidP="00977D3B">
      <w:pPr>
        <w:ind w:firstLine="720"/>
        <w:jc w:val="both"/>
        <w:rPr>
          <w:bCs/>
          <w:color w:val="333333"/>
          <w:sz w:val="28"/>
          <w:szCs w:val="28"/>
        </w:rPr>
      </w:pPr>
      <w:r>
        <w:rPr>
          <w:sz w:val="28"/>
          <w:szCs w:val="28"/>
        </w:rPr>
        <w:t xml:space="preserve">Furthermore, Improve knowledge of Family planning </w:t>
      </w:r>
      <w:r w:rsidRPr="00977D3B">
        <w:rPr>
          <w:sz w:val="28"/>
          <w:szCs w:val="28"/>
        </w:rPr>
        <w:t>and cultivate a demand for services. The demand for FP exists in different forms: actual use and latent demand. The latter exists among those who wish to avoid pregnancy but are not currently using FP (those with an unmet need for FP) and those who might</w:t>
      </w:r>
      <w:r>
        <w:rPr>
          <w:sz w:val="28"/>
          <w:szCs w:val="28"/>
        </w:rPr>
        <w:t xml:space="preserve"> wish to avoid pregnancy. </w:t>
      </w:r>
      <w:r w:rsidRPr="00465B76">
        <w:rPr>
          <w:sz w:val="28"/>
          <w:szCs w:val="28"/>
        </w:rPr>
        <w:t xml:space="preserve">Holistic, client-centered approaches </w:t>
      </w:r>
      <w:r w:rsidR="00465B76">
        <w:rPr>
          <w:sz w:val="28"/>
          <w:szCs w:val="28"/>
        </w:rPr>
        <w:t xml:space="preserve">is the only way </w:t>
      </w:r>
      <w:r w:rsidRPr="00465B76">
        <w:rPr>
          <w:sz w:val="28"/>
          <w:szCs w:val="28"/>
        </w:rPr>
        <w:t xml:space="preserve">to </w:t>
      </w:r>
      <w:r w:rsidR="00465B76">
        <w:rPr>
          <w:sz w:val="28"/>
          <w:szCs w:val="28"/>
        </w:rPr>
        <w:t xml:space="preserve">make FP programming </w:t>
      </w:r>
      <w:r w:rsidR="00465B76" w:rsidRPr="00465B76">
        <w:rPr>
          <w:sz w:val="28"/>
          <w:szCs w:val="28"/>
        </w:rPr>
        <w:t>effective</w:t>
      </w:r>
      <w:r w:rsidR="00465B76">
        <w:rPr>
          <w:sz w:val="28"/>
          <w:szCs w:val="28"/>
        </w:rPr>
        <w:t xml:space="preserve"> and successful ultimately support health system. </w:t>
      </w:r>
    </w:p>
    <w:p w:rsidR="00B8710A" w:rsidRPr="00977D3B" w:rsidRDefault="00B8710A" w:rsidP="00363668">
      <w:pPr>
        <w:jc w:val="both"/>
        <w:rPr>
          <w:color w:val="000000"/>
          <w:sz w:val="28"/>
          <w:szCs w:val="28"/>
        </w:rPr>
      </w:pPr>
    </w:p>
    <w:p w:rsidR="00D1679C" w:rsidRDefault="00D1679C" w:rsidP="00363668">
      <w:pPr>
        <w:jc w:val="both"/>
        <w:rPr>
          <w:b/>
        </w:rPr>
      </w:pPr>
    </w:p>
    <w:p w:rsidR="00B8710A" w:rsidRDefault="00B8710A" w:rsidP="00363668">
      <w:pPr>
        <w:jc w:val="both"/>
        <w:rPr>
          <w:b/>
        </w:rPr>
      </w:pPr>
      <w:r w:rsidRPr="00732C88">
        <w:rPr>
          <w:b/>
        </w:rPr>
        <w:t>Biography</w:t>
      </w:r>
    </w:p>
    <w:p w:rsidR="00CE6677" w:rsidRDefault="00CE6677" w:rsidP="00363668">
      <w:pPr>
        <w:jc w:val="both"/>
        <w:rPr>
          <w:b/>
        </w:rPr>
      </w:pPr>
    </w:p>
    <w:p w:rsidR="004508A8" w:rsidRPr="00161B8E" w:rsidRDefault="002659C8" w:rsidP="007D233A">
      <w:pPr>
        <w:jc w:val="both"/>
        <w:rPr>
          <w:b/>
          <w:color w:val="0000FF"/>
          <w:sz w:val="28"/>
          <w:szCs w:val="28"/>
        </w:rPr>
      </w:pPr>
      <w:r w:rsidRPr="00161B8E">
        <w:rPr>
          <w:sz w:val="28"/>
          <w:szCs w:val="28"/>
        </w:rPr>
        <w:t>Navita Rahim</w:t>
      </w:r>
      <w:r w:rsidR="00D841B1" w:rsidRPr="00161B8E">
        <w:rPr>
          <w:sz w:val="28"/>
          <w:szCs w:val="28"/>
        </w:rPr>
        <w:t xml:space="preserve"> has completed </w:t>
      </w:r>
      <w:r w:rsidRPr="00161B8E">
        <w:rPr>
          <w:sz w:val="28"/>
          <w:szCs w:val="28"/>
        </w:rPr>
        <w:t>her</w:t>
      </w:r>
      <w:r w:rsidR="00D841B1" w:rsidRPr="00161B8E">
        <w:rPr>
          <w:sz w:val="28"/>
          <w:szCs w:val="28"/>
        </w:rPr>
        <w:t xml:space="preserve"> </w:t>
      </w:r>
      <w:proofErr w:type="spellStart"/>
      <w:r w:rsidRPr="00161B8E">
        <w:rPr>
          <w:sz w:val="28"/>
          <w:szCs w:val="28"/>
        </w:rPr>
        <w:t>PostRNBScN</w:t>
      </w:r>
      <w:proofErr w:type="spellEnd"/>
      <w:r w:rsidRPr="00161B8E">
        <w:rPr>
          <w:sz w:val="28"/>
          <w:szCs w:val="28"/>
        </w:rPr>
        <w:t xml:space="preserve"> in 2012</w:t>
      </w:r>
      <w:r w:rsidR="00D841B1" w:rsidRPr="00161B8E">
        <w:rPr>
          <w:sz w:val="28"/>
          <w:szCs w:val="28"/>
        </w:rPr>
        <w:t xml:space="preserve"> from </w:t>
      </w:r>
      <w:r w:rsidRPr="00161B8E">
        <w:rPr>
          <w:sz w:val="28"/>
          <w:szCs w:val="28"/>
        </w:rPr>
        <w:t>Aga khan University School of Nursing and Midwifery (AKUSONAM) Karachi, Pakistan</w:t>
      </w:r>
      <w:r w:rsidR="00D841B1" w:rsidRPr="00161B8E">
        <w:rPr>
          <w:sz w:val="28"/>
          <w:szCs w:val="28"/>
        </w:rPr>
        <w:t>.</w:t>
      </w:r>
      <w:r w:rsidRPr="00161B8E">
        <w:rPr>
          <w:sz w:val="28"/>
          <w:szCs w:val="28"/>
        </w:rPr>
        <w:t xml:space="preserve"> Beside this, </w:t>
      </w:r>
      <w:r w:rsidRPr="00161B8E">
        <w:rPr>
          <w:sz w:val="28"/>
          <w:szCs w:val="28"/>
        </w:rPr>
        <w:lastRenderedPageBreak/>
        <w:t>she has completed Diploma in Midwifery from Aga khan Maternal and Child Health center in 2004. Sh</w:t>
      </w:r>
      <w:r w:rsidR="00B17C38" w:rsidRPr="00161B8E">
        <w:rPr>
          <w:sz w:val="28"/>
          <w:szCs w:val="28"/>
        </w:rPr>
        <w:t xml:space="preserve">e is the </w:t>
      </w:r>
      <w:r w:rsidRPr="00161B8E">
        <w:rPr>
          <w:sz w:val="28"/>
          <w:szCs w:val="28"/>
        </w:rPr>
        <w:t xml:space="preserve">Clinical Trainer at </w:t>
      </w:r>
      <w:proofErr w:type="spellStart"/>
      <w:r w:rsidRPr="00161B8E">
        <w:rPr>
          <w:sz w:val="28"/>
          <w:szCs w:val="28"/>
        </w:rPr>
        <w:t>Jhpiego</w:t>
      </w:r>
      <w:proofErr w:type="spellEnd"/>
      <w:r w:rsidRPr="00161B8E">
        <w:rPr>
          <w:sz w:val="28"/>
          <w:szCs w:val="28"/>
        </w:rPr>
        <w:t xml:space="preserve"> Pakistan. Sh</w:t>
      </w:r>
      <w:r w:rsidR="00F848FD" w:rsidRPr="00161B8E">
        <w:rPr>
          <w:sz w:val="28"/>
          <w:szCs w:val="28"/>
        </w:rPr>
        <w:t xml:space="preserve">e has </w:t>
      </w:r>
      <w:r w:rsidRPr="00161B8E">
        <w:rPr>
          <w:sz w:val="28"/>
          <w:szCs w:val="28"/>
        </w:rPr>
        <w:t>worked more than five</w:t>
      </w:r>
      <w:r w:rsidR="00F848FD" w:rsidRPr="00161B8E">
        <w:rPr>
          <w:sz w:val="28"/>
          <w:szCs w:val="28"/>
        </w:rPr>
        <w:t xml:space="preserve"> </w:t>
      </w:r>
      <w:r w:rsidRPr="00161B8E">
        <w:rPr>
          <w:sz w:val="28"/>
          <w:szCs w:val="28"/>
        </w:rPr>
        <w:t>years</w:t>
      </w:r>
      <w:r w:rsidR="00F848FD" w:rsidRPr="00161B8E">
        <w:rPr>
          <w:sz w:val="28"/>
          <w:szCs w:val="28"/>
        </w:rPr>
        <w:t xml:space="preserve"> in</w:t>
      </w:r>
      <w:r w:rsidR="0031455A" w:rsidRPr="00161B8E">
        <w:rPr>
          <w:sz w:val="28"/>
          <w:szCs w:val="28"/>
        </w:rPr>
        <w:t xml:space="preserve"> reputed </w:t>
      </w:r>
      <w:r w:rsidRPr="00161B8E">
        <w:rPr>
          <w:sz w:val="28"/>
          <w:szCs w:val="28"/>
        </w:rPr>
        <w:t>organization</w:t>
      </w:r>
      <w:r w:rsidR="0031455A" w:rsidRPr="00161B8E">
        <w:rPr>
          <w:sz w:val="28"/>
          <w:szCs w:val="28"/>
        </w:rPr>
        <w:t xml:space="preserve"> and has been</w:t>
      </w:r>
      <w:r w:rsidR="0004386F" w:rsidRPr="00161B8E">
        <w:rPr>
          <w:sz w:val="28"/>
          <w:szCs w:val="28"/>
        </w:rPr>
        <w:t xml:space="preserve"> serving</w:t>
      </w:r>
      <w:r w:rsidR="0031455A" w:rsidRPr="00161B8E">
        <w:rPr>
          <w:sz w:val="28"/>
          <w:szCs w:val="28"/>
        </w:rPr>
        <w:t xml:space="preserve"> </w:t>
      </w:r>
      <w:r w:rsidR="0004386F" w:rsidRPr="00161B8E">
        <w:rPr>
          <w:sz w:val="28"/>
          <w:szCs w:val="28"/>
        </w:rPr>
        <w:t>for Maternal and Child health. She has worked for 4 years with international Non-Government Organizations (NGOs) to improve Family Planning quality services in Low socio economic areas of Pakistan for the betterment of maternal life and decrease Maternal Mortality rate (MMR).</w:t>
      </w:r>
    </w:p>
    <w:p w:rsidR="0004386F" w:rsidRPr="00161B8E" w:rsidRDefault="0004386F" w:rsidP="007D233A">
      <w:pPr>
        <w:jc w:val="both"/>
        <w:rPr>
          <w:b/>
          <w:color w:val="0000FF"/>
          <w:sz w:val="28"/>
          <w:szCs w:val="28"/>
        </w:rPr>
      </w:pPr>
    </w:p>
    <w:p w:rsidR="0004386F" w:rsidRPr="00161B8E" w:rsidRDefault="0004386F" w:rsidP="007D233A">
      <w:pPr>
        <w:jc w:val="both"/>
        <w:rPr>
          <w:b/>
          <w:color w:val="0000FF"/>
          <w:sz w:val="28"/>
          <w:szCs w:val="28"/>
        </w:rPr>
      </w:pPr>
    </w:p>
    <w:p w:rsidR="0004386F" w:rsidRDefault="0004386F" w:rsidP="007D233A">
      <w:pPr>
        <w:jc w:val="both"/>
        <w:rPr>
          <w:b/>
          <w:color w:val="0000FF"/>
        </w:rPr>
      </w:pPr>
    </w:p>
    <w:p w:rsidR="0004386F" w:rsidRDefault="0004386F" w:rsidP="007D233A">
      <w:pPr>
        <w:jc w:val="both"/>
        <w:rPr>
          <w:b/>
          <w:color w:val="0000FF"/>
        </w:rPr>
      </w:pPr>
    </w:p>
    <w:p w:rsidR="004508A8" w:rsidRPr="00161B8E" w:rsidRDefault="00EF3249" w:rsidP="007D233A">
      <w:pPr>
        <w:jc w:val="both"/>
        <w:rPr>
          <w:b/>
          <w:color w:val="4F6228" w:themeColor="accent3" w:themeShade="80"/>
          <w:sz w:val="28"/>
          <w:szCs w:val="28"/>
        </w:rPr>
      </w:pPr>
      <w:r>
        <w:rPr>
          <w:b/>
          <w:color w:val="0000FF"/>
        </w:rPr>
        <w:t>Session</w:t>
      </w:r>
      <w:r w:rsidR="004508A8">
        <w:rPr>
          <w:b/>
          <w:color w:val="0000FF"/>
        </w:rPr>
        <w:t xml:space="preserve"> Name:</w:t>
      </w:r>
      <w:r w:rsidR="00D1679C">
        <w:rPr>
          <w:b/>
          <w:color w:val="0000FF"/>
        </w:rPr>
        <w:t xml:space="preserve">   </w:t>
      </w:r>
      <w:r w:rsidR="00D1679C" w:rsidRPr="00161B8E">
        <w:rPr>
          <w:b/>
          <w:color w:val="4F6228" w:themeColor="accent3" w:themeShade="80"/>
          <w:sz w:val="28"/>
          <w:szCs w:val="28"/>
        </w:rPr>
        <w:t xml:space="preserve">Holistic </w:t>
      </w:r>
      <w:r w:rsidR="00161B8E">
        <w:rPr>
          <w:b/>
          <w:color w:val="4F6228" w:themeColor="accent3" w:themeShade="80"/>
          <w:sz w:val="28"/>
          <w:szCs w:val="28"/>
        </w:rPr>
        <w:t>Approach</w:t>
      </w:r>
      <w:r w:rsidR="00D1679C" w:rsidRPr="00161B8E">
        <w:rPr>
          <w:b/>
          <w:color w:val="4F6228" w:themeColor="accent3" w:themeShade="80"/>
          <w:sz w:val="28"/>
          <w:szCs w:val="28"/>
        </w:rPr>
        <w:t xml:space="preserve"> is the only way to increase uptake of Family Planning Services</w:t>
      </w:r>
    </w:p>
    <w:p w:rsidR="004508A8" w:rsidRPr="00161B8E" w:rsidRDefault="004508A8" w:rsidP="007D233A">
      <w:pPr>
        <w:jc w:val="both"/>
        <w:rPr>
          <w:b/>
          <w:color w:val="4F6228" w:themeColor="accent3" w:themeShade="80"/>
          <w:sz w:val="28"/>
          <w:szCs w:val="28"/>
        </w:rPr>
      </w:pPr>
      <w:r w:rsidRPr="00161B8E">
        <w:rPr>
          <w:b/>
          <w:color w:val="0000FF"/>
          <w:sz w:val="28"/>
          <w:szCs w:val="28"/>
        </w:rPr>
        <w:t>Oral/Poster Presentation:</w:t>
      </w:r>
      <w:r w:rsidR="00D1679C" w:rsidRPr="00161B8E">
        <w:rPr>
          <w:b/>
          <w:color w:val="0000FF"/>
          <w:sz w:val="28"/>
          <w:szCs w:val="28"/>
        </w:rPr>
        <w:t xml:space="preserve">  </w:t>
      </w:r>
      <w:r w:rsidR="00D1679C" w:rsidRPr="00161B8E">
        <w:rPr>
          <w:b/>
          <w:color w:val="4F6228" w:themeColor="accent3" w:themeShade="80"/>
          <w:sz w:val="28"/>
          <w:szCs w:val="28"/>
        </w:rPr>
        <w:t>Oral Presentation</w:t>
      </w:r>
    </w:p>
    <w:p w:rsidR="007D233A" w:rsidRDefault="004508A8" w:rsidP="00363668">
      <w:pPr>
        <w:jc w:val="both"/>
        <w:rPr>
          <w:b/>
        </w:rPr>
      </w:pPr>
      <w:r w:rsidRPr="00161B8E">
        <w:rPr>
          <w:b/>
          <w:color w:val="0000FF"/>
          <w:sz w:val="28"/>
          <w:szCs w:val="28"/>
        </w:rPr>
        <w:t>Contact Number:</w:t>
      </w:r>
      <w:r w:rsidR="00D1679C" w:rsidRPr="00161B8E">
        <w:rPr>
          <w:b/>
          <w:color w:val="0000FF"/>
          <w:sz w:val="28"/>
          <w:szCs w:val="28"/>
        </w:rPr>
        <w:t xml:space="preserve"> </w:t>
      </w:r>
      <w:r w:rsidR="00D1679C" w:rsidRPr="00161B8E">
        <w:rPr>
          <w:b/>
          <w:color w:val="4F6228" w:themeColor="accent3" w:themeShade="80"/>
          <w:sz w:val="28"/>
          <w:szCs w:val="28"/>
        </w:rPr>
        <w:t>+923442984240</w:t>
      </w: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A8068D"/>
    <w:multiLevelType w:val="hybridMultilevel"/>
    <w:tmpl w:val="7F844F0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02E94"/>
    <w:rsid w:val="0002392A"/>
    <w:rsid w:val="0004386F"/>
    <w:rsid w:val="00073B07"/>
    <w:rsid w:val="00074C9C"/>
    <w:rsid w:val="000D6718"/>
    <w:rsid w:val="00161B8E"/>
    <w:rsid w:val="001B06AE"/>
    <w:rsid w:val="001C067A"/>
    <w:rsid w:val="002455B6"/>
    <w:rsid w:val="002659C8"/>
    <w:rsid w:val="00265E72"/>
    <w:rsid w:val="00273F73"/>
    <w:rsid w:val="002C359D"/>
    <w:rsid w:val="002C3D9B"/>
    <w:rsid w:val="0031455A"/>
    <w:rsid w:val="00363668"/>
    <w:rsid w:val="00384441"/>
    <w:rsid w:val="003A3C5A"/>
    <w:rsid w:val="00437503"/>
    <w:rsid w:val="00441F91"/>
    <w:rsid w:val="004508A8"/>
    <w:rsid w:val="00465B76"/>
    <w:rsid w:val="004E62DD"/>
    <w:rsid w:val="004E7158"/>
    <w:rsid w:val="004F0441"/>
    <w:rsid w:val="005B4B32"/>
    <w:rsid w:val="00654259"/>
    <w:rsid w:val="007341F9"/>
    <w:rsid w:val="0078229D"/>
    <w:rsid w:val="007B0D32"/>
    <w:rsid w:val="007B5FE7"/>
    <w:rsid w:val="007D00E7"/>
    <w:rsid w:val="007D233A"/>
    <w:rsid w:val="007D5AD0"/>
    <w:rsid w:val="007D65C7"/>
    <w:rsid w:val="00843A2E"/>
    <w:rsid w:val="00871DF5"/>
    <w:rsid w:val="008747F9"/>
    <w:rsid w:val="008E2F78"/>
    <w:rsid w:val="008E737B"/>
    <w:rsid w:val="00912F54"/>
    <w:rsid w:val="00977D3B"/>
    <w:rsid w:val="009E52D9"/>
    <w:rsid w:val="00A15AD1"/>
    <w:rsid w:val="00A4183E"/>
    <w:rsid w:val="00A50C1E"/>
    <w:rsid w:val="00A67093"/>
    <w:rsid w:val="00A74B04"/>
    <w:rsid w:val="00AA5A30"/>
    <w:rsid w:val="00AC5543"/>
    <w:rsid w:val="00AF0597"/>
    <w:rsid w:val="00AF61EB"/>
    <w:rsid w:val="00B03DB8"/>
    <w:rsid w:val="00B054AB"/>
    <w:rsid w:val="00B17C38"/>
    <w:rsid w:val="00B427EC"/>
    <w:rsid w:val="00B44878"/>
    <w:rsid w:val="00B8710A"/>
    <w:rsid w:val="00BA2068"/>
    <w:rsid w:val="00C07C5B"/>
    <w:rsid w:val="00C43D0B"/>
    <w:rsid w:val="00C578FF"/>
    <w:rsid w:val="00C828BF"/>
    <w:rsid w:val="00CE6677"/>
    <w:rsid w:val="00D1679C"/>
    <w:rsid w:val="00D24DDF"/>
    <w:rsid w:val="00D605F8"/>
    <w:rsid w:val="00D734FE"/>
    <w:rsid w:val="00D841B1"/>
    <w:rsid w:val="00D91526"/>
    <w:rsid w:val="00DB300B"/>
    <w:rsid w:val="00DC433A"/>
    <w:rsid w:val="00E63452"/>
    <w:rsid w:val="00EA0047"/>
    <w:rsid w:val="00EA0134"/>
    <w:rsid w:val="00ED2B89"/>
    <w:rsid w:val="00EF3249"/>
    <w:rsid w:val="00F11695"/>
    <w:rsid w:val="00F11EF9"/>
    <w:rsid w:val="00F43306"/>
    <w:rsid w:val="00F848FD"/>
    <w:rsid w:val="00FC4EFB"/>
    <w:rsid w:val="00FF6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C75D24-A3C1-4C0F-8300-2BC58158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Navita Rahim</cp:lastModifiedBy>
  <cp:revision>2</cp:revision>
  <dcterms:created xsi:type="dcterms:W3CDTF">2019-02-01T09:24:00Z</dcterms:created>
  <dcterms:modified xsi:type="dcterms:W3CDTF">2019-02-01T09:24:00Z</dcterms:modified>
</cp:coreProperties>
</file>