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F89" w:rsidRPr="003B3F89" w:rsidRDefault="003B3F89" w:rsidP="003B3F89">
      <w:pPr>
        <w:shd w:val="clear" w:color="auto" w:fill="FFFFFF"/>
        <w:spacing w:after="0" w:line="360" w:lineRule="auto"/>
        <w:jc w:val="center"/>
        <w:outlineLvl w:val="0"/>
        <w:rPr>
          <w:rFonts w:eastAsia="Times New Roman" w:cstheme="minorHAnsi"/>
          <w:b/>
          <w:bCs w:val="0"/>
          <w:kern w:val="36"/>
          <w:sz w:val="32"/>
          <w:szCs w:val="32"/>
        </w:rPr>
      </w:pPr>
      <w:r w:rsidRPr="003B3F89">
        <w:rPr>
          <w:rFonts w:eastAsia="Times New Roman" w:cstheme="minorHAnsi"/>
          <w:b/>
          <w:bCs w:val="0"/>
          <w:kern w:val="36"/>
          <w:sz w:val="32"/>
          <w:szCs w:val="32"/>
        </w:rPr>
        <w:t>Recycling Expo 2018: World Congress and Expo on Recycling, Berlin Germany August 29-30, 2018</w:t>
      </w:r>
    </w:p>
    <w:p w:rsidR="0055545A" w:rsidRPr="004B0A89" w:rsidRDefault="0055545A" w:rsidP="003B3F89">
      <w:pPr>
        <w:spacing w:after="0" w:line="240" w:lineRule="auto"/>
        <w:rPr>
          <w:b/>
          <w:bCs w:val="0"/>
          <w:sz w:val="24"/>
          <w:szCs w:val="24"/>
        </w:rPr>
      </w:pPr>
      <w:r w:rsidRPr="004B0A89">
        <w:rPr>
          <w:b/>
          <w:bCs w:val="0"/>
          <w:sz w:val="24"/>
          <w:szCs w:val="24"/>
        </w:rPr>
        <w:t xml:space="preserve">Title:  </w:t>
      </w:r>
      <w:r w:rsidR="003B3F89" w:rsidRPr="003B3F89">
        <w:rPr>
          <w:rFonts w:eastAsia="Times New Roman" w:cstheme="minorHAnsi"/>
          <w:b/>
          <w:bCs w:val="0"/>
          <w:kern w:val="36"/>
          <w:sz w:val="24"/>
          <w:szCs w:val="24"/>
        </w:rPr>
        <w:t xml:space="preserve">Recycling is the major industry for the reproduction, absorbing </w:t>
      </w:r>
      <w:proofErr w:type="spellStart"/>
      <w:r w:rsidR="003B3F89" w:rsidRPr="003B3F89">
        <w:rPr>
          <w:rFonts w:eastAsia="Times New Roman" w:cstheme="minorHAnsi"/>
          <w:b/>
          <w:bCs w:val="0"/>
          <w:kern w:val="36"/>
          <w:sz w:val="24"/>
          <w:szCs w:val="24"/>
        </w:rPr>
        <w:t>million</w:t>
      </w:r>
      <w:proofErr w:type="spellEnd"/>
      <w:r w:rsidR="003B3F89" w:rsidRPr="003B3F89">
        <w:rPr>
          <w:rFonts w:eastAsia="Times New Roman" w:cstheme="minorHAnsi"/>
          <w:b/>
          <w:bCs w:val="0"/>
          <w:kern w:val="36"/>
          <w:sz w:val="24"/>
          <w:szCs w:val="24"/>
        </w:rPr>
        <w:t xml:space="preserve"> of technical and non-technical peoples, generate income, create employment, stronger economy, </w:t>
      </w:r>
      <w:proofErr w:type="gramStart"/>
      <w:r w:rsidR="003B3F89" w:rsidRPr="003B3F89">
        <w:rPr>
          <w:rFonts w:eastAsia="Times New Roman" w:cstheme="minorHAnsi"/>
          <w:b/>
          <w:bCs w:val="0"/>
          <w:kern w:val="36"/>
          <w:sz w:val="24"/>
          <w:szCs w:val="24"/>
        </w:rPr>
        <w:t>reduce</w:t>
      </w:r>
      <w:proofErr w:type="gramEnd"/>
      <w:r w:rsidR="003B3F89" w:rsidRPr="003B3F89">
        <w:rPr>
          <w:rFonts w:eastAsia="Times New Roman" w:cstheme="minorHAnsi"/>
          <w:b/>
          <w:bCs w:val="0"/>
          <w:kern w:val="36"/>
          <w:sz w:val="24"/>
          <w:szCs w:val="24"/>
        </w:rPr>
        <w:t xml:space="preserve"> crises, poverty and hunger in the world.</w:t>
      </w:r>
    </w:p>
    <w:p w:rsidR="0055545A" w:rsidRPr="000412AC" w:rsidRDefault="0055545A" w:rsidP="001E545A">
      <w:pPr>
        <w:spacing w:after="0" w:line="240" w:lineRule="auto"/>
        <w:rPr>
          <w:b/>
          <w:bCs w:val="0"/>
          <w:sz w:val="24"/>
          <w:szCs w:val="24"/>
        </w:rPr>
      </w:pPr>
      <w:r w:rsidRPr="000412AC">
        <w:rPr>
          <w:b/>
          <w:bCs w:val="0"/>
          <w:sz w:val="24"/>
          <w:szCs w:val="24"/>
        </w:rPr>
        <w:t>Abstract:</w:t>
      </w:r>
      <w:bookmarkStart w:id="0" w:name="_GoBack"/>
      <w:bookmarkEnd w:id="0"/>
    </w:p>
    <w:p w:rsidR="001E545A" w:rsidRPr="000412AC" w:rsidRDefault="001E545A" w:rsidP="001E545A">
      <w:pPr>
        <w:spacing w:after="0" w:line="240" w:lineRule="auto"/>
        <w:jc w:val="both"/>
        <w:rPr>
          <w:sz w:val="2"/>
          <w:szCs w:val="2"/>
        </w:rPr>
      </w:pPr>
    </w:p>
    <w:p w:rsidR="002B59AD" w:rsidRPr="00F4332F" w:rsidRDefault="00F4332F" w:rsidP="003B3F89">
      <w:pPr>
        <w:spacing w:after="0" w:line="240" w:lineRule="auto"/>
        <w:jc w:val="both"/>
        <w:rPr>
          <w:sz w:val="20"/>
          <w:szCs w:val="20"/>
        </w:rPr>
      </w:pPr>
      <w:r w:rsidRPr="000412AC">
        <w:rPr>
          <w:noProof/>
          <w:sz w:val="24"/>
          <w:szCs w:val="24"/>
        </w:rPr>
        <mc:AlternateContent>
          <mc:Choice Requires="wps">
            <w:drawing>
              <wp:anchor distT="0" distB="0" distL="114300" distR="114300" simplePos="0" relativeHeight="251665408" behindDoc="0" locked="0" layoutInCell="1" allowOverlap="1" wp14:anchorId="3B7C101A" wp14:editId="21827F8D">
                <wp:simplePos x="0" y="0"/>
                <wp:positionH relativeFrom="column">
                  <wp:posOffset>3688080</wp:posOffset>
                </wp:positionH>
                <wp:positionV relativeFrom="paragraph">
                  <wp:posOffset>2415540</wp:posOffset>
                </wp:positionV>
                <wp:extent cx="3134995" cy="282765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134995" cy="282765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Pr="000412AC" w:rsidRDefault="00F4332F" w:rsidP="003B3F89">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w:t>
                            </w:r>
                            <w:r w:rsidR="003B3F89">
                              <w:rPr>
                                <w:rFonts w:ascii="Arial" w:hAnsi="Arial" w:cs="Arial"/>
                                <w:sz w:val="20"/>
                                <w:szCs w:val="20"/>
                              </w:rPr>
                              <w:t xml:space="preserve"> recycling </w:t>
                            </w:r>
                            <w:r>
                              <w:rPr>
                                <w:rFonts w:ascii="Arial" w:hAnsi="Arial" w:cs="Arial"/>
                                <w:sz w:val="20"/>
                                <w:szCs w:val="20"/>
                              </w:rPr>
                              <w:t>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w:t>
                            </w:r>
                            <w:proofErr w:type="gramStart"/>
                            <w:r>
                              <w:rPr>
                                <w:rFonts w:ascii="Arial" w:hAnsi="Arial" w:cs="Arial"/>
                                <w:sz w:val="20"/>
                                <w:szCs w:val="20"/>
                              </w:rPr>
                              <w:t>consider</w:t>
                            </w:r>
                            <w:proofErr w:type="gramEnd"/>
                            <w:r>
                              <w:rPr>
                                <w:rFonts w:ascii="Arial" w:hAnsi="Arial" w:cs="Arial"/>
                                <w:sz w:val="20"/>
                                <w:szCs w:val="20"/>
                              </w:rPr>
                              <w:t xml:space="preserve">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90.4pt;margin-top:190.2pt;width:246.85pt;height:2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" filled="f" stroked="f" strokeweight="2pt">
                <v:textbox>
                  <w:txbxContent>
                    <w:p w:rsidR="00F4332F" w:rsidRPr="000412AC" w:rsidRDefault="00F4332F" w:rsidP="003B3F89">
                      <w:pPr>
                        <w:shd w:val="clear" w:color="auto" w:fill="FFFFFF"/>
                        <w:spacing w:after="0" w:line="240" w:lineRule="auto"/>
                        <w:ind w:right="-25"/>
                        <w:jc w:val="both"/>
                        <w:outlineLvl w:val="1"/>
                        <w:rPr>
                          <w:rFonts w:ascii="Arial" w:hAnsi="Arial" w:cs="Arial"/>
                          <w:sz w:val="10"/>
                          <w:szCs w:val="10"/>
                        </w:rPr>
                      </w:pPr>
                      <w:r w:rsidRPr="005A424D">
                        <w:rPr>
                          <w:rFonts w:ascii="Arial" w:hAnsi="Arial" w:cs="Arial"/>
                          <w:b/>
                          <w:bCs w:val="0"/>
                          <w:kern w:val="36"/>
                          <w:sz w:val="22"/>
                          <w:szCs w:val="22"/>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Usman,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particularly</w:t>
                      </w:r>
                      <w:r w:rsidR="003B3F89">
                        <w:rPr>
                          <w:rFonts w:ascii="Arial" w:hAnsi="Arial" w:cs="Arial"/>
                          <w:sz w:val="20"/>
                          <w:szCs w:val="20"/>
                        </w:rPr>
                        <w:t xml:space="preserve"> recycling </w:t>
                      </w:r>
                      <w:bookmarkStart w:id="1" w:name="_GoBack"/>
                      <w:bookmarkEnd w:id="1"/>
                      <w:r>
                        <w:rPr>
                          <w:rFonts w:ascii="Arial" w:hAnsi="Arial" w:cs="Arial"/>
                          <w:sz w:val="20"/>
                          <w:szCs w:val="20"/>
                        </w:rPr>
                        <w:t>on a sustainable way.</w:t>
                      </w:r>
                    </w:p>
                    <w:p w:rsidR="00F4332F" w:rsidRDefault="00F4332F" w:rsidP="00F4332F">
                      <w:pPr>
                        <w:spacing w:after="0" w:line="240" w:lineRule="auto"/>
                        <w:ind w:right="-25"/>
                        <w:jc w:val="both"/>
                        <w:rPr>
                          <w:rFonts w:ascii="Arial" w:hAnsi="Arial" w:cs="Arial"/>
                          <w:sz w:val="20"/>
                          <w:szCs w:val="20"/>
                        </w:rPr>
                      </w:pPr>
                      <w:r>
                        <w:rPr>
                          <w:rFonts w:ascii="Arial" w:hAnsi="Arial" w:cs="Arial"/>
                          <w:sz w:val="20"/>
                          <w:szCs w:val="20"/>
                        </w:rPr>
                        <w:t>Mr. Usman is consider as the senior most scientist in the world, always participated in the international conferences.</w:t>
                      </w:r>
                    </w:p>
                    <w:p w:rsidR="00F4332F" w:rsidRPr="006C6893" w:rsidRDefault="00F4332F" w:rsidP="00F4332F">
                      <w:pPr>
                        <w:spacing w:after="0" w:line="240" w:lineRule="auto"/>
                        <w:ind w:right="-25"/>
                        <w:jc w:val="both"/>
                        <w:rPr>
                          <w:rFonts w:cs="Arial"/>
                          <w:sz w:val="20"/>
                          <w:szCs w:val="20"/>
                        </w:rPr>
                      </w:pPr>
                      <w:r>
                        <w:rPr>
                          <w:rFonts w:ascii="Arial" w:hAnsi="Arial" w:cs="Arial"/>
                          <w:sz w:val="20"/>
                          <w:szCs w:val="20"/>
                        </w:rPr>
                        <w:t xml:space="preserve"> </w:t>
                      </w:r>
                      <w:r w:rsidRPr="000412AC">
                        <w:rPr>
                          <w:rFonts w:ascii="Arial" w:hAnsi="Arial" w:cs="Arial"/>
                          <w:sz w:val="20"/>
                          <w:szCs w:val="20"/>
                        </w:rPr>
                        <w:t xml:space="preserve">Mr. Usman </w:t>
                      </w:r>
                      <w:r>
                        <w:rPr>
                          <w:rFonts w:ascii="Arial" w:hAnsi="Arial" w:cs="Arial"/>
                          <w:sz w:val="20"/>
                          <w:szCs w:val="20"/>
                        </w:rPr>
                        <w:t xml:space="preserve">has </w:t>
                      </w:r>
                      <w:r w:rsidRPr="000412AC">
                        <w:rPr>
                          <w:rFonts w:ascii="Arial" w:hAnsi="Arial" w:cs="Arial"/>
                          <w:sz w:val="20"/>
                          <w:szCs w:val="20"/>
                        </w:rPr>
                        <w:t>established “Prominent Agro Based Industries SDN BHD”</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 </w:t>
                      </w:r>
                      <w:r w:rsidRPr="000412AC">
                        <w:rPr>
                          <w:rFonts w:ascii="Arial" w:hAnsi="Arial" w:cs="Arial"/>
                          <w:sz w:val="20"/>
                          <w:szCs w:val="20"/>
                        </w:rPr>
                        <w:t xml:space="preserve"> </w:t>
                      </w: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sidRPr="000412AC">
        <w:rPr>
          <w:noProof/>
          <w:sz w:val="24"/>
          <w:szCs w:val="24"/>
        </w:rPr>
        <mc:AlternateContent>
          <mc:Choice Requires="wps">
            <w:drawing>
              <wp:anchor distT="0" distB="0" distL="114300" distR="114300" simplePos="0" relativeHeight="251660288" behindDoc="0" locked="0" layoutInCell="1" allowOverlap="1" wp14:anchorId="2664105A" wp14:editId="67D41526">
                <wp:simplePos x="0" y="0"/>
                <wp:positionH relativeFrom="column">
                  <wp:posOffset>3684905</wp:posOffset>
                </wp:positionH>
                <wp:positionV relativeFrom="paragraph">
                  <wp:posOffset>15240</wp:posOffset>
                </wp:positionV>
                <wp:extent cx="3134995" cy="2732405"/>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134995" cy="273240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0412AC" w:rsidRPr="00D845E6" w:rsidRDefault="002F55A9">
                            <w:pPr>
                              <w:rPr>
                                <w:sz w:val="18"/>
                                <w:szCs w:val="18"/>
                              </w:rPr>
                            </w:pPr>
                            <w:r w:rsidRPr="00D845E6">
                              <w:rPr>
                                <w:sz w:val="18"/>
                                <w:szCs w:val="18"/>
                              </w:rPr>
                              <w:t>References</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Pr>
                                <w:rFonts w:ascii="Georgia" w:hAnsi="Georgia"/>
                                <w:color w:val="333333"/>
                                <w:spacing w:val="2"/>
                                <w:sz w:val="18"/>
                                <w:szCs w:val="18"/>
                                <w:shd w:val="clear" w:color="auto" w:fill="FCFCFC"/>
                              </w:rPr>
                              <w:t xml:space="preserve">1) </w:t>
                            </w:r>
                            <w:r w:rsidRPr="003B3F89">
                              <w:rPr>
                                <w:rFonts w:ascii="Arial" w:eastAsia="Times New Roman" w:hAnsi="Arial" w:cs="Arial"/>
                                <w:bCs w:val="0"/>
                                <w:color w:val="222222"/>
                                <w:sz w:val="21"/>
                                <w:szCs w:val="21"/>
                              </w:rPr>
                              <w:t>Ackerman, Frank. (1997). </w:t>
                            </w:r>
                            <w:r w:rsidRPr="003B3F89">
                              <w:rPr>
                                <w:rFonts w:ascii="Arial" w:eastAsia="Times New Roman" w:hAnsi="Arial" w:cs="Arial"/>
                                <w:bCs w:val="0"/>
                                <w:i/>
                                <w:iCs/>
                                <w:color w:val="222222"/>
                                <w:sz w:val="21"/>
                                <w:szCs w:val="21"/>
                              </w:rPr>
                              <w:t>Why Do We Recycle</w:t>
                            </w:r>
                            <w:proofErr w:type="gramStart"/>
                            <w:r w:rsidRPr="003B3F89">
                              <w:rPr>
                                <w:rFonts w:ascii="Arial" w:eastAsia="Times New Roman" w:hAnsi="Arial" w:cs="Arial"/>
                                <w:bCs w:val="0"/>
                                <w:i/>
                                <w:iCs/>
                                <w:color w:val="222222"/>
                                <w:sz w:val="21"/>
                                <w:szCs w:val="21"/>
                              </w:rPr>
                              <w:t>?:</w:t>
                            </w:r>
                            <w:proofErr w:type="gramEnd"/>
                            <w:r w:rsidRPr="003B3F89">
                              <w:rPr>
                                <w:rFonts w:ascii="Arial" w:eastAsia="Times New Roman" w:hAnsi="Arial" w:cs="Arial"/>
                                <w:bCs w:val="0"/>
                                <w:i/>
                                <w:iCs/>
                                <w:color w:val="222222"/>
                                <w:sz w:val="21"/>
                                <w:szCs w:val="21"/>
                              </w:rPr>
                              <w:t xml:space="preserve"> Markets, Values, and Public Policy</w:t>
                            </w:r>
                            <w:r w:rsidRPr="003B3F89">
                              <w:rPr>
                                <w:rFonts w:ascii="Arial" w:eastAsia="Times New Roman" w:hAnsi="Arial" w:cs="Arial"/>
                                <w:bCs w:val="0"/>
                                <w:color w:val="222222"/>
                                <w:sz w:val="21"/>
                                <w:szCs w:val="21"/>
                              </w:rPr>
                              <w:t>. Island Press. </w:t>
                            </w:r>
                            <w:hyperlink r:id="rId7"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8" w:tooltip="Special:BookSources/1-55963-504-5" w:history="1">
                              <w:r w:rsidRPr="003B3F89">
                                <w:rPr>
                                  <w:rFonts w:ascii="Arial" w:eastAsia="Times New Roman" w:hAnsi="Arial" w:cs="Arial"/>
                                  <w:bCs w:val="0"/>
                                  <w:color w:val="0B0080"/>
                                  <w:sz w:val="21"/>
                                  <w:szCs w:val="21"/>
                                </w:rPr>
                                <w:t>1-55963-504-5</w:t>
                              </w:r>
                            </w:hyperlink>
                            <w:r w:rsidRPr="003B3F89">
                              <w:rPr>
                                <w:rFonts w:ascii="Arial" w:eastAsia="Times New Roman" w:hAnsi="Arial" w:cs="Arial"/>
                                <w:bCs w:val="0"/>
                                <w:color w:val="222222"/>
                                <w:sz w:val="21"/>
                                <w:szCs w:val="21"/>
                              </w:rPr>
                              <w:t>, </w:t>
                            </w:r>
                            <w:hyperlink r:id="rId9"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0" w:tooltip="Special:BookSources/978-1-55963-504-2" w:history="1">
                              <w:r w:rsidRPr="003B3F89">
                                <w:rPr>
                                  <w:rFonts w:ascii="Arial" w:eastAsia="Times New Roman" w:hAnsi="Arial" w:cs="Arial"/>
                                  <w:bCs w:val="0"/>
                                  <w:color w:val="0B0080"/>
                                  <w:sz w:val="21"/>
                                  <w:szCs w:val="21"/>
                                </w:rPr>
                                <w:t>978-1-55963-504-2</w:t>
                              </w:r>
                            </w:hyperlink>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Ayres, R.U. (1994). "Industrial Metabolism: Theory and Policy", In: Allenby, B.R., and D.J. Richards, </w:t>
                            </w:r>
                            <w:proofErr w:type="gramStart"/>
                            <w:r w:rsidRPr="003B3F89">
                              <w:rPr>
                                <w:rFonts w:ascii="Arial" w:eastAsia="Times New Roman" w:hAnsi="Arial" w:cs="Arial"/>
                                <w:bCs w:val="0"/>
                                <w:i/>
                                <w:iCs/>
                                <w:color w:val="222222"/>
                                <w:sz w:val="21"/>
                                <w:szCs w:val="21"/>
                              </w:rPr>
                              <w:t>The</w:t>
                            </w:r>
                            <w:proofErr w:type="gramEnd"/>
                            <w:r w:rsidRPr="003B3F89">
                              <w:rPr>
                                <w:rFonts w:ascii="Arial" w:eastAsia="Times New Roman" w:hAnsi="Arial" w:cs="Arial"/>
                                <w:bCs w:val="0"/>
                                <w:i/>
                                <w:iCs/>
                                <w:color w:val="222222"/>
                                <w:sz w:val="21"/>
                                <w:szCs w:val="21"/>
                              </w:rPr>
                              <w:t xml:space="preserve"> Greening of Industrial Ecosystems</w:t>
                            </w:r>
                            <w:r w:rsidRPr="003B3F89">
                              <w:rPr>
                                <w:rFonts w:ascii="Arial" w:eastAsia="Times New Roman" w:hAnsi="Arial" w:cs="Arial"/>
                                <w:bCs w:val="0"/>
                                <w:color w:val="222222"/>
                                <w:sz w:val="21"/>
                                <w:szCs w:val="21"/>
                              </w:rPr>
                              <w:t>. National Academy Press, Washington, DC, pp. 23–37.</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proofErr w:type="spellStart"/>
                            <w:r w:rsidRPr="003B3F89">
                              <w:rPr>
                                <w:rFonts w:ascii="Arial" w:eastAsia="Times New Roman" w:hAnsi="Arial" w:cs="Arial"/>
                                <w:bCs w:val="0"/>
                                <w:color w:val="222222"/>
                                <w:sz w:val="21"/>
                                <w:szCs w:val="21"/>
                              </w:rPr>
                              <w:t>Braungart</w:t>
                            </w:r>
                            <w:proofErr w:type="spellEnd"/>
                            <w:r w:rsidRPr="003B3F89">
                              <w:rPr>
                                <w:rFonts w:ascii="Arial" w:eastAsia="Times New Roman" w:hAnsi="Arial" w:cs="Arial"/>
                                <w:bCs w:val="0"/>
                                <w:color w:val="222222"/>
                                <w:sz w:val="21"/>
                                <w:szCs w:val="21"/>
                              </w:rPr>
                              <w:t>, M., and W. McDonough (2002). </w:t>
                            </w:r>
                            <w:r w:rsidRPr="003B3F89">
                              <w:rPr>
                                <w:rFonts w:ascii="Arial" w:eastAsia="Times New Roman" w:hAnsi="Arial" w:cs="Arial"/>
                                <w:bCs w:val="0"/>
                                <w:i/>
                                <w:iCs/>
                                <w:color w:val="222222"/>
                                <w:sz w:val="21"/>
                                <w:szCs w:val="21"/>
                              </w:rPr>
                              <w:t>Cradle to Cradle: Remaking the Way We Make Things</w:t>
                            </w:r>
                            <w:r w:rsidRPr="003B3F89">
                              <w:rPr>
                                <w:rFonts w:ascii="Arial" w:eastAsia="Times New Roman" w:hAnsi="Arial" w:cs="Arial"/>
                                <w:bCs w:val="0"/>
                                <w:color w:val="222222"/>
                                <w:sz w:val="21"/>
                                <w:szCs w:val="21"/>
                              </w:rPr>
                              <w:t>. North Point Press, </w:t>
                            </w:r>
                            <w:hyperlink r:id="rId11"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2" w:tooltip="Special:BookSources/0-86547-587-3" w:history="1">
                              <w:r w:rsidRPr="003B3F89">
                                <w:rPr>
                                  <w:rFonts w:ascii="Arial" w:eastAsia="Times New Roman" w:hAnsi="Arial" w:cs="Arial"/>
                                  <w:bCs w:val="0"/>
                                  <w:color w:val="0B0080"/>
                                  <w:sz w:val="21"/>
                                  <w:szCs w:val="21"/>
                                </w:rPr>
                                <w:t>0-86547-587-3</w:t>
                              </w:r>
                            </w:hyperlink>
                            <w:r w:rsidRPr="003B3F89">
                              <w:rPr>
                                <w:rFonts w:ascii="Arial" w:eastAsia="Times New Roman" w:hAnsi="Arial" w:cs="Arial"/>
                                <w:bCs w:val="0"/>
                                <w:color w:val="222222"/>
                                <w:sz w:val="21"/>
                                <w:szCs w:val="21"/>
                              </w:rPr>
                              <w:t>.</w:t>
                            </w:r>
                          </w:p>
                          <w:p w:rsidR="002F55A9" w:rsidRPr="00D845E6" w:rsidRDefault="002F55A9" w:rsidP="003B3F89">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290.15pt;margin-top:1.2pt;width:246.85pt;height:215.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" filled="f" stroked="f" strokeweight="2pt">
                <v:textbox>
                  <w:txbxContent>
                    <w:p w:rsidR="000412AC" w:rsidRPr="00D845E6" w:rsidRDefault="002F55A9">
                      <w:pPr>
                        <w:rPr>
                          <w:sz w:val="18"/>
                          <w:szCs w:val="18"/>
                        </w:rPr>
                      </w:pPr>
                      <w:r w:rsidRPr="00D845E6">
                        <w:rPr>
                          <w:sz w:val="18"/>
                          <w:szCs w:val="18"/>
                        </w:rPr>
                        <w:t>References</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Pr>
                          <w:rFonts w:ascii="Georgia" w:hAnsi="Georgia"/>
                          <w:color w:val="333333"/>
                          <w:spacing w:val="2"/>
                          <w:sz w:val="18"/>
                          <w:szCs w:val="18"/>
                          <w:shd w:val="clear" w:color="auto" w:fill="FCFCFC"/>
                        </w:rPr>
                        <w:t xml:space="preserve">1) </w:t>
                      </w:r>
                      <w:r w:rsidRPr="003B3F89">
                        <w:rPr>
                          <w:rFonts w:ascii="Arial" w:eastAsia="Times New Roman" w:hAnsi="Arial" w:cs="Arial"/>
                          <w:bCs w:val="0"/>
                          <w:color w:val="222222"/>
                          <w:sz w:val="21"/>
                          <w:szCs w:val="21"/>
                        </w:rPr>
                        <w:t>Ackerman, Frank. (1997). </w:t>
                      </w:r>
                      <w:r w:rsidRPr="003B3F89">
                        <w:rPr>
                          <w:rFonts w:ascii="Arial" w:eastAsia="Times New Roman" w:hAnsi="Arial" w:cs="Arial"/>
                          <w:bCs w:val="0"/>
                          <w:i/>
                          <w:iCs/>
                          <w:color w:val="222222"/>
                          <w:sz w:val="21"/>
                          <w:szCs w:val="21"/>
                        </w:rPr>
                        <w:t>Why Do We Recycle?: Markets, Values, and Public Policy</w:t>
                      </w:r>
                      <w:r w:rsidRPr="003B3F89">
                        <w:rPr>
                          <w:rFonts w:ascii="Arial" w:eastAsia="Times New Roman" w:hAnsi="Arial" w:cs="Arial"/>
                          <w:bCs w:val="0"/>
                          <w:color w:val="222222"/>
                          <w:sz w:val="21"/>
                          <w:szCs w:val="21"/>
                        </w:rPr>
                        <w:t>. Island Press. </w:t>
                      </w:r>
                      <w:hyperlink r:id="rId13"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4" w:tooltip="Special:BookSources/1-55963-504-5" w:history="1">
                        <w:r w:rsidRPr="003B3F89">
                          <w:rPr>
                            <w:rFonts w:ascii="Arial" w:eastAsia="Times New Roman" w:hAnsi="Arial" w:cs="Arial"/>
                            <w:bCs w:val="0"/>
                            <w:color w:val="0B0080"/>
                            <w:sz w:val="21"/>
                            <w:szCs w:val="21"/>
                          </w:rPr>
                          <w:t>1-55963-504-5</w:t>
                        </w:r>
                      </w:hyperlink>
                      <w:r w:rsidRPr="003B3F89">
                        <w:rPr>
                          <w:rFonts w:ascii="Arial" w:eastAsia="Times New Roman" w:hAnsi="Arial" w:cs="Arial"/>
                          <w:bCs w:val="0"/>
                          <w:color w:val="222222"/>
                          <w:sz w:val="21"/>
                          <w:szCs w:val="21"/>
                        </w:rPr>
                        <w:t>, </w:t>
                      </w:r>
                      <w:hyperlink r:id="rId15"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6" w:tooltip="Special:BookSources/978-1-55963-504-2" w:history="1">
                        <w:r w:rsidRPr="003B3F89">
                          <w:rPr>
                            <w:rFonts w:ascii="Arial" w:eastAsia="Times New Roman" w:hAnsi="Arial" w:cs="Arial"/>
                            <w:bCs w:val="0"/>
                            <w:color w:val="0B0080"/>
                            <w:sz w:val="21"/>
                            <w:szCs w:val="21"/>
                          </w:rPr>
                          <w:t>978-1-55963-504-2</w:t>
                        </w:r>
                      </w:hyperlink>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Ayres, R.U. (1994). "Industrial Metabolism: Theory and Policy", In: Allenby, B.R., and D.J. Richards, </w:t>
                      </w:r>
                      <w:r w:rsidRPr="003B3F89">
                        <w:rPr>
                          <w:rFonts w:ascii="Arial" w:eastAsia="Times New Roman" w:hAnsi="Arial" w:cs="Arial"/>
                          <w:bCs w:val="0"/>
                          <w:i/>
                          <w:iCs/>
                          <w:color w:val="222222"/>
                          <w:sz w:val="21"/>
                          <w:szCs w:val="21"/>
                        </w:rPr>
                        <w:t>The Greening of Industrial Ecosystems</w:t>
                      </w:r>
                      <w:r w:rsidRPr="003B3F89">
                        <w:rPr>
                          <w:rFonts w:ascii="Arial" w:eastAsia="Times New Roman" w:hAnsi="Arial" w:cs="Arial"/>
                          <w:bCs w:val="0"/>
                          <w:color w:val="222222"/>
                          <w:sz w:val="21"/>
                          <w:szCs w:val="21"/>
                        </w:rPr>
                        <w:t>. National Academy Press, Washington, DC, pp. 23–37.</w:t>
                      </w:r>
                    </w:p>
                    <w:p w:rsidR="003B3F89" w:rsidRPr="003B3F89" w:rsidRDefault="003B3F89" w:rsidP="003B3F89">
                      <w:pPr>
                        <w:numPr>
                          <w:ilvl w:val="0"/>
                          <w:numId w:val="1"/>
                        </w:numPr>
                        <w:shd w:val="clear" w:color="auto" w:fill="FFFFFF"/>
                        <w:spacing w:before="100" w:beforeAutospacing="1" w:after="24" w:line="240" w:lineRule="auto"/>
                        <w:ind w:left="384"/>
                        <w:rPr>
                          <w:rFonts w:ascii="Arial" w:eastAsia="Times New Roman" w:hAnsi="Arial" w:cs="Arial"/>
                          <w:bCs w:val="0"/>
                          <w:color w:val="222222"/>
                          <w:sz w:val="21"/>
                          <w:szCs w:val="21"/>
                        </w:rPr>
                      </w:pPr>
                      <w:r w:rsidRPr="003B3F89">
                        <w:rPr>
                          <w:rFonts w:ascii="Arial" w:eastAsia="Times New Roman" w:hAnsi="Arial" w:cs="Arial"/>
                          <w:bCs w:val="0"/>
                          <w:color w:val="222222"/>
                          <w:sz w:val="21"/>
                          <w:szCs w:val="21"/>
                        </w:rPr>
                        <w:t>Braungart, M., and W. McDonough (2002). </w:t>
                      </w:r>
                      <w:r w:rsidRPr="003B3F89">
                        <w:rPr>
                          <w:rFonts w:ascii="Arial" w:eastAsia="Times New Roman" w:hAnsi="Arial" w:cs="Arial"/>
                          <w:bCs w:val="0"/>
                          <w:i/>
                          <w:iCs/>
                          <w:color w:val="222222"/>
                          <w:sz w:val="21"/>
                          <w:szCs w:val="21"/>
                        </w:rPr>
                        <w:t>Cradle to Cradle: Remaking the Way We Make Things</w:t>
                      </w:r>
                      <w:r w:rsidRPr="003B3F89">
                        <w:rPr>
                          <w:rFonts w:ascii="Arial" w:eastAsia="Times New Roman" w:hAnsi="Arial" w:cs="Arial"/>
                          <w:bCs w:val="0"/>
                          <w:color w:val="222222"/>
                          <w:sz w:val="21"/>
                          <w:szCs w:val="21"/>
                        </w:rPr>
                        <w:t>. North Point Press, </w:t>
                      </w:r>
                      <w:hyperlink r:id="rId17" w:tooltip="International Standard Book Number" w:history="1">
                        <w:r w:rsidRPr="003B3F89">
                          <w:rPr>
                            <w:rFonts w:ascii="Arial" w:eastAsia="Times New Roman" w:hAnsi="Arial" w:cs="Arial"/>
                            <w:bCs w:val="0"/>
                            <w:color w:val="0B0080"/>
                            <w:sz w:val="21"/>
                            <w:szCs w:val="21"/>
                          </w:rPr>
                          <w:t>ISBN</w:t>
                        </w:r>
                      </w:hyperlink>
                      <w:r w:rsidRPr="003B3F89">
                        <w:rPr>
                          <w:rFonts w:ascii="Arial" w:eastAsia="Times New Roman" w:hAnsi="Arial" w:cs="Arial"/>
                          <w:bCs w:val="0"/>
                          <w:color w:val="222222"/>
                          <w:sz w:val="21"/>
                          <w:szCs w:val="21"/>
                        </w:rPr>
                        <w:t> </w:t>
                      </w:r>
                      <w:hyperlink r:id="rId18" w:tooltip="Special:BookSources/0-86547-587-3" w:history="1">
                        <w:r w:rsidRPr="003B3F89">
                          <w:rPr>
                            <w:rFonts w:ascii="Arial" w:eastAsia="Times New Roman" w:hAnsi="Arial" w:cs="Arial"/>
                            <w:bCs w:val="0"/>
                            <w:color w:val="0B0080"/>
                            <w:sz w:val="21"/>
                            <w:szCs w:val="21"/>
                          </w:rPr>
                          <w:t>0-86547-587-3</w:t>
                        </w:r>
                      </w:hyperlink>
                      <w:r w:rsidRPr="003B3F89">
                        <w:rPr>
                          <w:rFonts w:ascii="Arial" w:eastAsia="Times New Roman" w:hAnsi="Arial" w:cs="Arial"/>
                          <w:bCs w:val="0"/>
                          <w:color w:val="222222"/>
                          <w:sz w:val="21"/>
                          <w:szCs w:val="21"/>
                        </w:rPr>
                        <w:t>.</w:t>
                      </w:r>
                    </w:p>
                    <w:p w:rsidR="002F55A9" w:rsidRPr="00D845E6" w:rsidRDefault="002F55A9" w:rsidP="003B3F89">
                      <w:pPr>
                        <w:rPr>
                          <w:rFonts w:ascii="Georgia" w:hAnsi="Georgia"/>
                          <w:color w:val="333333"/>
                          <w:spacing w:val="2"/>
                          <w:sz w:val="18"/>
                          <w:szCs w:val="18"/>
                          <w:shd w:val="clear" w:color="auto" w:fill="FCFCFC"/>
                        </w:rPr>
                      </w:pPr>
                    </w:p>
                  </w:txbxContent>
                </v:textbox>
                <w10:wrap type="square"/>
              </v:shape>
            </w:pict>
          </mc:Fallback>
        </mc:AlternateContent>
      </w:r>
      <w:r w:rsidR="003B3F89" w:rsidRPr="003B3F89">
        <w:rPr>
          <w:sz w:val="20"/>
          <w:szCs w:val="20"/>
        </w:rPr>
        <w:t xml:space="preserve">The aim of presentation consist of industry, production, income, employment, economy, crises, poverty and hunger were study and reported that Recycling is the major industry for the reproduction, absorbing millions of technical and non-technical peoples, generate income, create employment, stronger economy, reduce crises, poverty and hunger in the </w:t>
      </w:r>
      <w:proofErr w:type="spellStart"/>
      <w:r w:rsidR="003B3F89" w:rsidRPr="003B3F89">
        <w:rPr>
          <w:sz w:val="20"/>
          <w:szCs w:val="20"/>
        </w:rPr>
        <w:t>world.The</w:t>
      </w:r>
      <w:proofErr w:type="spellEnd"/>
      <w:r w:rsidR="003B3F89" w:rsidRPr="003B3F89">
        <w:rPr>
          <w:sz w:val="20"/>
          <w:szCs w:val="20"/>
        </w:rPr>
        <w:t xml:space="preserve"> study reported that unless you have been on another planet for the last century, then you have probably heard of it. Recycling is the process of breaking down and re-using materials that would otherwise be </w:t>
      </w:r>
      <w:hyperlink r:id="rId19" w:tgtFrame="_blank" w:history="1">
        <w:r w:rsidR="003B3F89" w:rsidRPr="003B3F89">
          <w:rPr>
            <w:sz w:val="20"/>
            <w:szCs w:val="20"/>
          </w:rPr>
          <w:t>thrown away as trash</w:t>
        </w:r>
      </w:hyperlink>
      <w:r w:rsidR="003B3F89" w:rsidRPr="003B3F89">
        <w:rPr>
          <w:sz w:val="20"/>
          <w:szCs w:val="20"/>
        </w:rPr>
        <w:t xml:space="preserve">. Many communities and businesses make it easy to recycle by placing labeled containers in the open for public use, or providing bins for home and business owners who have curbside </w:t>
      </w:r>
      <w:proofErr w:type="spellStart"/>
      <w:r w:rsidR="003B3F89" w:rsidRPr="003B3F89">
        <w:rPr>
          <w:sz w:val="20"/>
          <w:szCs w:val="20"/>
        </w:rPr>
        <w:t>pickup.There</w:t>
      </w:r>
      <w:proofErr w:type="spellEnd"/>
      <w:r w:rsidR="003B3F89" w:rsidRPr="003B3F89">
        <w:rPr>
          <w:sz w:val="20"/>
          <w:szCs w:val="20"/>
        </w:rPr>
        <w:t xml:space="preserve"> are numerous benefits to recycling, and with so many new technologies making even more materials recyclable, with everyone’s help we can clean up our Earth. Recycling not only benefits the environment but also have a positive effect on the economy. Recycling is reported throughout human history but has come a long way since the time of Plato when humans re-used broken tools and pottery when materials were scarce. Today, there is a multitude of </w:t>
      </w:r>
      <w:hyperlink r:id="rId20" w:tgtFrame="_blank" w:history="1">
        <w:r w:rsidR="003B3F89" w:rsidRPr="003B3F89">
          <w:rPr>
            <w:sz w:val="20"/>
            <w:szCs w:val="20"/>
          </w:rPr>
          <w:t>benefits that come from recycling</w:t>
        </w:r>
      </w:hyperlink>
      <w:r w:rsidR="003B3F89" w:rsidRPr="003B3F89">
        <w:rPr>
          <w:sz w:val="20"/>
          <w:szCs w:val="20"/>
        </w:rPr>
        <w:t xml:space="preserve"> as well as tons of items that can be </w:t>
      </w:r>
      <w:proofErr w:type="spellStart"/>
      <w:r w:rsidR="003B3F89" w:rsidRPr="003B3F89">
        <w:rPr>
          <w:sz w:val="20"/>
          <w:szCs w:val="20"/>
        </w:rPr>
        <w:t>recycled.The</w:t>
      </w:r>
      <w:proofErr w:type="spellEnd"/>
      <w:r w:rsidR="003B3F89" w:rsidRPr="003B3F89">
        <w:rPr>
          <w:sz w:val="20"/>
          <w:szCs w:val="20"/>
        </w:rPr>
        <w:t xml:space="preserve"> different types of recycling are Waste Paper Recycling</w:t>
      </w:r>
      <w:proofErr w:type="gramStart"/>
      <w:r w:rsidR="003B3F89" w:rsidRPr="003B3F89">
        <w:rPr>
          <w:sz w:val="20"/>
          <w:szCs w:val="20"/>
        </w:rPr>
        <w:t>,  Cardboard</w:t>
      </w:r>
      <w:proofErr w:type="gramEnd"/>
      <w:r w:rsidR="003B3F89" w:rsidRPr="003B3F89">
        <w:rPr>
          <w:sz w:val="20"/>
          <w:szCs w:val="20"/>
        </w:rPr>
        <w:t xml:space="preserve"> Recycling,</w:t>
      </w:r>
      <w:r w:rsidR="003B3F89" w:rsidRPr="003B3F89">
        <w:rPr>
          <w:noProof/>
          <w:color w:val="000000"/>
          <w:sz w:val="20"/>
          <w:szCs w:val="20"/>
        </w:rPr>
        <w:t xml:space="preserve"> </w:t>
      </w:r>
      <w:r w:rsidR="003B3F89" w:rsidRPr="003B3F89">
        <w:rPr>
          <w:noProof/>
          <w:color w:val="000000"/>
          <w:sz w:val="20"/>
          <w:szCs w:val="20"/>
        </w:rPr>
        <w:drawing>
          <wp:inline distT="0" distB="0" distL="0" distR="0" wp14:anchorId="4E3C4572" wp14:editId="7940FCCE">
            <wp:extent cx="9525" cy="9525"/>
            <wp:effectExtent l="0" t="0" r="0" b="0"/>
            <wp:docPr id="9" name="Picture 9" descr="Paper Recycling and Cardboard Recycling in Lanca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er Recycling and Cardboard Recycling in Lancashi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Plastic Recycling,</w:t>
      </w:r>
      <w:r w:rsidR="003B3F89" w:rsidRPr="003B3F89">
        <w:rPr>
          <w:noProof/>
          <w:color w:val="000000"/>
          <w:sz w:val="20"/>
          <w:szCs w:val="20"/>
        </w:rPr>
        <w:t xml:space="preserve"> </w:t>
      </w:r>
      <w:r w:rsidR="003B3F89" w:rsidRPr="003B3F89">
        <w:rPr>
          <w:noProof/>
          <w:color w:val="000000"/>
          <w:sz w:val="20"/>
          <w:szCs w:val="20"/>
        </w:rPr>
        <w:drawing>
          <wp:inline distT="0" distB="0" distL="0" distR="0" wp14:anchorId="4D2F553C" wp14:editId="2BE5B5F1">
            <wp:extent cx="9525" cy="9525"/>
            <wp:effectExtent l="0" t="0" r="0" b="0"/>
            <wp:docPr id="13" name="Picture 13" descr="Plastic Recycling in Greater Manch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stic Recycling in Greater Manchest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Metal Recycling, Wood Recycling, </w:t>
      </w:r>
      <w:r w:rsidR="003B3F89" w:rsidRPr="003B3F89">
        <w:rPr>
          <w:noProof/>
          <w:color w:val="000000"/>
          <w:sz w:val="20"/>
          <w:szCs w:val="20"/>
        </w:rPr>
        <w:drawing>
          <wp:inline distT="0" distB="0" distL="0" distR="0" wp14:anchorId="26819B8B" wp14:editId="5538F7CA">
            <wp:extent cx="9525" cy="9525"/>
            <wp:effectExtent l="0" t="0" r="0" b="0"/>
            <wp:docPr id="14" name="Picture 14" descr="Glas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lass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Textiles Recycling, </w:t>
      </w:r>
      <w:r w:rsidR="003B3F89" w:rsidRPr="003B3F89">
        <w:rPr>
          <w:noProof/>
          <w:color w:val="000000"/>
          <w:sz w:val="20"/>
          <w:szCs w:val="20"/>
        </w:rPr>
        <w:drawing>
          <wp:inline distT="0" distB="0" distL="0" distR="0" wp14:anchorId="0586E77D" wp14:editId="236B577E">
            <wp:extent cx="9525" cy="9525"/>
            <wp:effectExtent l="0" t="0" r="0" b="0"/>
            <wp:docPr id="15" name="Picture 15" descr="Textiles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xtiles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Bricks/Inert Waste Recycling and </w:t>
      </w:r>
      <w:r w:rsidR="003B3F89" w:rsidRPr="003B3F89">
        <w:rPr>
          <w:noProof/>
          <w:color w:val="000000"/>
          <w:sz w:val="20"/>
          <w:szCs w:val="20"/>
        </w:rPr>
        <w:drawing>
          <wp:inline distT="0" distB="0" distL="0" distR="0" wp14:anchorId="68082F46" wp14:editId="1D0A7A9B">
            <wp:extent cx="9525" cy="9525"/>
            <wp:effectExtent l="0" t="0" r="0" b="0"/>
            <wp:docPr id="16" name="Picture 16" descr="Wood Recyc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od Recycl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3B3F89" w:rsidRPr="003B3F89">
        <w:rPr>
          <w:sz w:val="20"/>
          <w:szCs w:val="20"/>
        </w:rPr>
        <w:t xml:space="preserve">Glass Recycling. In the light of the above study it is concluded that Recycling is the major industry for the reproduction, absorbing </w:t>
      </w:r>
      <w:proofErr w:type="spellStart"/>
      <w:r w:rsidR="003B3F89" w:rsidRPr="003B3F89">
        <w:rPr>
          <w:sz w:val="20"/>
          <w:szCs w:val="20"/>
        </w:rPr>
        <w:t>million</w:t>
      </w:r>
      <w:proofErr w:type="spellEnd"/>
      <w:r w:rsidR="003B3F89" w:rsidRPr="003B3F89">
        <w:rPr>
          <w:sz w:val="20"/>
          <w:szCs w:val="20"/>
        </w:rPr>
        <w:t xml:space="preserve"> of technical and non-technical peoples, generate income, create employment, stronger economy, reduce crises, poverty and hunger in the world.</w:t>
      </w:r>
    </w:p>
    <w:p w:rsidR="00C36749" w:rsidRDefault="00C36749" w:rsidP="00C36749">
      <w:pPr>
        <w:spacing w:after="0" w:line="240" w:lineRule="auto"/>
        <w:jc w:val="both"/>
        <w:rPr>
          <w:sz w:val="24"/>
          <w:szCs w:val="24"/>
        </w:rPr>
      </w:pPr>
    </w:p>
    <w:p w:rsidR="00C36749" w:rsidRPr="000412AC" w:rsidRDefault="00AA6728" w:rsidP="00C36749">
      <w:pPr>
        <w:spacing w:after="0" w:line="240" w:lineRule="auto"/>
        <w:jc w:val="both"/>
        <w:rPr>
          <w:sz w:val="20"/>
          <w:szCs w:val="20"/>
          <w:lang w:bidi="ur-PK"/>
        </w:rPr>
      </w:pPr>
      <w:r w:rsidRPr="000412AC">
        <w:rPr>
          <w:noProof/>
          <w:sz w:val="24"/>
          <w:szCs w:val="24"/>
        </w:rPr>
        <mc:AlternateContent>
          <mc:Choice Requires="wps">
            <w:drawing>
              <wp:anchor distT="0" distB="0" distL="114300" distR="114300" simplePos="0" relativeHeight="251667456" behindDoc="0" locked="0" layoutInCell="1" allowOverlap="1" wp14:anchorId="71A3B5C9" wp14:editId="3081CB78">
                <wp:simplePos x="0" y="0"/>
                <wp:positionH relativeFrom="column">
                  <wp:posOffset>3296920</wp:posOffset>
                </wp:positionH>
                <wp:positionV relativeFrom="paragraph">
                  <wp:posOffset>3103245</wp:posOffset>
                </wp:positionV>
                <wp:extent cx="3444875" cy="1020445"/>
                <wp:effectExtent l="0" t="0" r="0" b="0"/>
                <wp:wrapSquare wrapText="bothSides"/>
                <wp:docPr id="7" name="Text Box 7"/>
                <wp:cNvGraphicFramePr/>
                <a:graphic xmlns:a="http://schemas.openxmlformats.org/drawingml/2006/main">
                  <a:graphicData uri="http://schemas.microsoft.com/office/word/2010/wordprocessingShape">
                    <wps:wsp>
                      <wps:cNvSpPr txBox="1"/>
                      <wps:spPr>
                        <a:xfrm>
                          <a:off x="0" y="0"/>
                          <a:ext cx="3444875" cy="102044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left:0;text-align:left;margin-left:259.6pt;margin-top:244.35pt;width:271.25pt;height:80.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" filled="f" stroked="f" strokeweight="2pt">
                <v:textbox>
                  <w:txbxContent>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 xml:space="preserve">Name:   Muhammad </w:t>
                      </w:r>
                      <w:proofErr w:type="spellStart"/>
                      <w:r>
                        <w:rPr>
                          <w:rFonts w:ascii="Arial" w:hAnsi="Arial" w:cs="Arial"/>
                          <w:b/>
                          <w:bCs w:val="0"/>
                          <w:kern w:val="36"/>
                          <w:sz w:val="22"/>
                          <w:szCs w:val="22"/>
                        </w:rPr>
                        <w:t>Usman</w:t>
                      </w:r>
                      <w:proofErr w:type="spellEnd"/>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Contact number: +923459455262</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Session:  Biofuel 2018</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Category: Oral Presentation, Keynote Speaker</w:t>
                      </w:r>
                    </w:p>
                    <w:p w:rsidR="00F4332F" w:rsidRDefault="00F4332F" w:rsidP="00F4332F">
                      <w:pPr>
                        <w:spacing w:after="0" w:line="240" w:lineRule="auto"/>
                        <w:ind w:right="-25"/>
                        <w:jc w:val="both"/>
                        <w:rPr>
                          <w:rFonts w:ascii="Arial" w:hAnsi="Arial" w:cs="Arial"/>
                          <w:b/>
                          <w:bCs w:val="0"/>
                          <w:kern w:val="36"/>
                          <w:sz w:val="22"/>
                          <w:szCs w:val="22"/>
                        </w:rPr>
                      </w:pPr>
                      <w:r>
                        <w:rPr>
                          <w:rFonts w:ascii="Arial" w:hAnsi="Arial" w:cs="Arial"/>
                          <w:b/>
                          <w:bCs w:val="0"/>
                          <w:kern w:val="36"/>
                          <w:sz w:val="22"/>
                          <w:szCs w:val="22"/>
                        </w:rPr>
                        <w:t>Passport No:  AP2854952</w:t>
                      </w:r>
                    </w:p>
                    <w:p w:rsidR="00F4332F" w:rsidRPr="006C6893" w:rsidRDefault="00F4332F" w:rsidP="00F4332F">
                      <w:pPr>
                        <w:spacing w:after="0" w:line="240" w:lineRule="auto"/>
                        <w:ind w:right="-25"/>
                        <w:jc w:val="both"/>
                        <w:rPr>
                          <w:rFonts w:cs="Arial"/>
                          <w:sz w:val="20"/>
                          <w:szCs w:val="20"/>
                        </w:rPr>
                      </w:pPr>
                    </w:p>
                    <w:p w:rsidR="00F4332F" w:rsidRPr="00D845E6" w:rsidRDefault="00F4332F">
                      <w:pPr>
                        <w:rPr>
                          <w:rFonts w:ascii="Georgia" w:hAnsi="Georgia"/>
                          <w:color w:val="333333"/>
                          <w:spacing w:val="2"/>
                          <w:sz w:val="18"/>
                          <w:szCs w:val="18"/>
                          <w:shd w:val="clear" w:color="auto" w:fill="FCFCFC"/>
                        </w:rPr>
                      </w:pPr>
                    </w:p>
                  </w:txbxContent>
                </v:textbox>
                <w10:wrap type="square"/>
              </v:shape>
            </w:pict>
          </mc:Fallback>
        </mc:AlternateContent>
      </w:r>
      <w:r>
        <w:rPr>
          <w:rFonts w:ascii="Arial" w:hAnsi="Arial" w:cs="Arial"/>
          <w:b/>
          <w:bCs w:val="0"/>
          <w:noProof/>
          <w:kern w:val="36"/>
          <w:sz w:val="22"/>
          <w:szCs w:val="22"/>
        </w:rPr>
        <mc:AlternateContent>
          <mc:Choice Requires="wpg">
            <w:drawing>
              <wp:anchor distT="0" distB="0" distL="114300" distR="114300" simplePos="0" relativeHeight="251663360" behindDoc="0" locked="0" layoutInCell="1" allowOverlap="1" wp14:anchorId="0CF4A442" wp14:editId="204E29BB">
                <wp:simplePos x="0" y="0"/>
                <wp:positionH relativeFrom="column">
                  <wp:posOffset>3651885</wp:posOffset>
                </wp:positionH>
                <wp:positionV relativeFrom="paragraph">
                  <wp:posOffset>1108710</wp:posOffset>
                </wp:positionV>
                <wp:extent cx="1432560" cy="1786890"/>
                <wp:effectExtent l="76200" t="76200" r="72390" b="22860"/>
                <wp:wrapTight wrapText="bothSides">
                  <wp:wrapPolygon edited="0">
                    <wp:start x="-287" y="-921"/>
                    <wp:lineTo x="-1149" y="-461"/>
                    <wp:lineTo x="-574" y="21646"/>
                    <wp:lineTo x="22117" y="21646"/>
                    <wp:lineTo x="22404" y="3224"/>
                    <wp:lineTo x="21543" y="-230"/>
                    <wp:lineTo x="21543" y="-921"/>
                    <wp:lineTo x="-287" y="-921"/>
                  </wp:wrapPolygon>
                </wp:wrapTight>
                <wp:docPr id="6" name="Group 6"/>
                <wp:cNvGraphicFramePr/>
                <a:graphic xmlns:a="http://schemas.openxmlformats.org/drawingml/2006/main">
                  <a:graphicData uri="http://schemas.microsoft.com/office/word/2010/wordprocessingGroup">
                    <wpg:wgp>
                      <wpg:cNvGrpSpPr/>
                      <wpg:grpSpPr>
                        <a:xfrm>
                          <a:off x="0" y="0"/>
                          <a:ext cx="1432560" cy="1786890"/>
                          <a:chOff x="0" y="0"/>
                          <a:chExt cx="1432560" cy="1787401"/>
                        </a:xfrm>
                      </wpg:grpSpPr>
                      <pic:pic xmlns:pic="http://schemas.openxmlformats.org/drawingml/2006/picture">
                        <pic:nvPicPr>
                          <pic:cNvPr id="1" name="Picture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anchor>
            </w:drawing>
          </mc:Choice>
          <mc:Fallback>
            <w:pict>
              <v:group id="Group 6" o:spid="_x0000_s1029" style="position:absolute;left:0;text-align:left;margin-left:287.55pt;margin-top:87.3pt;width:112.8pt;height:140.7pt;z-index:251663360"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23" o:title=""/>
                  <v:shadow on="t" color="black" opacity="26214f" origin="-.5,-.5" offset="0,.5mm"/>
                  <v:path arrowok="t"/>
                </v:shape>
                <v:rect id="Rectangle 2" o:spid="_x0000_s1031"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C36749" w:rsidRPr="00BE5F64" w:rsidRDefault="00C36749" w:rsidP="00C36749">
                        <w:pPr>
                          <w:shd w:val="clear" w:color="auto" w:fill="FFFFFF"/>
                          <w:tabs>
                            <w:tab w:val="left" w:pos="2340"/>
                          </w:tabs>
                          <w:spacing w:after="0" w:line="240" w:lineRule="auto"/>
                          <w:jc w:val="center"/>
                          <w:outlineLvl w:val="1"/>
                          <w:rPr>
                            <w:sz w:val="12"/>
                            <w:szCs w:val="12"/>
                          </w:rPr>
                        </w:pPr>
                        <w:r w:rsidRPr="00BE5F64">
                          <w:rPr>
                            <w:rFonts w:ascii="Arial" w:hAnsi="Arial" w:cs="Arial"/>
                            <w:b/>
                            <w:bCs w:val="0"/>
                            <w:sz w:val="12"/>
                            <w:szCs w:val="12"/>
                          </w:rPr>
                          <w:t xml:space="preserve">Muhammad </w:t>
                        </w:r>
                        <w:proofErr w:type="spellStart"/>
                        <w:r w:rsidRPr="00BE5F64">
                          <w:rPr>
                            <w:rFonts w:ascii="Arial" w:hAnsi="Arial" w:cs="Arial"/>
                            <w:b/>
                            <w:bCs w:val="0"/>
                            <w:sz w:val="12"/>
                            <w:szCs w:val="12"/>
                          </w:rPr>
                          <w:t>Usman</w:t>
                        </w:r>
                        <w:proofErr w:type="spellEnd"/>
                        <w:r w:rsidRPr="00BE5F64">
                          <w:rPr>
                            <w:rFonts w:ascii="Arial" w:hAnsi="Arial" w:cs="Arial"/>
                            <w:b/>
                            <w:bCs w:val="0"/>
                            <w:sz w:val="12"/>
                            <w:szCs w:val="12"/>
                          </w:rPr>
                          <w:t xml:space="preserve">, Moderator of The conference of Biochemistry 2017 Felicitate Prof. </w:t>
                        </w:r>
                        <w:proofErr w:type="spellStart"/>
                        <w:r w:rsidRPr="00BE5F64">
                          <w:rPr>
                            <w:rFonts w:ascii="Arial" w:hAnsi="Arial" w:cs="Arial"/>
                            <w:b/>
                            <w:bCs w:val="0"/>
                            <w:sz w:val="12"/>
                            <w:szCs w:val="12"/>
                          </w:rPr>
                          <w:t>Jaleel</w:t>
                        </w:r>
                        <w:proofErr w:type="spellEnd"/>
                        <w:r w:rsidRPr="00BE5F64">
                          <w:rPr>
                            <w:rFonts w:ascii="Arial" w:hAnsi="Arial" w:cs="Arial"/>
                            <w:b/>
                            <w:bCs w:val="0"/>
                            <w:sz w:val="12"/>
                            <w:szCs w:val="12"/>
                          </w:rPr>
                          <w:t xml:space="preserve"> K Ahmed with Keynote Certificate On Sep, 29 at Dubai</w:t>
                        </w:r>
                      </w:p>
                    </w:txbxContent>
                  </v:textbox>
                </v:rect>
                <w10:wrap type="tight"/>
              </v:group>
            </w:pict>
          </mc:Fallback>
        </mc:AlternateContent>
      </w:r>
      <w:r w:rsidR="00F4332F">
        <w:rPr>
          <w:noProof/>
          <w:sz w:val="19"/>
          <w:szCs w:val="19"/>
        </w:rPr>
        <w:drawing>
          <wp:inline distT="0" distB="0" distL="0" distR="0" wp14:anchorId="3F584310" wp14:editId="38119A2D">
            <wp:extent cx="2620010" cy="2179955"/>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l="3726" t="20288" r="48355" b="15646"/>
                    <a:stretch>
                      <a:fillRect/>
                    </a:stretch>
                  </pic:blipFill>
                  <pic:spPr bwMode="auto">
                    <a:xfrm>
                      <a:off x="0" y="0"/>
                      <a:ext cx="2620010" cy="2179955"/>
                    </a:xfrm>
                    <a:prstGeom prst="rect">
                      <a:avLst/>
                    </a:prstGeom>
                    <a:noFill/>
                  </pic:spPr>
                </pic:pic>
              </a:graphicData>
            </a:graphic>
          </wp:inline>
        </w:drawing>
      </w:r>
    </w:p>
    <w:sectPr w:rsidR="00C36749" w:rsidRPr="000412AC" w:rsidSect="00740894">
      <w:pgSz w:w="11907" w:h="16839" w:code="9"/>
      <w:pgMar w:top="450" w:right="1107" w:bottom="90" w:left="990" w:header="720" w:footer="720" w:gutter="0"/>
      <w:cols w:space="720"/>
      <w:docGrid w:linePitch="8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Pashto Kror {Asiatype}">
    <w:panose1 w:val="000004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D0F97"/>
    <w:multiLevelType w:val="multilevel"/>
    <w:tmpl w:val="695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1D0"/>
    <w:rsid w:val="00011937"/>
    <w:rsid w:val="00025D84"/>
    <w:rsid w:val="000412AC"/>
    <w:rsid w:val="000D3EF3"/>
    <w:rsid w:val="0011338F"/>
    <w:rsid w:val="001B4C77"/>
    <w:rsid w:val="001E545A"/>
    <w:rsid w:val="0020419F"/>
    <w:rsid w:val="00277E0F"/>
    <w:rsid w:val="002A7CCD"/>
    <w:rsid w:val="002B59AD"/>
    <w:rsid w:val="002E40E4"/>
    <w:rsid w:val="002F55A9"/>
    <w:rsid w:val="00393CBB"/>
    <w:rsid w:val="003B3F89"/>
    <w:rsid w:val="004B0A89"/>
    <w:rsid w:val="0055545A"/>
    <w:rsid w:val="0057646E"/>
    <w:rsid w:val="005841D6"/>
    <w:rsid w:val="005E65D0"/>
    <w:rsid w:val="006446FF"/>
    <w:rsid w:val="006B28E0"/>
    <w:rsid w:val="006D11F0"/>
    <w:rsid w:val="00726A9C"/>
    <w:rsid w:val="00740894"/>
    <w:rsid w:val="00776B74"/>
    <w:rsid w:val="00786AFB"/>
    <w:rsid w:val="00A66D7E"/>
    <w:rsid w:val="00AA38FB"/>
    <w:rsid w:val="00AA6728"/>
    <w:rsid w:val="00AD1616"/>
    <w:rsid w:val="00AF084C"/>
    <w:rsid w:val="00B15AAF"/>
    <w:rsid w:val="00B24203"/>
    <w:rsid w:val="00B31599"/>
    <w:rsid w:val="00BD505A"/>
    <w:rsid w:val="00BE3F52"/>
    <w:rsid w:val="00C27E29"/>
    <w:rsid w:val="00C36749"/>
    <w:rsid w:val="00C63F55"/>
    <w:rsid w:val="00C67377"/>
    <w:rsid w:val="00C86587"/>
    <w:rsid w:val="00C9737D"/>
    <w:rsid w:val="00CD7191"/>
    <w:rsid w:val="00D65186"/>
    <w:rsid w:val="00D845E6"/>
    <w:rsid w:val="00DB002E"/>
    <w:rsid w:val="00DB63DA"/>
    <w:rsid w:val="00DD03E7"/>
    <w:rsid w:val="00E16DB8"/>
    <w:rsid w:val="00E95956"/>
    <w:rsid w:val="00F4332F"/>
    <w:rsid w:val="00F4497C"/>
    <w:rsid w:val="00F556A1"/>
    <w:rsid w:val="00F72563"/>
    <w:rsid w:val="00FB11D0"/>
    <w:rsid w:val="00FB5F9E"/>
    <w:rsid w:val="00FC20EB"/>
    <w:rsid w:val="00FC30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845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paragraph" w:styleId="Heading4">
    <w:name w:val="heading 4"/>
    <w:basedOn w:val="Normal"/>
    <w:next w:val="Normal"/>
    <w:link w:val="Heading4Char"/>
    <w:uiPriority w:val="9"/>
    <w:semiHidden/>
    <w:unhideWhenUsed/>
    <w:qFormat/>
    <w:rsid w:val="004B0A89"/>
    <w:pPr>
      <w:keepNext/>
      <w:keepLines/>
      <w:spacing w:before="200" w:after="0"/>
      <w:outlineLvl w:val="3"/>
    </w:pPr>
    <w:rPr>
      <w:rFonts w:asciiTheme="majorHAnsi" w:eastAsiaTheme="majorEastAsia" w:hAnsiTheme="majorHAnsi" w:cstheme="majorBidi"/>
      <w:b/>
      <w:bCs w:val="0"/>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FB11D0"/>
  </w:style>
  <w:style w:type="character" w:customStyle="1" w:styleId="Heading1Char">
    <w:name w:val="Heading 1 Char"/>
    <w:basedOn w:val="DefaultParagraphFont"/>
    <w:link w:val="Heading1"/>
    <w:uiPriority w:val="9"/>
    <w:rsid w:val="00D845E6"/>
    <w:rPr>
      <w:rFonts w:ascii="Times New Roman" w:eastAsia="Times New Roman" w:hAnsi="Times New Roman" w:cs="Times New Roman"/>
      <w:b/>
      <w:kern w:val="36"/>
      <w:sz w:val="48"/>
      <w:szCs w:val="48"/>
    </w:rPr>
  </w:style>
  <w:style w:type="character" w:styleId="Strong">
    <w:name w:val="Strong"/>
    <w:basedOn w:val="DefaultParagraphFont"/>
    <w:uiPriority w:val="22"/>
    <w:qFormat/>
    <w:rsid w:val="00D845E6"/>
    <w:rPr>
      <w:b/>
      <w:bCs w:val="0"/>
    </w:rPr>
  </w:style>
  <w:style w:type="paragraph" w:styleId="BalloonText">
    <w:name w:val="Balloon Text"/>
    <w:basedOn w:val="Normal"/>
    <w:link w:val="BalloonTextChar"/>
    <w:uiPriority w:val="99"/>
    <w:semiHidden/>
    <w:unhideWhenUsed/>
    <w:rsid w:val="00F433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32F"/>
    <w:rPr>
      <w:rFonts w:ascii="Tahoma" w:hAnsi="Tahoma" w:cs="Tahoma"/>
      <w:sz w:val="16"/>
      <w:szCs w:val="16"/>
    </w:rPr>
  </w:style>
  <w:style w:type="character" w:customStyle="1" w:styleId="Heading4Char">
    <w:name w:val="Heading 4 Char"/>
    <w:basedOn w:val="DefaultParagraphFont"/>
    <w:link w:val="Heading4"/>
    <w:uiPriority w:val="9"/>
    <w:semiHidden/>
    <w:rsid w:val="004B0A89"/>
    <w:rPr>
      <w:rFonts w:asciiTheme="majorHAnsi" w:eastAsiaTheme="majorEastAsia" w:hAnsiTheme="majorHAnsi" w:cstheme="majorBidi"/>
      <w:b/>
      <w:bCs w:val="0"/>
      <w:i/>
      <w:iCs/>
      <w:color w:val="4F81BD" w:themeColor="accent1"/>
    </w:rPr>
  </w:style>
  <w:style w:type="character" w:styleId="Emphasis">
    <w:name w:val="Emphasis"/>
    <w:basedOn w:val="DefaultParagraphFont"/>
    <w:uiPriority w:val="20"/>
    <w:qFormat/>
    <w:rsid w:val="004B0A89"/>
    <w:rPr>
      <w:i/>
      <w:iCs/>
    </w:rPr>
  </w:style>
  <w:style w:type="character" w:styleId="Hyperlink">
    <w:name w:val="Hyperlink"/>
    <w:basedOn w:val="DefaultParagraphFont"/>
    <w:uiPriority w:val="99"/>
    <w:semiHidden/>
    <w:unhideWhenUsed/>
    <w:rsid w:val="003B3F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43604">
      <w:bodyDiv w:val="1"/>
      <w:marLeft w:val="0"/>
      <w:marRight w:val="0"/>
      <w:marTop w:val="0"/>
      <w:marBottom w:val="0"/>
      <w:divBdr>
        <w:top w:val="none" w:sz="0" w:space="0" w:color="auto"/>
        <w:left w:val="none" w:sz="0" w:space="0" w:color="auto"/>
        <w:bottom w:val="none" w:sz="0" w:space="0" w:color="auto"/>
        <w:right w:val="none" w:sz="0" w:space="0" w:color="auto"/>
      </w:divBdr>
      <w:divsChild>
        <w:div w:id="1697345267">
          <w:marLeft w:val="0"/>
          <w:marRight w:val="0"/>
          <w:marTop w:val="0"/>
          <w:marBottom w:val="0"/>
          <w:divBdr>
            <w:top w:val="none" w:sz="0" w:space="0" w:color="auto"/>
            <w:left w:val="none" w:sz="0" w:space="0" w:color="auto"/>
            <w:bottom w:val="none" w:sz="0" w:space="0" w:color="auto"/>
            <w:right w:val="none" w:sz="0" w:space="0" w:color="auto"/>
          </w:divBdr>
        </w:div>
      </w:divsChild>
    </w:div>
    <w:div w:id="672033647">
      <w:bodyDiv w:val="1"/>
      <w:marLeft w:val="0"/>
      <w:marRight w:val="0"/>
      <w:marTop w:val="0"/>
      <w:marBottom w:val="0"/>
      <w:divBdr>
        <w:top w:val="none" w:sz="0" w:space="0" w:color="auto"/>
        <w:left w:val="none" w:sz="0" w:space="0" w:color="auto"/>
        <w:bottom w:val="none" w:sz="0" w:space="0" w:color="auto"/>
        <w:right w:val="none" w:sz="0" w:space="0" w:color="auto"/>
      </w:divBdr>
    </w:div>
    <w:div w:id="174653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pecial:BookSources/1-55963-504-5"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0-86547-587-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gif"/><Relationship Id="rId7" Type="http://schemas.openxmlformats.org/officeDocument/2006/relationships/hyperlink" Target="https://en.wikipedia.org/wiki/International_Standard_Book_Number" TargetMode="External"/><Relationship Id="rId12" Type="http://schemas.openxmlformats.org/officeDocument/2006/relationships/hyperlink" Target="https://en.wikipedia.org/wiki/Special:BookSources/0-86547-587-3" TargetMode="External"/><Relationship Id="rId17" Type="http://schemas.openxmlformats.org/officeDocument/2006/relationships/hyperlink" Target="https://en.wikipedia.org/wiki/International_Standard_Book_Numbe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Special:BookSources/978-1-55963-504-2" TargetMode="External"/><Relationship Id="rId20" Type="http://schemas.openxmlformats.org/officeDocument/2006/relationships/hyperlink" Target="https://www.conserve-energy-future.com/benefits-of-recycling.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International_Standard_Book_Number" TargetMode="External"/><Relationship Id="rId24"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hyperlink" Target="https://en.wikipedia.org/wiki/International_Standard_Book_Number" TargetMode="External"/><Relationship Id="rId23" Type="http://schemas.openxmlformats.org/officeDocument/2006/relationships/image" Target="media/image3.jpeg"/><Relationship Id="rId10" Type="http://schemas.openxmlformats.org/officeDocument/2006/relationships/hyperlink" Target="https://en.wikipedia.org/wiki/Special:BookSources/978-1-55963-504-2" TargetMode="External"/><Relationship Id="rId19" Type="http://schemas.openxmlformats.org/officeDocument/2006/relationships/hyperlink" Target="https://www.conserve-energy-future.com/51-unique-innovative-ways-reuse-garbage.php" TargetMode="External"/><Relationship Id="rId4" Type="http://schemas.microsoft.com/office/2007/relationships/stylesWithEffects" Target="stylesWithEffects.xml"/><Relationship Id="rId9" Type="http://schemas.openxmlformats.org/officeDocument/2006/relationships/hyperlink" Target="https://en.wikipedia.org/wiki/International_Standard_Book_Number" TargetMode="External"/><Relationship Id="rId14" Type="http://schemas.openxmlformats.org/officeDocument/2006/relationships/hyperlink" Target="https://en.wikipedia.org/wiki/Special:BookSources/1-55963-504-5"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00D07-9EA3-4002-AB47-E7DE57D34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381</Words>
  <Characters>1940</Characters>
  <Application>Microsoft Office Word</Application>
  <DocSecurity>0</DocSecurity>
  <Lines>44</Lines>
  <Paragraphs>25</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3</cp:revision>
  <cp:lastPrinted>2017-12-27T07:36:00Z</cp:lastPrinted>
  <dcterms:created xsi:type="dcterms:W3CDTF">2018-03-25T11:45:00Z</dcterms:created>
  <dcterms:modified xsi:type="dcterms:W3CDTF">2018-03-25T11:46:00Z</dcterms:modified>
</cp:coreProperties>
</file>