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B517E" w:rsidRPr="006B517E" w:rsidRDefault="006B517E" w:rsidP="006B517E">
      <w:pPr>
        <w:rPr>
          <w:b/>
          <w:bCs/>
          <w:i/>
          <w:iCs/>
          <w:sz w:val="36"/>
          <w:szCs w:val="36"/>
        </w:rPr>
      </w:pPr>
      <w:r w:rsidRPr="006B517E">
        <w:rPr>
          <w:b/>
          <w:bCs/>
          <w:i/>
          <w:iCs/>
          <w:sz w:val="36"/>
          <w:szCs w:val="36"/>
        </w:rPr>
        <w:t>9th Global Summit on  Recycling &amp;Waste Management conference</w:t>
      </w:r>
    </w:p>
    <w:p w:rsidR="006B517E" w:rsidRPr="006B517E" w:rsidRDefault="006B517E" w:rsidP="006B517E">
      <w:pPr>
        <w:rPr>
          <w:i/>
          <w:iCs/>
        </w:rPr>
      </w:pPr>
      <w:r w:rsidRPr="005B6B90">
        <w:rPr>
          <w:b/>
          <w:bCs/>
          <w:i/>
          <w:iCs/>
          <w:sz w:val="28"/>
          <w:szCs w:val="28"/>
        </w:rPr>
        <w:t xml:space="preserve">Title: </w:t>
      </w:r>
      <w:r w:rsidRPr="006B517E">
        <w:rPr>
          <w:i/>
          <w:iCs/>
        </w:rPr>
        <w:t xml:space="preserve"> Recycling and Waste Management is the major Industry for the development of health, basic need of daily life, create employment, generate income, stronger economy, reduction in financial crisis, global poverty and hunger in the world </w:t>
      </w:r>
    </w:p>
    <w:p w:rsidR="006B517E" w:rsidRPr="006B517E" w:rsidRDefault="006B517E">
      <w:pPr>
        <w:rPr>
          <w:i/>
          <w:iCs/>
        </w:rPr>
      </w:pPr>
      <w:r w:rsidRPr="005B6B90">
        <w:rPr>
          <w:b/>
          <w:bCs/>
          <w:i/>
          <w:iCs/>
          <w:sz w:val="28"/>
          <w:szCs w:val="28"/>
        </w:rPr>
        <w:t>Abstract:</w:t>
      </w:r>
      <w:r w:rsidRPr="006B517E">
        <w:rPr>
          <w:i/>
          <w:iCs/>
        </w:rPr>
        <w:t xml:space="preserve"> The aim of presentation consists of Recycling, Waste Management, Industry, income, employment, economy, crisis, poverty and hunger over studied and reported that Recycling and Waste Management is the major Industry for the development of health, basic need of daily life, create employment, generate income, stronger economy, reduction in financial crisis, global poverty and hunger in the world the study reported that Recycling is the process of breaking down and reusing materials that would otherwise be thrown Recycling by placing label container in the open or public use or providing bins called home and business owners who have curbside pickup. There are numerous benefits to Recycling, and with so many new technologies making even more materials recyclable, with everyone’s help we can clean up our Earth. Recycling not only benefits the environment but also have a positive effect on the economy. The different types of Recycling are waste paper recycling, cardboard recycling, plastic recycling, metal recycling, wood recycling, textiles recycling, bricks/inert waste recycling and glass recycling. Recycling is reported throughout human history but has come a long way since the time of plato when humans re-used broken tools and pottery when materials were scarce. Similarly the study reported that waste management or waste disposal are the activities and actions required to manage waste from its inception to its final disposal. A large portion of waste management practices deal with municipal solid waste (MSW) which is the bulk of the waste that is created by household, industrial, and commercial activity. In the light of above study, basic need of daily life, create employment, generate income, stronger economy, reduction in financial crisis, global poverty and hunger in the world particularly in South Asia.</w:t>
      </w:r>
    </w:p>
    <w:sectPr w:rsidR="006B517E" w:rsidRPr="006B51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7E"/>
    <w:rsid w:val="005B6B90"/>
    <w:rsid w:val="006B5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9BF66B7-7216-054D-A1FE-374565011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3</cp:revision>
  <dcterms:created xsi:type="dcterms:W3CDTF">2022-05-18T08:18:00Z</dcterms:created>
  <dcterms:modified xsi:type="dcterms:W3CDTF">2022-05-18T08:19:00Z</dcterms:modified>
</cp:coreProperties>
</file>