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030" w:rsidRPr="001A5030" w:rsidRDefault="001A5030" w:rsidP="00A7531B">
      <w:pPr>
        <w:spacing w:after="0" w:line="240" w:lineRule="auto"/>
        <w:jc w:val="center"/>
        <w:rPr>
          <w:b/>
          <w:bCs w:val="0"/>
          <w:sz w:val="32"/>
          <w:szCs w:val="32"/>
        </w:rPr>
      </w:pPr>
      <w:r w:rsidRPr="001A5030">
        <w:rPr>
          <w:rFonts w:ascii="Arial" w:hAnsi="Arial" w:cs="Arial"/>
          <w:b/>
          <w:bCs w:val="0"/>
          <w:sz w:val="36"/>
          <w:szCs w:val="36"/>
        </w:rPr>
        <w:t xml:space="preserve">Recycling 2019: </w:t>
      </w:r>
      <w:r w:rsidR="00A7531B">
        <w:rPr>
          <w:rFonts w:ascii="Arial" w:hAnsi="Arial" w:cs="Arial"/>
          <w:b/>
          <w:bCs w:val="0"/>
          <w:sz w:val="36"/>
          <w:szCs w:val="36"/>
        </w:rPr>
        <w:t>2</w:t>
      </w:r>
      <w:r w:rsidR="00A7531B" w:rsidRPr="00A7531B">
        <w:rPr>
          <w:rFonts w:ascii="Arial" w:hAnsi="Arial" w:cs="Arial"/>
          <w:b/>
          <w:bCs w:val="0"/>
          <w:sz w:val="36"/>
          <w:szCs w:val="36"/>
          <w:vertAlign w:val="superscript"/>
        </w:rPr>
        <w:t>nd</w:t>
      </w:r>
      <w:r w:rsidR="00A7531B">
        <w:rPr>
          <w:rFonts w:ascii="Arial" w:hAnsi="Arial" w:cs="Arial"/>
          <w:b/>
          <w:bCs w:val="0"/>
          <w:sz w:val="36"/>
          <w:szCs w:val="36"/>
        </w:rPr>
        <w:t xml:space="preserve"> Global Summit on R</w:t>
      </w:r>
      <w:r w:rsidRPr="001A5030">
        <w:rPr>
          <w:rFonts w:ascii="Arial" w:hAnsi="Arial" w:cs="Arial"/>
          <w:b/>
          <w:bCs w:val="0"/>
          <w:sz w:val="36"/>
          <w:szCs w:val="36"/>
        </w:rPr>
        <w:t xml:space="preserve">ecycling and </w:t>
      </w:r>
      <w:r w:rsidR="00A7531B">
        <w:rPr>
          <w:rFonts w:ascii="Arial" w:hAnsi="Arial" w:cs="Arial"/>
          <w:b/>
          <w:bCs w:val="0"/>
          <w:sz w:val="36"/>
          <w:szCs w:val="36"/>
        </w:rPr>
        <w:t>W</w:t>
      </w:r>
      <w:r w:rsidRPr="001A5030">
        <w:rPr>
          <w:rFonts w:ascii="Arial" w:hAnsi="Arial" w:cs="Arial"/>
          <w:b/>
          <w:bCs w:val="0"/>
          <w:sz w:val="36"/>
          <w:szCs w:val="36"/>
        </w:rPr>
        <w:t xml:space="preserve">aste </w:t>
      </w:r>
      <w:r w:rsidR="00A7531B">
        <w:rPr>
          <w:rFonts w:ascii="Arial" w:hAnsi="Arial" w:cs="Arial"/>
          <w:b/>
          <w:bCs w:val="0"/>
          <w:sz w:val="36"/>
          <w:szCs w:val="36"/>
        </w:rPr>
        <w:t>M</w:t>
      </w:r>
      <w:r w:rsidRPr="001A5030">
        <w:rPr>
          <w:rFonts w:ascii="Arial" w:hAnsi="Arial" w:cs="Arial"/>
          <w:b/>
          <w:bCs w:val="0"/>
          <w:sz w:val="36"/>
          <w:szCs w:val="36"/>
        </w:rPr>
        <w:t xml:space="preserve">anagement </w:t>
      </w:r>
      <w:r w:rsidR="00A7531B">
        <w:rPr>
          <w:rFonts w:ascii="Arial" w:hAnsi="Arial" w:cs="Arial"/>
          <w:b/>
          <w:bCs w:val="0"/>
          <w:sz w:val="36"/>
          <w:szCs w:val="36"/>
        </w:rPr>
        <w:t>July</w:t>
      </w:r>
      <w:r w:rsidRPr="001A5030">
        <w:rPr>
          <w:rFonts w:ascii="Arial" w:hAnsi="Arial" w:cs="Arial"/>
          <w:b/>
          <w:bCs w:val="0"/>
          <w:sz w:val="36"/>
          <w:szCs w:val="36"/>
        </w:rPr>
        <w:t xml:space="preserve"> 2</w:t>
      </w:r>
      <w:r w:rsidR="00A7531B">
        <w:rPr>
          <w:rFonts w:ascii="Arial" w:hAnsi="Arial" w:cs="Arial"/>
          <w:b/>
          <w:bCs w:val="0"/>
          <w:sz w:val="36"/>
          <w:szCs w:val="36"/>
        </w:rPr>
        <w:t>2</w:t>
      </w:r>
      <w:r w:rsidRPr="001A5030">
        <w:rPr>
          <w:rFonts w:ascii="Arial" w:hAnsi="Arial" w:cs="Arial"/>
          <w:b/>
          <w:bCs w:val="0"/>
          <w:sz w:val="36"/>
          <w:szCs w:val="36"/>
        </w:rPr>
        <w:t>-2</w:t>
      </w:r>
      <w:r w:rsidR="00A7531B">
        <w:rPr>
          <w:rFonts w:ascii="Arial" w:hAnsi="Arial" w:cs="Arial"/>
          <w:b/>
          <w:bCs w:val="0"/>
          <w:sz w:val="36"/>
          <w:szCs w:val="36"/>
        </w:rPr>
        <w:t>3</w:t>
      </w:r>
      <w:r w:rsidRPr="001A5030">
        <w:rPr>
          <w:rFonts w:ascii="Arial" w:hAnsi="Arial" w:cs="Arial"/>
          <w:b/>
          <w:bCs w:val="0"/>
          <w:sz w:val="36"/>
          <w:szCs w:val="36"/>
        </w:rPr>
        <w:t xml:space="preserve">, 2019 </w:t>
      </w:r>
      <w:r w:rsidR="00404CCF">
        <w:rPr>
          <w:rFonts w:ascii="Arial" w:hAnsi="Arial" w:cs="Arial"/>
          <w:b/>
          <w:bCs w:val="0"/>
          <w:sz w:val="36"/>
          <w:szCs w:val="36"/>
        </w:rPr>
        <w:t>Tokyo, Japan</w:t>
      </w:r>
    </w:p>
    <w:p w:rsidR="001A5030" w:rsidRDefault="001A5030" w:rsidP="00C951DF">
      <w:pPr>
        <w:spacing w:after="0" w:line="240" w:lineRule="auto"/>
        <w:rPr>
          <w:b/>
          <w:bCs w:val="0"/>
          <w:sz w:val="24"/>
          <w:szCs w:val="24"/>
        </w:rPr>
      </w:pPr>
    </w:p>
    <w:p w:rsidR="0055545A" w:rsidRPr="004B0A89" w:rsidRDefault="0055545A" w:rsidP="00A7531B">
      <w:pPr>
        <w:spacing w:after="0" w:line="240" w:lineRule="auto"/>
        <w:rPr>
          <w:b/>
          <w:bCs w:val="0"/>
          <w:sz w:val="24"/>
          <w:szCs w:val="24"/>
        </w:rPr>
      </w:pPr>
      <w:r w:rsidRPr="004B0A89">
        <w:rPr>
          <w:b/>
          <w:bCs w:val="0"/>
          <w:sz w:val="24"/>
          <w:szCs w:val="24"/>
        </w:rPr>
        <w:t xml:space="preserve">Title:  </w:t>
      </w:r>
      <w:r w:rsidR="003B3F89" w:rsidRPr="003B3F89">
        <w:rPr>
          <w:rFonts w:eastAsia="Times New Roman" w:cstheme="minorHAnsi"/>
          <w:b/>
          <w:bCs w:val="0"/>
          <w:kern w:val="36"/>
          <w:sz w:val="24"/>
          <w:szCs w:val="24"/>
        </w:rPr>
        <w:t xml:space="preserve">Recycling </w:t>
      </w:r>
      <w:r w:rsidR="001A5030">
        <w:rPr>
          <w:rFonts w:eastAsia="Times New Roman" w:cstheme="minorHAnsi"/>
          <w:b/>
          <w:bCs w:val="0"/>
          <w:kern w:val="36"/>
          <w:sz w:val="24"/>
          <w:szCs w:val="24"/>
        </w:rPr>
        <w:t xml:space="preserve">and waste management </w:t>
      </w:r>
      <w:r w:rsidR="003B3F89" w:rsidRPr="003B3F89">
        <w:rPr>
          <w:rFonts w:eastAsia="Times New Roman" w:cstheme="minorHAnsi"/>
          <w:b/>
          <w:bCs w:val="0"/>
          <w:kern w:val="36"/>
          <w:sz w:val="24"/>
          <w:szCs w:val="24"/>
        </w:rPr>
        <w:t xml:space="preserve">is the major industry for </w:t>
      </w:r>
      <w:r w:rsidR="00C951DF">
        <w:rPr>
          <w:rFonts w:eastAsia="Times New Roman" w:cstheme="minorHAnsi"/>
          <w:b/>
          <w:bCs w:val="0"/>
          <w:kern w:val="36"/>
          <w:sz w:val="24"/>
          <w:szCs w:val="24"/>
        </w:rPr>
        <w:t xml:space="preserve">the </w:t>
      </w:r>
      <w:r w:rsidR="003B3F89" w:rsidRPr="003B3F89">
        <w:rPr>
          <w:rFonts w:eastAsia="Times New Roman" w:cstheme="minorHAnsi"/>
          <w:b/>
          <w:bCs w:val="0"/>
          <w:kern w:val="36"/>
          <w:sz w:val="24"/>
          <w:szCs w:val="24"/>
        </w:rPr>
        <w:t xml:space="preserve">absorbing </w:t>
      </w:r>
      <w:r w:rsidR="006A5AA8" w:rsidRPr="003B3F89">
        <w:rPr>
          <w:rFonts w:eastAsia="Times New Roman" w:cstheme="minorHAnsi"/>
          <w:b/>
          <w:bCs w:val="0"/>
          <w:kern w:val="36"/>
          <w:sz w:val="24"/>
          <w:szCs w:val="24"/>
        </w:rPr>
        <w:t>millions</w:t>
      </w:r>
      <w:r w:rsidR="003B3F89" w:rsidRPr="003B3F89">
        <w:rPr>
          <w:rFonts w:eastAsia="Times New Roman" w:cstheme="minorHAnsi"/>
          <w:b/>
          <w:bCs w:val="0"/>
          <w:kern w:val="36"/>
          <w:sz w:val="24"/>
          <w:szCs w:val="24"/>
        </w:rPr>
        <w:t xml:space="preserve"> of technical and non-technical peoples, generate income, create employment, stronger economy, </w:t>
      </w:r>
      <w:proofErr w:type="gramStart"/>
      <w:r w:rsidR="003B3F89" w:rsidRPr="003B3F89">
        <w:rPr>
          <w:rFonts w:eastAsia="Times New Roman" w:cstheme="minorHAnsi"/>
          <w:b/>
          <w:bCs w:val="0"/>
          <w:kern w:val="36"/>
          <w:sz w:val="24"/>
          <w:szCs w:val="24"/>
        </w:rPr>
        <w:t>reduce</w:t>
      </w:r>
      <w:proofErr w:type="gramEnd"/>
      <w:r w:rsidR="003B3F89" w:rsidRPr="003B3F89">
        <w:rPr>
          <w:rFonts w:eastAsia="Times New Roman" w:cstheme="minorHAnsi"/>
          <w:b/>
          <w:bCs w:val="0"/>
          <w:kern w:val="36"/>
          <w:sz w:val="24"/>
          <w:szCs w:val="24"/>
        </w:rPr>
        <w:t xml:space="preserve"> crises, poverty and hunger in the world.</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2B59AD" w:rsidRPr="001A5030" w:rsidRDefault="00F4332F" w:rsidP="00A7531B">
      <w:pPr>
        <w:spacing w:after="0" w:line="240" w:lineRule="auto"/>
        <w:jc w:val="both"/>
        <w:rPr>
          <w:sz w:val="22"/>
          <w:szCs w:val="22"/>
        </w:rPr>
      </w:pPr>
      <w:r w:rsidRPr="001A5030">
        <w:rPr>
          <w:noProof/>
          <w:sz w:val="22"/>
          <w:szCs w:val="22"/>
        </w:rPr>
        <mc:AlternateContent>
          <mc:Choice Requires="wps">
            <w:drawing>
              <wp:anchor distT="0" distB="0" distL="114300" distR="114300" simplePos="0" relativeHeight="251665408" behindDoc="0" locked="0" layoutInCell="1" allowOverlap="1" wp14:anchorId="29043899" wp14:editId="21FC0546">
                <wp:simplePos x="0" y="0"/>
                <wp:positionH relativeFrom="column">
                  <wp:posOffset>3688080</wp:posOffset>
                </wp:positionH>
                <wp:positionV relativeFrom="paragraph">
                  <wp:posOffset>2415540</wp:posOffset>
                </wp:positionV>
                <wp:extent cx="3134995" cy="28276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134995" cy="2827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w:t>
                            </w:r>
                            <w:proofErr w:type="gramStart"/>
                            <w:r>
                              <w:rPr>
                                <w:rFonts w:ascii="Arial" w:hAnsi="Arial" w:cs="Arial"/>
                                <w:sz w:val="20"/>
                                <w:szCs w:val="20"/>
                              </w:rPr>
                              <w:t>consider</w:t>
                            </w:r>
                            <w:proofErr w:type="gramEnd"/>
                            <w:r>
                              <w:rPr>
                                <w:rFonts w:ascii="Arial" w:hAnsi="Arial" w:cs="Arial"/>
                                <w:sz w:val="20"/>
                                <w:szCs w:val="20"/>
                              </w:rPr>
                              <w:t xml:space="preserve">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0.4pt;margin-top:190.2pt;width:246.85pt;height:2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" filled="f" stroked="f" strokeweight="2pt">
                <v:textbo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bookmarkStart w:id="1" w:name="_GoBack"/>
                      <w:bookmarkEnd w:id="1"/>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Mr. Usman is consider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Usman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sidRPr="001A5030">
        <w:rPr>
          <w:noProof/>
          <w:sz w:val="22"/>
          <w:szCs w:val="22"/>
        </w:rPr>
        <mc:AlternateContent>
          <mc:Choice Requires="wps">
            <w:drawing>
              <wp:anchor distT="0" distB="0" distL="114300" distR="114300" simplePos="0" relativeHeight="251660288" behindDoc="0" locked="0" layoutInCell="1" allowOverlap="1" wp14:anchorId="5C63110A" wp14:editId="5F9198D4">
                <wp:simplePos x="0" y="0"/>
                <wp:positionH relativeFrom="column">
                  <wp:posOffset>3684905</wp:posOffset>
                </wp:positionH>
                <wp:positionV relativeFrom="paragraph">
                  <wp:posOffset>15240</wp:posOffset>
                </wp:positionV>
                <wp:extent cx="3134995" cy="273240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134995" cy="27324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w:t>
                            </w:r>
                            <w:proofErr w:type="gramStart"/>
                            <w:r w:rsidRPr="003B3F89">
                              <w:rPr>
                                <w:rFonts w:ascii="Arial" w:eastAsia="Times New Roman" w:hAnsi="Arial" w:cs="Arial"/>
                                <w:bCs w:val="0"/>
                                <w:i/>
                                <w:iCs/>
                                <w:color w:val="222222"/>
                                <w:sz w:val="21"/>
                                <w:szCs w:val="21"/>
                              </w:rPr>
                              <w:t>?:</w:t>
                            </w:r>
                            <w:proofErr w:type="gramEnd"/>
                            <w:r w:rsidRPr="003B3F89">
                              <w:rPr>
                                <w:rFonts w:ascii="Arial" w:eastAsia="Times New Roman" w:hAnsi="Arial" w:cs="Arial"/>
                                <w:bCs w:val="0"/>
                                <w:i/>
                                <w:iCs/>
                                <w:color w:val="222222"/>
                                <w:sz w:val="21"/>
                                <w:szCs w:val="21"/>
                              </w:rPr>
                              <w:t xml:space="preserve"> Markets, Values, and Public Policy</w:t>
                            </w:r>
                            <w:r w:rsidRPr="003B3F89">
                              <w:rPr>
                                <w:rFonts w:ascii="Arial" w:eastAsia="Times New Roman" w:hAnsi="Arial" w:cs="Arial"/>
                                <w:bCs w:val="0"/>
                                <w:color w:val="222222"/>
                                <w:sz w:val="21"/>
                                <w:szCs w:val="21"/>
                              </w:rPr>
                              <w:t>. Island Press. </w:t>
                            </w:r>
                            <w:hyperlink r:id="rId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8"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9"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0"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proofErr w:type="gramStart"/>
                            <w:r w:rsidRPr="003B3F89">
                              <w:rPr>
                                <w:rFonts w:ascii="Arial" w:eastAsia="Times New Roman" w:hAnsi="Arial" w:cs="Arial"/>
                                <w:bCs w:val="0"/>
                                <w:i/>
                                <w:iCs/>
                                <w:color w:val="222222"/>
                                <w:sz w:val="21"/>
                                <w:szCs w:val="21"/>
                              </w:rPr>
                              <w:t>The</w:t>
                            </w:r>
                            <w:proofErr w:type="gramEnd"/>
                            <w:r w:rsidRPr="003B3F89">
                              <w:rPr>
                                <w:rFonts w:ascii="Arial" w:eastAsia="Times New Roman" w:hAnsi="Arial" w:cs="Arial"/>
                                <w:bCs w:val="0"/>
                                <w:i/>
                                <w:iCs/>
                                <w:color w:val="222222"/>
                                <w:sz w:val="21"/>
                                <w:szCs w:val="21"/>
                              </w:rPr>
                              <w:t xml:space="preserv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proofErr w:type="spellStart"/>
                            <w:r w:rsidRPr="003B3F89">
                              <w:rPr>
                                <w:rFonts w:ascii="Arial" w:eastAsia="Times New Roman" w:hAnsi="Arial" w:cs="Arial"/>
                                <w:bCs w:val="0"/>
                                <w:color w:val="222222"/>
                                <w:sz w:val="21"/>
                                <w:szCs w:val="21"/>
                              </w:rPr>
                              <w:t>Braungart</w:t>
                            </w:r>
                            <w:proofErr w:type="spellEnd"/>
                            <w:r w:rsidRPr="003B3F89">
                              <w:rPr>
                                <w:rFonts w:ascii="Arial" w:eastAsia="Times New Roman" w:hAnsi="Arial" w:cs="Arial"/>
                                <w:bCs w:val="0"/>
                                <w:color w:val="222222"/>
                                <w:sz w:val="21"/>
                                <w:szCs w:val="21"/>
                              </w:rPr>
                              <w: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1"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2"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90.15pt;margin-top:1.2pt;width:246.85pt;height:2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" filled="f" stroked="f" strokeweight="2pt">
                <v:textbo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 Markets, Values, and Public Policy</w:t>
                      </w:r>
                      <w:r w:rsidRPr="003B3F89">
                        <w:rPr>
                          <w:rFonts w:ascii="Arial" w:eastAsia="Times New Roman" w:hAnsi="Arial" w:cs="Arial"/>
                          <w:bCs w:val="0"/>
                          <w:color w:val="222222"/>
                          <w:sz w:val="21"/>
                          <w:szCs w:val="21"/>
                        </w:rPr>
                        <w:t>. Island Press. </w:t>
                      </w:r>
                      <w:hyperlink r:id="rId13"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4"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15"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6"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r w:rsidRPr="003B3F89">
                        <w:rPr>
                          <w:rFonts w:ascii="Arial" w:eastAsia="Times New Roman" w:hAnsi="Arial" w:cs="Arial"/>
                          <w:bCs w:val="0"/>
                          <w:i/>
                          <w:iCs/>
                          <w:color w:val="222222"/>
                          <w:sz w:val="21"/>
                          <w:szCs w:val="21"/>
                        </w:rPr>
                        <w:t>The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Braungart,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8"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v:textbox>
                <w10:wrap type="square"/>
              </v:shape>
            </w:pict>
          </mc:Fallback>
        </mc:AlternateContent>
      </w:r>
      <w:r w:rsidR="003B3F89" w:rsidRPr="001A5030">
        <w:rPr>
          <w:sz w:val="22"/>
          <w:szCs w:val="22"/>
        </w:rPr>
        <w:t xml:space="preserve">The aim of presentation consist of industry, production, income, employment, economy, crises, poverty and hunger were study and reported that Recycling </w:t>
      </w:r>
      <w:r w:rsidR="001A5030" w:rsidRPr="001A5030">
        <w:rPr>
          <w:sz w:val="22"/>
          <w:szCs w:val="22"/>
        </w:rPr>
        <w:t xml:space="preserve">and waste management </w:t>
      </w:r>
      <w:bookmarkStart w:id="0" w:name="_GoBack"/>
      <w:bookmarkEnd w:id="0"/>
      <w:r w:rsidR="003B3F89" w:rsidRPr="001A5030">
        <w:rPr>
          <w:sz w:val="22"/>
          <w:szCs w:val="22"/>
        </w:rPr>
        <w:t>is the major industry for the reproduction, absorbing millions of technical and non-technical peoples, generate income, create employment, stronger economy, reduce crises, poverty and hunger in the world.</w:t>
      </w:r>
      <w:r w:rsidR="006A5AA8" w:rsidRPr="001A5030">
        <w:rPr>
          <w:sz w:val="22"/>
          <w:szCs w:val="22"/>
        </w:rPr>
        <w:t xml:space="preserve"> </w:t>
      </w:r>
      <w:r w:rsidR="003B3F89" w:rsidRPr="001A5030">
        <w:rPr>
          <w:sz w:val="22"/>
          <w:szCs w:val="22"/>
        </w:rPr>
        <w:t>The study reported that unless you have been on another planet for the last century, then you have probably heard of it. Recycling is the process of breaking down and re-using materials that would otherwise be </w:t>
      </w:r>
      <w:hyperlink r:id="rId19" w:tgtFrame="_blank" w:history="1">
        <w:r w:rsidR="003B3F89" w:rsidRPr="001A5030">
          <w:rPr>
            <w:sz w:val="22"/>
            <w:szCs w:val="22"/>
          </w:rPr>
          <w:t>thrown away as trash</w:t>
        </w:r>
      </w:hyperlink>
      <w:r w:rsidR="003B3F89" w:rsidRPr="001A5030">
        <w:rPr>
          <w:sz w:val="22"/>
          <w:szCs w:val="22"/>
        </w:rPr>
        <w:t>. Many communities and businesses make it easy to recycle by placing labeled containers in the open for public use, or providing bins for home and business owners who have curbside pickup.</w:t>
      </w:r>
      <w:r w:rsidR="006A5AA8" w:rsidRPr="001A5030">
        <w:rPr>
          <w:sz w:val="22"/>
          <w:szCs w:val="22"/>
        </w:rPr>
        <w:t xml:space="preserve"> </w:t>
      </w:r>
      <w:r w:rsidR="003B3F89" w:rsidRPr="001A5030">
        <w:rPr>
          <w:sz w:val="22"/>
          <w:szCs w:val="22"/>
        </w:rPr>
        <w:t>There are numerous benefits to recycling, and with so many new technologies making even more materials recyclable, with everyone’s help we can clean up our Earth. Recycling not only benefits the environment but also have a positive effect on the economy. Recycling is reported throughout human history but has come a long way since the time of Plato when humans re-used broken tools and pottery when materials were scarce. Today, there is a multitude of </w:t>
      </w:r>
      <w:hyperlink r:id="rId20" w:tgtFrame="_blank" w:history="1">
        <w:r w:rsidR="003B3F89" w:rsidRPr="001A5030">
          <w:rPr>
            <w:sz w:val="22"/>
            <w:szCs w:val="22"/>
          </w:rPr>
          <w:t>benefits that come from recycling</w:t>
        </w:r>
      </w:hyperlink>
      <w:r w:rsidR="003B3F89" w:rsidRPr="001A5030">
        <w:rPr>
          <w:sz w:val="22"/>
          <w:szCs w:val="22"/>
        </w:rPr>
        <w:t> as well as tons of items that can be recycled.</w:t>
      </w:r>
      <w:r w:rsidR="006A5AA8" w:rsidRPr="001A5030">
        <w:rPr>
          <w:sz w:val="22"/>
          <w:szCs w:val="22"/>
        </w:rPr>
        <w:t xml:space="preserve"> </w:t>
      </w:r>
      <w:r w:rsidR="003B3F89" w:rsidRPr="001A5030">
        <w:rPr>
          <w:sz w:val="22"/>
          <w:szCs w:val="22"/>
        </w:rPr>
        <w:t>The different types of recycling are Waste Paper Recycling</w:t>
      </w:r>
      <w:proofErr w:type="gramStart"/>
      <w:r w:rsidR="003B3F89" w:rsidRPr="001A5030">
        <w:rPr>
          <w:sz w:val="22"/>
          <w:szCs w:val="22"/>
        </w:rPr>
        <w:t>,  Cardboard</w:t>
      </w:r>
      <w:proofErr w:type="gramEnd"/>
      <w:r w:rsidR="003B3F89" w:rsidRPr="001A5030">
        <w:rPr>
          <w:sz w:val="22"/>
          <w:szCs w:val="22"/>
        </w:rPr>
        <w:t xml:space="preserve"> Recycling,</w:t>
      </w:r>
      <w:r w:rsidR="003B3F89" w:rsidRPr="001A5030">
        <w:rPr>
          <w:noProof/>
          <w:color w:val="000000"/>
          <w:sz w:val="22"/>
          <w:szCs w:val="22"/>
        </w:rPr>
        <w:t xml:space="preserve"> </w:t>
      </w:r>
      <w:r w:rsidR="003B3F89" w:rsidRPr="001A5030">
        <w:rPr>
          <w:noProof/>
          <w:color w:val="000000"/>
          <w:sz w:val="22"/>
          <w:szCs w:val="22"/>
        </w:rPr>
        <w:drawing>
          <wp:inline distT="0" distB="0" distL="0" distR="0" wp14:anchorId="0A08CE18" wp14:editId="0ED725A5">
            <wp:extent cx="9525" cy="9525"/>
            <wp:effectExtent l="0" t="0" r="0" b="0"/>
            <wp:docPr id="9" name="Picture 9" descr="Paper Recycling and Cardboard Recycling in Lanca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r Recycling and Cardboard Recycling in Lancashi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1A5030">
        <w:rPr>
          <w:sz w:val="22"/>
          <w:szCs w:val="22"/>
        </w:rPr>
        <w:t>Plastic Recycling,</w:t>
      </w:r>
      <w:r w:rsidR="003B3F89" w:rsidRPr="001A5030">
        <w:rPr>
          <w:noProof/>
          <w:color w:val="000000"/>
          <w:sz w:val="22"/>
          <w:szCs w:val="22"/>
        </w:rPr>
        <w:t xml:space="preserve"> </w:t>
      </w:r>
      <w:r w:rsidR="003B3F89" w:rsidRPr="001A5030">
        <w:rPr>
          <w:noProof/>
          <w:color w:val="000000"/>
          <w:sz w:val="22"/>
          <w:szCs w:val="22"/>
        </w:rPr>
        <w:drawing>
          <wp:inline distT="0" distB="0" distL="0" distR="0" wp14:anchorId="6ECBE3E2" wp14:editId="1EF2571B">
            <wp:extent cx="9525" cy="9525"/>
            <wp:effectExtent l="0" t="0" r="0" b="0"/>
            <wp:docPr id="13" name="Picture 13" descr="Plastic Recycling in Greater Ma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c Recycling in Greater Manches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1A5030">
        <w:rPr>
          <w:sz w:val="22"/>
          <w:szCs w:val="22"/>
        </w:rPr>
        <w:t xml:space="preserve">Metal Recycling, Wood Recycling, </w:t>
      </w:r>
      <w:r w:rsidR="003B3F89" w:rsidRPr="001A5030">
        <w:rPr>
          <w:noProof/>
          <w:color w:val="000000"/>
          <w:sz w:val="22"/>
          <w:szCs w:val="22"/>
        </w:rPr>
        <w:drawing>
          <wp:inline distT="0" distB="0" distL="0" distR="0" wp14:anchorId="52045FFA" wp14:editId="0CE2EA5E">
            <wp:extent cx="9525" cy="9525"/>
            <wp:effectExtent l="0" t="0" r="0" b="0"/>
            <wp:docPr id="14" name="Picture 14" descr="Glas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las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1A5030">
        <w:rPr>
          <w:sz w:val="22"/>
          <w:szCs w:val="22"/>
        </w:rPr>
        <w:t xml:space="preserve">Textiles Recycling, </w:t>
      </w:r>
      <w:r w:rsidR="003B3F89" w:rsidRPr="001A5030">
        <w:rPr>
          <w:noProof/>
          <w:color w:val="000000"/>
          <w:sz w:val="22"/>
          <w:szCs w:val="22"/>
        </w:rPr>
        <w:drawing>
          <wp:inline distT="0" distB="0" distL="0" distR="0" wp14:anchorId="7845C4E1" wp14:editId="279ED670">
            <wp:extent cx="9525" cy="9525"/>
            <wp:effectExtent l="0" t="0" r="0" b="0"/>
            <wp:docPr id="15" name="Picture 15" descr="Textile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ile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1A5030">
        <w:rPr>
          <w:sz w:val="22"/>
          <w:szCs w:val="22"/>
        </w:rPr>
        <w:t xml:space="preserve">Bricks/Inert Waste Recycling and </w:t>
      </w:r>
      <w:r w:rsidR="003B3F89" w:rsidRPr="001A5030">
        <w:rPr>
          <w:noProof/>
          <w:color w:val="000000"/>
          <w:sz w:val="22"/>
          <w:szCs w:val="22"/>
        </w:rPr>
        <w:drawing>
          <wp:inline distT="0" distB="0" distL="0" distR="0" wp14:anchorId="13955358" wp14:editId="62AB0379">
            <wp:extent cx="9525" cy="9525"/>
            <wp:effectExtent l="0" t="0" r="0" b="0"/>
            <wp:docPr id="16" name="Picture 16" descr="Wood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od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1A5030">
        <w:rPr>
          <w:sz w:val="22"/>
          <w:szCs w:val="22"/>
        </w:rPr>
        <w:t xml:space="preserve">Glass Recycling. </w:t>
      </w:r>
      <w:r w:rsidR="001A5030" w:rsidRPr="001A5030">
        <w:rPr>
          <w:sz w:val="22"/>
          <w:szCs w:val="22"/>
        </w:rPr>
        <w:t xml:space="preserve">The other study reported that </w:t>
      </w:r>
      <w:r w:rsidR="001A5030" w:rsidRPr="001A5030">
        <w:rPr>
          <w:rFonts w:cs="Arial"/>
          <w:color w:val="222222"/>
          <w:sz w:val="22"/>
          <w:szCs w:val="22"/>
          <w:shd w:val="clear" w:color="auto" w:fill="FFFFFF"/>
        </w:rPr>
        <w:t xml:space="preserve">Waste management or waste </w:t>
      </w:r>
      <w:proofErr w:type="gramStart"/>
      <w:r w:rsidR="001A5030" w:rsidRPr="001A5030">
        <w:rPr>
          <w:rFonts w:cs="Arial"/>
          <w:color w:val="222222"/>
          <w:sz w:val="22"/>
          <w:szCs w:val="22"/>
          <w:shd w:val="clear" w:color="auto" w:fill="FFFFFF"/>
        </w:rPr>
        <w:t>disposal are</w:t>
      </w:r>
      <w:proofErr w:type="gramEnd"/>
      <w:r w:rsidR="001A5030" w:rsidRPr="001A5030">
        <w:rPr>
          <w:rFonts w:cs="Arial"/>
          <w:color w:val="222222"/>
          <w:sz w:val="22"/>
          <w:szCs w:val="22"/>
          <w:shd w:val="clear" w:color="auto" w:fill="FFFFFF"/>
        </w:rPr>
        <w:t xml:space="preserve"> the activities and actions required to manage waste from its inception to its final disposal. ... A large portion of waste management practices deal with municipal solid waste (MSW) which is the bulk of the waste that is created by household, industrial, and commercial activity. </w:t>
      </w:r>
      <w:r w:rsidR="003B3F89" w:rsidRPr="001A5030">
        <w:rPr>
          <w:sz w:val="22"/>
          <w:szCs w:val="22"/>
        </w:rPr>
        <w:t xml:space="preserve">In the light of the above study it is concluded that Recycling is the major industry for the reproduction, absorbing </w:t>
      </w:r>
      <w:r w:rsidR="006A5AA8" w:rsidRPr="001A5030">
        <w:rPr>
          <w:sz w:val="22"/>
          <w:szCs w:val="22"/>
        </w:rPr>
        <w:t>millions</w:t>
      </w:r>
      <w:r w:rsidR="003B3F89" w:rsidRPr="001A5030">
        <w:rPr>
          <w:sz w:val="22"/>
          <w:szCs w:val="22"/>
        </w:rPr>
        <w:t xml:space="preserve"> of technical and non-technical peoples, generate income, create employment, stronger economy, </w:t>
      </w:r>
      <w:proofErr w:type="gramStart"/>
      <w:r w:rsidR="003B3F89" w:rsidRPr="001A5030">
        <w:rPr>
          <w:sz w:val="22"/>
          <w:szCs w:val="22"/>
        </w:rPr>
        <w:t>reduce</w:t>
      </w:r>
      <w:proofErr w:type="gramEnd"/>
      <w:r w:rsidR="003B3F89" w:rsidRPr="001A5030">
        <w:rPr>
          <w:sz w:val="22"/>
          <w:szCs w:val="22"/>
        </w:rPr>
        <w:t xml:space="preserve"> crises, poverty and hunger in the world.</w:t>
      </w:r>
    </w:p>
    <w:p w:rsidR="00C36749" w:rsidRDefault="00C36749" w:rsidP="00C36749">
      <w:pPr>
        <w:spacing w:after="0" w:line="240" w:lineRule="auto"/>
        <w:jc w:val="both"/>
        <w:rPr>
          <w:sz w:val="24"/>
          <w:szCs w:val="24"/>
        </w:rPr>
      </w:pPr>
    </w:p>
    <w:p w:rsidR="00C36749" w:rsidRPr="000412AC" w:rsidRDefault="001A5030" w:rsidP="00C36749">
      <w:pPr>
        <w:spacing w:after="0" w:line="240" w:lineRule="auto"/>
        <w:jc w:val="both"/>
        <w:rPr>
          <w:sz w:val="20"/>
          <w:szCs w:val="20"/>
          <w:lang w:bidi="ur-PK"/>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13A27B56" wp14:editId="5B623C33">
                <wp:simplePos x="0" y="0"/>
                <wp:positionH relativeFrom="column">
                  <wp:posOffset>3475990</wp:posOffset>
                </wp:positionH>
                <wp:positionV relativeFrom="paragraph">
                  <wp:posOffset>133985</wp:posOffset>
                </wp:positionV>
                <wp:extent cx="1289685" cy="1424940"/>
                <wp:effectExtent l="76200" t="76200" r="81915" b="22860"/>
                <wp:wrapTight wrapText="bothSides">
                  <wp:wrapPolygon edited="0">
                    <wp:start x="0" y="-1155"/>
                    <wp:lineTo x="-1276" y="-578"/>
                    <wp:lineTo x="-638" y="21658"/>
                    <wp:lineTo x="22334" y="21658"/>
                    <wp:lineTo x="22653" y="4043"/>
                    <wp:lineTo x="21377" y="-289"/>
                    <wp:lineTo x="21377" y="-1155"/>
                    <wp:lineTo x="0" y="-1155"/>
                  </wp:wrapPolygon>
                </wp:wrapTight>
                <wp:docPr id="6" name="Group 6"/>
                <wp:cNvGraphicFramePr/>
                <a:graphic xmlns:a="http://schemas.openxmlformats.org/drawingml/2006/main">
                  <a:graphicData uri="http://schemas.microsoft.com/office/word/2010/wordprocessingGroup">
                    <wpg:wgp>
                      <wpg:cNvGrpSpPr/>
                      <wpg:grpSpPr>
                        <a:xfrm>
                          <a:off x="0" y="0"/>
                          <a:ext cx="1289685" cy="1424940"/>
                          <a:chOff x="0" y="0"/>
                          <a:chExt cx="1432560" cy="1787401"/>
                        </a:xfrm>
                      </wpg:grpSpPr>
                      <pic:pic xmlns:pic="http://schemas.openxmlformats.org/drawingml/2006/picture">
                        <pic:nvPicPr>
                          <pic:cNvPr id="1"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6" o:spid="_x0000_s1028" style="position:absolute;left:0;text-align:left;margin-left:273.7pt;margin-top:10.55pt;width:101.55pt;height:112.2pt;z-index:251663360;mso-width-relative:margin;mso-height-relative:margin"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&#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Yw7m+AAAA2gAAAA8AAABkcnMvZG93bnJldi54bWxET8lqwzAQvQf6D2ICvcVyciiOayWUkrah&#10;tyzkPFgT29QaGUnx8vdRoJDT8HjrFNvRtKIn5xvLCpZJCoK4tLrhSsH59LXIQPiArLG1TAom8rDd&#10;vMwKzLUd+ED9MVQihrDPUUEdQpdL6cuaDPrEdsSRu1pnMEToKqkdDjHctHKVpm/SYMOxocaOPmsq&#10;/443o+CS8Zp/3DWbftMh2LXbld/NTqnX+fjxDiLQGJ7if/dex/nweOVx5eYO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bYw7m+AAAA2gAAAA8AAAAAAAAAAAAAAAAAnwIAAGRy&#10;cy9kb3ducmV2LnhtbFBLBQYAAAAABAAEAPcAAACKAwAAAAA=&#10;" filled="t" fillcolor="#ededed" stroked="t" strokecolor="red" strokeweight="2.25pt">
                  <v:stroke endcap="square"/>
                  <v:imagedata r:id="rId23" o:title=""/>
                  <v:shadow on="t" color="black" opacity="26214f" origin="-.5,-.5" offset="0,.5mm"/>
                  <v:path arrowok="t"/>
                </v:shape>
                <v:rect id="Rectangle 2" o:spid="_x0000_s1030"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00AA6728" w:rsidRPr="000412AC">
        <w:rPr>
          <w:noProof/>
          <w:sz w:val="24"/>
          <w:szCs w:val="24"/>
        </w:rPr>
        <mc:AlternateContent>
          <mc:Choice Requires="wps">
            <w:drawing>
              <wp:anchor distT="0" distB="0" distL="114300" distR="114300" simplePos="0" relativeHeight="251667456" behindDoc="0" locked="0" layoutInCell="1" allowOverlap="1" wp14:anchorId="770880F5" wp14:editId="1C482A9F">
                <wp:simplePos x="0" y="0"/>
                <wp:positionH relativeFrom="column">
                  <wp:posOffset>3296920</wp:posOffset>
                </wp:positionH>
                <wp:positionV relativeFrom="paragraph">
                  <wp:posOffset>3103245</wp:posOffset>
                </wp:positionV>
                <wp:extent cx="3444875" cy="102044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444875" cy="10204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left:0;text-align:left;margin-left:259.6pt;margin-top:244.35pt;width:271.25pt;height:8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" filled="f" stroked="f" strokeweight="2pt">
                <v:textbo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sidR="00F4332F">
        <w:rPr>
          <w:noProof/>
          <w:sz w:val="19"/>
          <w:szCs w:val="19"/>
        </w:rPr>
        <w:drawing>
          <wp:inline distT="0" distB="0" distL="0" distR="0" wp14:anchorId="3F584310" wp14:editId="38119A2D">
            <wp:extent cx="1362075" cy="11333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l="3726" t="20288" r="48355" b="15646"/>
                    <a:stretch>
                      <a:fillRect/>
                    </a:stretch>
                  </pic:blipFill>
                  <pic:spPr bwMode="auto">
                    <a:xfrm>
                      <a:off x="0" y="0"/>
                      <a:ext cx="1362405" cy="1133577"/>
                    </a:xfrm>
                    <a:prstGeom prst="rect">
                      <a:avLst/>
                    </a:prstGeom>
                    <a:noFill/>
                  </pic:spPr>
                </pic:pic>
              </a:graphicData>
            </a:graphic>
          </wp:inline>
        </w:drawing>
      </w:r>
    </w:p>
    <w:sectPr w:rsidR="00C36749"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D0F97"/>
    <w:multiLevelType w:val="multilevel"/>
    <w:tmpl w:val="695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A5030"/>
    <w:rsid w:val="001B4C77"/>
    <w:rsid w:val="001E545A"/>
    <w:rsid w:val="0020419F"/>
    <w:rsid w:val="00277E0F"/>
    <w:rsid w:val="002A018A"/>
    <w:rsid w:val="002A7CCD"/>
    <w:rsid w:val="002B418D"/>
    <w:rsid w:val="002B59AD"/>
    <w:rsid w:val="002E40E4"/>
    <w:rsid w:val="002F55A9"/>
    <w:rsid w:val="00343D4B"/>
    <w:rsid w:val="00393CBB"/>
    <w:rsid w:val="003B3F89"/>
    <w:rsid w:val="00404CCF"/>
    <w:rsid w:val="004B0A89"/>
    <w:rsid w:val="0055545A"/>
    <w:rsid w:val="0057646E"/>
    <w:rsid w:val="005841D6"/>
    <w:rsid w:val="005E0EF7"/>
    <w:rsid w:val="005E65D0"/>
    <w:rsid w:val="0062498C"/>
    <w:rsid w:val="006446FF"/>
    <w:rsid w:val="006A5AA8"/>
    <w:rsid w:val="006B28E0"/>
    <w:rsid w:val="006D11F0"/>
    <w:rsid w:val="00726A9C"/>
    <w:rsid w:val="00740894"/>
    <w:rsid w:val="00776B74"/>
    <w:rsid w:val="00786AFB"/>
    <w:rsid w:val="00A66D7E"/>
    <w:rsid w:val="00A7531B"/>
    <w:rsid w:val="00AA38FB"/>
    <w:rsid w:val="00AA6728"/>
    <w:rsid w:val="00AB0523"/>
    <w:rsid w:val="00AD1616"/>
    <w:rsid w:val="00AF084C"/>
    <w:rsid w:val="00B15AAF"/>
    <w:rsid w:val="00B24203"/>
    <w:rsid w:val="00B31599"/>
    <w:rsid w:val="00B73C6D"/>
    <w:rsid w:val="00BD505A"/>
    <w:rsid w:val="00BE3F52"/>
    <w:rsid w:val="00C27E29"/>
    <w:rsid w:val="00C36749"/>
    <w:rsid w:val="00C63F55"/>
    <w:rsid w:val="00C67377"/>
    <w:rsid w:val="00C71EEE"/>
    <w:rsid w:val="00C86587"/>
    <w:rsid w:val="00C951DF"/>
    <w:rsid w:val="00C9737D"/>
    <w:rsid w:val="00CD7191"/>
    <w:rsid w:val="00D65186"/>
    <w:rsid w:val="00D845E6"/>
    <w:rsid w:val="00DB002E"/>
    <w:rsid w:val="00DB63DA"/>
    <w:rsid w:val="00DD03E7"/>
    <w:rsid w:val="00E16DB8"/>
    <w:rsid w:val="00E95956"/>
    <w:rsid w:val="00F4332F"/>
    <w:rsid w:val="00F4497C"/>
    <w:rsid w:val="00F556A1"/>
    <w:rsid w:val="00F72563"/>
    <w:rsid w:val="00F82AAB"/>
    <w:rsid w:val="00FB11D0"/>
    <w:rsid w:val="00FB5F9E"/>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 w:id="672033647">
      <w:bodyDiv w:val="1"/>
      <w:marLeft w:val="0"/>
      <w:marRight w:val="0"/>
      <w:marTop w:val="0"/>
      <w:marBottom w:val="0"/>
      <w:divBdr>
        <w:top w:val="none" w:sz="0" w:space="0" w:color="auto"/>
        <w:left w:val="none" w:sz="0" w:space="0" w:color="auto"/>
        <w:bottom w:val="none" w:sz="0" w:space="0" w:color="auto"/>
        <w:right w:val="none" w:sz="0" w:space="0" w:color="auto"/>
      </w:divBdr>
    </w:div>
    <w:div w:id="17465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1-55963-504-5"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0-86547-587-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gif"/><Relationship Id="rId7" Type="http://schemas.openxmlformats.org/officeDocument/2006/relationships/hyperlink" Target="https://en.wikipedia.org/wiki/International_Standard_Book_Number" TargetMode="External"/><Relationship Id="rId12" Type="http://schemas.openxmlformats.org/officeDocument/2006/relationships/hyperlink" Target="https://en.wikipedia.org/wiki/Special:BookSources/0-86547-587-3" TargetMode="External"/><Relationship Id="rId17" Type="http://schemas.openxmlformats.org/officeDocument/2006/relationships/hyperlink" Target="https://en.wikipedia.org/wiki/International_Standard_Book_Numb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pecial:BookSources/978-1-55963-504-2" TargetMode="External"/><Relationship Id="rId20" Type="http://schemas.openxmlformats.org/officeDocument/2006/relationships/hyperlink" Target="https://www.conserve-energy-future.com/benefits-of-recycling.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rnational_Standard_Book_Number"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image" Target="media/image3.jpeg"/><Relationship Id="rId10" Type="http://schemas.openxmlformats.org/officeDocument/2006/relationships/hyperlink" Target="https://en.wikipedia.org/wiki/Special:BookSources/978-1-55963-504-2" TargetMode="External"/><Relationship Id="rId19" Type="http://schemas.openxmlformats.org/officeDocument/2006/relationships/hyperlink" Target="https://www.conserve-energy-future.com/51-unique-innovative-ways-reuse-garbage.php" TargetMode="External"/><Relationship Id="rId4" Type="http://schemas.microsoft.com/office/2007/relationships/stylesWithEffects" Target="stylesWithEffects.xml"/><Relationship Id="rId9" Type="http://schemas.openxmlformats.org/officeDocument/2006/relationships/hyperlink" Target="https://en.wikipedia.org/wiki/International_Standard_Book_Number" TargetMode="External"/><Relationship Id="rId14" Type="http://schemas.openxmlformats.org/officeDocument/2006/relationships/hyperlink" Target="https://en.wikipedia.org/wiki/Special:BookSources/1-55963-504-5"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A8810-727A-4C00-8B5A-EE58E4E5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2018-07-22T10:21:00Z</cp:lastPrinted>
  <dcterms:created xsi:type="dcterms:W3CDTF">2019-03-20T08:31:00Z</dcterms:created>
  <dcterms:modified xsi:type="dcterms:W3CDTF">2019-03-20T08:31:00Z</dcterms:modified>
</cp:coreProperties>
</file>