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96" w:rsidRPr="001F6696" w:rsidRDefault="001F6696" w:rsidP="001F6696">
      <w:pPr>
        <w:rPr>
          <w:b/>
          <w:sz w:val="32"/>
          <w:szCs w:val="32"/>
        </w:rPr>
      </w:pPr>
      <w:r w:rsidRPr="001F6696">
        <w:rPr>
          <w:rFonts w:ascii="Times New Roman" w:hAnsi="Times New Roman" w:cs="Times New Roman"/>
          <w:b/>
          <w:sz w:val="32"/>
          <w:szCs w:val="32"/>
        </w:rPr>
        <w:t xml:space="preserve">The </w:t>
      </w:r>
      <w:r w:rsidR="004376F9">
        <w:rPr>
          <w:rFonts w:ascii="Times New Roman" w:eastAsia="Times New Roman" w:hAnsi="Times New Roman" w:cs="Times New Roman"/>
          <w:b/>
          <w:sz w:val="32"/>
          <w:szCs w:val="32"/>
        </w:rPr>
        <w:t xml:space="preserve">experiences of </w:t>
      </w:r>
      <w:r w:rsidR="004376F9" w:rsidRPr="00945C35">
        <w:rPr>
          <w:rFonts w:ascii="Times New Roman" w:eastAsia="Times New Roman" w:hAnsi="Times New Roman" w:cs="Times New Roman"/>
          <w:b/>
          <w:sz w:val="32"/>
          <w:szCs w:val="32"/>
        </w:rPr>
        <w:t>breast</w:t>
      </w:r>
      <w:r w:rsidRPr="00945C35">
        <w:rPr>
          <w:rFonts w:ascii="Times New Roman" w:eastAsia="Times New Roman" w:hAnsi="Times New Roman" w:cs="Times New Roman"/>
          <w:b/>
          <w:sz w:val="32"/>
          <w:szCs w:val="32"/>
        </w:rPr>
        <w:t>feeding</w:t>
      </w:r>
      <w:r w:rsidRPr="001F6696">
        <w:rPr>
          <w:rFonts w:ascii="Times New Roman" w:eastAsia="Times New Roman" w:hAnsi="Times New Roman" w:cs="Times New Roman"/>
          <w:b/>
          <w:sz w:val="32"/>
          <w:szCs w:val="32"/>
        </w:rPr>
        <w:t xml:space="preserve"> mothers returning to work as hospital nurses in Pakistan: a qualitative study</w:t>
      </w:r>
    </w:p>
    <w:p w:rsidR="00AD3940" w:rsidRDefault="00AD3940" w:rsidP="00AD3940">
      <w:pPr>
        <w:rPr>
          <w:b/>
          <w:vertAlign w:val="superscript"/>
        </w:rPr>
      </w:pPr>
      <w:r>
        <w:rPr>
          <w:b/>
        </w:rPr>
        <w:t>Dr S</w:t>
      </w:r>
      <w:r w:rsidR="00585429">
        <w:rPr>
          <w:b/>
        </w:rPr>
        <w:t>aadia</w:t>
      </w:r>
      <w:r>
        <w:rPr>
          <w:b/>
        </w:rPr>
        <w:t>, Riaz.</w:t>
      </w:r>
      <w:r w:rsidRPr="00A8731B">
        <w:rPr>
          <w:b/>
        </w:rPr>
        <w:t xml:space="preserve"> (</w:t>
      </w:r>
      <w:r>
        <w:rPr>
          <w:b/>
        </w:rPr>
        <w:t>MBBS,</w:t>
      </w:r>
      <w:r w:rsidRPr="00A8731B">
        <w:rPr>
          <w:b/>
        </w:rPr>
        <w:t xml:space="preserve"> MSc)</w:t>
      </w:r>
      <w:r w:rsidRPr="00A8731B">
        <w:rPr>
          <w:b/>
          <w:vertAlign w:val="superscript"/>
        </w:rPr>
        <w:t>*</w:t>
      </w:r>
      <w:r w:rsidRPr="00A8731B">
        <w:rPr>
          <w:b/>
        </w:rPr>
        <w:t>, Dr</w:t>
      </w:r>
      <w:r>
        <w:rPr>
          <w:b/>
        </w:rPr>
        <w:t xml:space="preserve"> L</w:t>
      </w:r>
      <w:r w:rsidR="00585429">
        <w:rPr>
          <w:b/>
        </w:rPr>
        <w:t>ouise</w:t>
      </w:r>
      <w:r>
        <w:rPr>
          <w:b/>
        </w:rPr>
        <w:t>, Condon.</w:t>
      </w:r>
      <w:r w:rsidRPr="00A8731B">
        <w:rPr>
          <w:b/>
        </w:rPr>
        <w:t xml:space="preserve"> (RM, PhD)</w:t>
      </w:r>
      <w:r w:rsidRPr="00A8731B">
        <w:rPr>
          <w:b/>
          <w:vertAlign w:val="superscript"/>
        </w:rPr>
        <w:t xml:space="preserve"> a</w:t>
      </w:r>
    </w:p>
    <w:p w:rsidR="00AD3940" w:rsidRDefault="00AD3940" w:rsidP="00AD3940">
      <w:pPr>
        <w:rPr>
          <w:b/>
          <w:vertAlign w:val="superscript"/>
        </w:rPr>
      </w:pPr>
    </w:p>
    <w:p w:rsidR="00AD3940" w:rsidRDefault="00AD3940" w:rsidP="00AD3940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AD3940" w:rsidRDefault="00AD3940" w:rsidP="00AD394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</w:t>
      </w:r>
      <w:r w:rsidR="005427E0">
        <w:rPr>
          <w:rFonts w:ascii="Times New Roman" w:hAnsi="Times New Roman" w:cs="Times New Roman"/>
        </w:rPr>
        <w:t>es wh</w:t>
      </w:r>
      <w:r w:rsidR="00F12407">
        <w:rPr>
          <w:rFonts w:ascii="Times New Roman" w:hAnsi="Times New Roman" w:cs="Times New Roman"/>
        </w:rPr>
        <w:t>ere the research has</w:t>
      </w:r>
      <w:r w:rsidR="005427E0">
        <w:rPr>
          <w:rFonts w:ascii="Times New Roman" w:hAnsi="Times New Roman" w:cs="Times New Roman"/>
        </w:rPr>
        <w:t xml:space="preserve"> been</w:t>
      </w:r>
      <w:r>
        <w:rPr>
          <w:rFonts w:ascii="Times New Roman" w:hAnsi="Times New Roman" w:cs="Times New Roman"/>
        </w:rPr>
        <w:t xml:space="preserve"> done</w:t>
      </w:r>
    </w:p>
    <w:p w:rsidR="00AD3940" w:rsidRPr="00585429" w:rsidRDefault="00AD3940" w:rsidP="0058542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585429">
        <w:rPr>
          <w:rFonts w:ascii="Times New Roman" w:hAnsi="Times New Roman" w:cs="Times New Roman"/>
        </w:rPr>
        <w:t>Fauji Foundation Hospital</w:t>
      </w:r>
      <w:r w:rsidR="00F632F9">
        <w:rPr>
          <w:rFonts w:ascii="Times New Roman" w:hAnsi="Times New Roman" w:cs="Times New Roman"/>
        </w:rPr>
        <w:t xml:space="preserve"> *</w:t>
      </w:r>
      <w:r w:rsidRPr="00585429">
        <w:rPr>
          <w:rFonts w:ascii="Times New Roman" w:hAnsi="Times New Roman" w:cs="Times New Roman"/>
        </w:rPr>
        <w:t>, Jhelum Road, Rawalpindi, Pakistan</w:t>
      </w:r>
    </w:p>
    <w:p w:rsidR="00AD3940" w:rsidRPr="00B35806" w:rsidRDefault="00AD3940" w:rsidP="00AD3940">
      <w:pPr>
        <w:spacing w:after="0" w:line="48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</w:t>
      </w:r>
      <w:r w:rsidR="00585429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Postal Code 46000</w:t>
      </w:r>
    </w:p>
    <w:p w:rsidR="00AD3940" w:rsidRPr="00585429" w:rsidRDefault="00A4176C" w:rsidP="0058542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585429">
        <w:rPr>
          <w:rFonts w:ascii="Times New Roman" w:hAnsi="Times New Roman" w:cs="Times New Roman"/>
        </w:rPr>
        <w:t>University of W</w:t>
      </w:r>
      <w:r w:rsidR="00AD3940" w:rsidRPr="00585429">
        <w:rPr>
          <w:rFonts w:ascii="Times New Roman" w:hAnsi="Times New Roman" w:cs="Times New Roman"/>
        </w:rPr>
        <w:t xml:space="preserve">est of </w:t>
      </w:r>
      <w:r w:rsidR="008E3856">
        <w:rPr>
          <w:rFonts w:ascii="Times New Roman" w:hAnsi="Times New Roman" w:cs="Times New Roman"/>
        </w:rPr>
        <w:t xml:space="preserve">England </w:t>
      </w:r>
    </w:p>
    <w:p w:rsidR="00F632F9" w:rsidRDefault="00585429" w:rsidP="00FA0B4C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A0B4C">
        <w:rPr>
          <w:rFonts w:ascii="Times New Roman" w:hAnsi="Times New Roman" w:cs="Times New Roman"/>
        </w:rPr>
        <w:t xml:space="preserve">    </w:t>
      </w:r>
      <w:r w:rsidR="00FA0B4C" w:rsidRPr="00FA0B4C">
        <w:rPr>
          <w:rFonts w:ascii="Times New Roman" w:eastAsia="Times New Roman" w:hAnsi="Times New Roman" w:cs="Times New Roman"/>
        </w:rPr>
        <w:t>Department of Nursing and Midwifer</w:t>
      </w:r>
      <w:r>
        <w:rPr>
          <w:rFonts w:ascii="Times New Roman" w:eastAsia="Times New Roman" w:hAnsi="Times New Roman" w:cs="Times New Roman"/>
        </w:rPr>
        <w:t>y</w:t>
      </w:r>
      <w:r w:rsidR="00F632F9">
        <w:rPr>
          <w:rFonts w:ascii="Times New Roman" w:eastAsia="Times New Roman" w:hAnsi="Times New Roman" w:cs="Times New Roman"/>
          <w:vertAlign w:val="superscript"/>
        </w:rPr>
        <w:t xml:space="preserve"> a</w:t>
      </w:r>
    </w:p>
    <w:p w:rsidR="00F632F9" w:rsidRDefault="00F632F9" w:rsidP="00FA0B4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</w:t>
      </w:r>
      <w:r w:rsidR="00FA0B4C">
        <w:rPr>
          <w:rFonts w:ascii="Times New Roman" w:hAnsi="Times New Roman" w:cs="Times New Roman"/>
        </w:rPr>
        <w:t xml:space="preserve"> </w:t>
      </w:r>
      <w:r w:rsidR="00FA0B4C" w:rsidRPr="00FA0B4C">
        <w:rPr>
          <w:rFonts w:ascii="Times New Roman" w:eastAsia="Times New Roman" w:hAnsi="Times New Roman" w:cs="Times New Roman"/>
        </w:rPr>
        <w:t>University of the West of Engla</w:t>
      </w:r>
      <w:r>
        <w:rPr>
          <w:rFonts w:ascii="Times New Roman" w:eastAsia="Times New Roman" w:hAnsi="Times New Roman" w:cs="Times New Roman"/>
        </w:rPr>
        <w:t>nd,</w:t>
      </w:r>
      <w:r>
        <w:rPr>
          <w:rFonts w:ascii="Times New Roman" w:hAnsi="Times New Roman" w:cs="Times New Roman"/>
        </w:rPr>
        <w:t xml:space="preserve"> Glenside</w:t>
      </w:r>
      <w:r w:rsidR="00FA0B4C" w:rsidRPr="00FA0B4C">
        <w:rPr>
          <w:rFonts w:ascii="Times New Roman" w:eastAsia="Times New Roman" w:hAnsi="Times New Roman" w:cs="Times New Roman"/>
        </w:rPr>
        <w:t xml:space="preserve"> Campus</w:t>
      </w:r>
      <w:r w:rsidR="00F12407">
        <w:rPr>
          <w:rFonts w:ascii="Times New Roman" w:eastAsia="Times New Roman" w:hAnsi="Times New Roman" w:cs="Times New Roman"/>
        </w:rPr>
        <w:t>,</w:t>
      </w:r>
      <w:r w:rsidR="00F12407">
        <w:rPr>
          <w:rFonts w:ascii="Times New Roman" w:hAnsi="Times New Roman" w:cs="Times New Roman"/>
        </w:rPr>
        <w:t xml:space="preserve"> Blackberry</w:t>
      </w:r>
      <w:r w:rsidR="00FA0B4C" w:rsidRPr="00FA0B4C">
        <w:rPr>
          <w:rFonts w:ascii="Times New Roman" w:eastAsia="Times New Roman" w:hAnsi="Times New Roman" w:cs="Times New Roman"/>
        </w:rPr>
        <w:t xml:space="preserve"> Hill</w:t>
      </w:r>
      <w:r w:rsidR="00585429">
        <w:rPr>
          <w:rFonts w:ascii="Times New Roman" w:eastAsia="Times New Roman" w:hAnsi="Times New Roman" w:cs="Times New Roman"/>
        </w:rPr>
        <w:t>,</w:t>
      </w:r>
    </w:p>
    <w:p w:rsidR="00F12407" w:rsidRPr="00585429" w:rsidRDefault="00F632F9" w:rsidP="00FA0B4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</w:t>
      </w:r>
      <w:r w:rsidR="00FA0B4C">
        <w:rPr>
          <w:rFonts w:ascii="Times New Roman" w:hAnsi="Times New Roman" w:cs="Times New Roman"/>
        </w:rPr>
        <w:t xml:space="preserve"> </w:t>
      </w:r>
      <w:r w:rsidR="00F12407">
        <w:rPr>
          <w:rFonts w:ascii="Times New Roman" w:eastAsia="Times New Roman" w:hAnsi="Times New Roman" w:cs="Times New Roman"/>
        </w:rPr>
        <w:t>Bristol BS16 1D, United Kingdom</w:t>
      </w:r>
    </w:p>
    <w:p w:rsidR="00FA0B4C" w:rsidRDefault="00FA0B4C" w:rsidP="00FA0B4C">
      <w:pPr>
        <w:tabs>
          <w:tab w:val="left" w:pos="3628"/>
        </w:tabs>
        <w:spacing w:after="0" w:line="480" w:lineRule="auto"/>
        <w:jc w:val="both"/>
        <w:rPr>
          <w:rFonts w:ascii="Times New Roman" w:hAnsi="Times New Roman" w:cs="Times New Roman"/>
        </w:rPr>
      </w:pPr>
    </w:p>
    <w:p w:rsidR="00AD3940" w:rsidRPr="00FA0B4C" w:rsidRDefault="00AD3940" w:rsidP="00FA0B4C">
      <w:pPr>
        <w:tabs>
          <w:tab w:val="left" w:pos="3628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  <w:b/>
        </w:rPr>
        <w:t>*Corresponding author</w:t>
      </w:r>
      <w:r w:rsidR="00D720D5">
        <w:rPr>
          <w:rFonts w:ascii="Times New Roman" w:hAnsi="Times New Roman" w:cs="Times New Roman"/>
          <w:b/>
        </w:rPr>
        <w:t>/Speaker</w:t>
      </w:r>
    </w:p>
    <w:p w:rsidR="00AD3940" w:rsidRPr="00D8764F" w:rsidRDefault="00AD3940" w:rsidP="00AD3940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</w:rPr>
        <w:t>Dr Saadia Riaz</w:t>
      </w:r>
    </w:p>
    <w:p w:rsidR="00AD3940" w:rsidRPr="00D8764F" w:rsidRDefault="00AD3940" w:rsidP="00AD3940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</w:rPr>
        <w:t>House 34, street 12, sector E, DHA1, Rawalpindi, Pakistan</w:t>
      </w:r>
    </w:p>
    <w:p w:rsidR="00AD3940" w:rsidRPr="00D8764F" w:rsidRDefault="008A63C3" w:rsidP="00AD394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 +92314 4713581</w:t>
      </w:r>
    </w:p>
    <w:p w:rsidR="00AD3940" w:rsidRPr="00D8764F" w:rsidRDefault="001118C1" w:rsidP="00AD3940">
      <w:pPr>
        <w:spacing w:after="0" w:line="480" w:lineRule="auto"/>
        <w:jc w:val="both"/>
        <w:rPr>
          <w:rFonts w:ascii="Times New Roman" w:hAnsi="Times New Roman" w:cs="Times New Roman"/>
        </w:rPr>
      </w:pPr>
      <w:hyperlink r:id="rId5" w:history="1">
        <w:r w:rsidR="00AD3940" w:rsidRPr="00D8764F">
          <w:rPr>
            <w:rStyle w:val="Hyperlink"/>
            <w:rFonts w:ascii="Times New Roman" w:hAnsi="Times New Roman" w:cs="Times New Roman"/>
          </w:rPr>
          <w:t>saadiariaaz@yahoo.com</w:t>
        </w:r>
      </w:hyperlink>
    </w:p>
    <w:p w:rsidR="00AD3940" w:rsidRPr="00D8764F" w:rsidRDefault="00B35806" w:rsidP="00AD3940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vertAlign w:val="superscript"/>
        </w:rPr>
        <w:t>a</w:t>
      </w:r>
      <w:r w:rsidR="00AD3940" w:rsidRPr="00D8764F">
        <w:rPr>
          <w:rFonts w:ascii="Times New Roman" w:hAnsi="Times New Roman" w:cs="Times New Roman"/>
          <w:b/>
        </w:rPr>
        <w:t>Co- Author</w:t>
      </w:r>
    </w:p>
    <w:p w:rsidR="00AD3940" w:rsidRPr="00D8764F" w:rsidRDefault="00D32CC2" w:rsidP="00AD394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</w:t>
      </w:r>
      <w:r w:rsidR="00AD3940" w:rsidRPr="00D8764F">
        <w:rPr>
          <w:rFonts w:ascii="Times New Roman" w:hAnsi="Times New Roman" w:cs="Times New Roman"/>
        </w:rPr>
        <w:t>Dr Louise Condon</w:t>
      </w:r>
    </w:p>
    <w:p w:rsidR="00AD3940" w:rsidRPr="00D8764F" w:rsidRDefault="00AD3940" w:rsidP="00AD3940">
      <w:pPr>
        <w:pStyle w:val="yiv9986328494msonormal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2"/>
          <w:szCs w:val="22"/>
        </w:rPr>
      </w:pPr>
      <w:r w:rsidRPr="00D8764F">
        <w:rPr>
          <w:rFonts w:ascii="Segoe UI" w:hAnsi="Segoe UI" w:cs="Segoe UI"/>
          <w:bCs/>
          <w:color w:val="000000" w:themeColor="text1"/>
          <w:sz w:val="22"/>
          <w:szCs w:val="22"/>
        </w:rPr>
        <w:t>Dr Louise Condon</w:t>
      </w:r>
      <w:r w:rsidRPr="00D8764F">
        <w:rPr>
          <w:rFonts w:ascii="Segoe UI" w:hAnsi="Segoe UI" w:cs="Segoe UI"/>
          <w:color w:val="000000" w:themeColor="text1"/>
          <w:sz w:val="22"/>
          <w:szCs w:val="22"/>
        </w:rPr>
        <w:t>,</w:t>
      </w:r>
      <w:r w:rsidRPr="00D8764F">
        <w:rPr>
          <w:rFonts w:ascii="Segoe UI" w:hAnsi="Segoe UI" w:cs="Segoe UI"/>
          <w:bCs/>
          <w:color w:val="000000" w:themeColor="text1"/>
          <w:sz w:val="22"/>
          <w:szCs w:val="22"/>
        </w:rPr>
        <w:t xml:space="preserve"> Associate Professor</w:t>
      </w:r>
      <w:r w:rsidRPr="00D8764F">
        <w:rPr>
          <w:rStyle w:val="apple-converted-space"/>
          <w:rFonts w:ascii="Segoe UI" w:hAnsi="Segoe UI" w:cs="Segoe UI"/>
          <w:bCs/>
          <w:color w:val="000000" w:themeColor="text1"/>
          <w:sz w:val="22"/>
          <w:szCs w:val="22"/>
        </w:rPr>
        <w:t> </w:t>
      </w:r>
    </w:p>
    <w:p w:rsidR="00AD3940" w:rsidRDefault="00AD3940" w:rsidP="00AD3940">
      <w:pPr>
        <w:spacing w:after="0" w:line="480" w:lineRule="auto"/>
        <w:jc w:val="both"/>
        <w:rPr>
          <w:rFonts w:ascii="Segoe UI" w:hAnsi="Segoe UI" w:cs="Segoe UI"/>
          <w:bCs/>
          <w:color w:val="000000" w:themeColor="text1"/>
          <w:shd w:val="clear" w:color="auto" w:fill="FFFFFF"/>
        </w:rPr>
      </w:pPr>
      <w:r w:rsidRPr="00D8764F">
        <w:rPr>
          <w:rFonts w:ascii="Segoe UI" w:hAnsi="Segoe UI" w:cs="Segoe UI"/>
          <w:bCs/>
          <w:color w:val="000000" w:themeColor="text1"/>
          <w:shd w:val="clear" w:color="auto" w:fill="FFFFFF"/>
        </w:rPr>
        <w:t>College of Human and Health Sciences</w:t>
      </w:r>
      <w:r w:rsidRPr="00D8764F">
        <w:rPr>
          <w:rStyle w:val="apple-converted-space"/>
          <w:rFonts w:ascii="Segoe UI" w:hAnsi="Segoe UI" w:cs="Segoe UI"/>
          <w:color w:val="000000" w:themeColor="text1"/>
          <w:shd w:val="clear" w:color="auto" w:fill="FFFFFF"/>
        </w:rPr>
        <w:t>,</w:t>
      </w:r>
      <w:r w:rsidRPr="00D8764F">
        <w:rPr>
          <w:rFonts w:ascii="Segoe UI" w:hAnsi="Segoe UI" w:cs="Segoe UI"/>
          <w:color w:val="000000" w:themeColor="text1"/>
          <w:shd w:val="clear" w:color="auto" w:fill="FFFFFF"/>
        </w:rPr>
        <w:t xml:space="preserve"> Swansea University, UK, SA2 8PP, Phone:</w:t>
      </w:r>
      <w:r w:rsidRPr="00D8764F">
        <w:rPr>
          <w:rStyle w:val="apple-converted-space"/>
          <w:rFonts w:ascii="Segoe UI" w:hAnsi="Segoe UI" w:cs="Segoe UI"/>
          <w:color w:val="000000" w:themeColor="text1"/>
          <w:shd w:val="clear" w:color="auto" w:fill="FFFFFF"/>
        </w:rPr>
        <w:t> </w:t>
      </w:r>
      <w:r w:rsidRPr="00D8764F">
        <w:rPr>
          <w:rFonts w:ascii="Segoe UI" w:hAnsi="Segoe UI" w:cs="Segoe UI"/>
          <w:bCs/>
          <w:color w:val="000000" w:themeColor="text1"/>
          <w:shd w:val="clear" w:color="auto" w:fill="FFFFFF"/>
        </w:rPr>
        <w:t>01792 295643</w:t>
      </w:r>
    </w:p>
    <w:p w:rsidR="00AD3940" w:rsidRDefault="001118C1" w:rsidP="00AD3940">
      <w:pPr>
        <w:tabs>
          <w:tab w:val="left" w:pos="2992"/>
        </w:tabs>
        <w:spacing w:after="0" w:line="480" w:lineRule="auto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hyperlink r:id="rId6" w:history="1">
        <w:r w:rsidR="00AD3940" w:rsidRPr="00707425">
          <w:rPr>
            <w:rStyle w:val="Hyperlink"/>
            <w:rFonts w:ascii="Segoe UI" w:hAnsi="Segoe UI" w:cs="Segoe UI"/>
            <w:shd w:val="clear" w:color="auto" w:fill="FFFFFF"/>
          </w:rPr>
          <w:t>l.j.condon@swansea.ac.uk</w:t>
        </w:r>
      </w:hyperlink>
      <w:r w:rsidR="00AD3940">
        <w:tab/>
      </w:r>
    </w:p>
    <w:p w:rsidR="00AD3940" w:rsidRDefault="00AD3940" w:rsidP="00AD3940">
      <w:pPr>
        <w:spacing w:after="0" w:line="480" w:lineRule="auto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</w:p>
    <w:p w:rsidR="0039451F" w:rsidRDefault="0039451F" w:rsidP="00AD3940">
      <w:pPr>
        <w:spacing w:after="0" w:line="480" w:lineRule="auto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</w:p>
    <w:p w:rsidR="0039451F" w:rsidRDefault="0039451F" w:rsidP="0039451F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Abstract</w:t>
      </w:r>
    </w:p>
    <w:p w:rsidR="0039451F" w:rsidRPr="00D8764F" w:rsidRDefault="0039451F" w:rsidP="0039451F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  <w:r w:rsidRPr="00D8764F">
        <w:rPr>
          <w:rFonts w:ascii="Times New Roman" w:eastAsia="Times New Roman" w:hAnsi="Times New Roman" w:cs="Times New Roman"/>
          <w:b/>
        </w:rPr>
        <w:t xml:space="preserve">Background </w:t>
      </w:r>
    </w:p>
    <w:p w:rsidR="0039451F" w:rsidRDefault="0039451F" w:rsidP="0039451F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D8764F">
        <w:rPr>
          <w:rFonts w:ascii="Times New Roman" w:eastAsia="Times New Roman" w:hAnsi="Times New Roman" w:cs="Times New Roman"/>
        </w:rPr>
        <w:t>Pakistan has a higher infant mortality rate than countries with comparable economies, with a</w:t>
      </w:r>
      <w:r w:rsidRPr="00D8764F">
        <w:rPr>
          <w:rFonts w:ascii="Times New Roman" w:hAnsi="Times New Roman" w:cs="Times New Roman"/>
        </w:rPr>
        <w:t xml:space="preserve">round half of all under-5 deaths occurring in the first month of life.  Breastfeeding is known to improve infant morbidity and mortality, but rates of formula feeding in Pakistan are increasing. </w:t>
      </w:r>
      <w:r w:rsidRPr="00D8764F">
        <w:rPr>
          <w:rFonts w:ascii="Times New Roman" w:eastAsia="Times New Roman" w:hAnsi="Times New Roman" w:cs="Times New Roman"/>
        </w:rPr>
        <w:t xml:space="preserve"> Maternal employment is </w:t>
      </w:r>
      <w:r>
        <w:rPr>
          <w:rFonts w:ascii="Times New Roman" w:eastAsia="Times New Roman" w:hAnsi="Times New Roman" w:cs="Times New Roman"/>
        </w:rPr>
        <w:t xml:space="preserve">recognised </w:t>
      </w:r>
      <w:r w:rsidRPr="00D8764F">
        <w:rPr>
          <w:rFonts w:ascii="Times New Roman" w:eastAsia="Times New Roman" w:hAnsi="Times New Roman" w:cs="Times New Roman"/>
        </w:rPr>
        <w:t>globally as a major barrier to the continuation of breastfeeding.</w:t>
      </w:r>
    </w:p>
    <w:p w:rsidR="0039451F" w:rsidRDefault="0039451F" w:rsidP="0039451F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D8764F">
        <w:rPr>
          <w:rFonts w:ascii="Times New Roman" w:hAnsi="Times New Roman" w:cs="Times New Roman"/>
          <w:b/>
        </w:rPr>
        <w:t>Aim</w:t>
      </w:r>
    </w:p>
    <w:p w:rsidR="0039451F" w:rsidRDefault="0039451F" w:rsidP="0039451F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D8764F">
        <w:rPr>
          <w:rFonts w:ascii="Times New Roman" w:hAnsi="Times New Roman" w:cs="Times New Roman"/>
        </w:rPr>
        <w:t>To describe the</w:t>
      </w:r>
      <w:r>
        <w:rPr>
          <w:rFonts w:ascii="Times New Roman" w:hAnsi="Times New Roman" w:cs="Times New Roman"/>
        </w:rPr>
        <w:t xml:space="preserve"> </w:t>
      </w:r>
      <w:r w:rsidRPr="00D8764F">
        <w:rPr>
          <w:rFonts w:ascii="Times New Roman" w:eastAsia="Times New Roman" w:hAnsi="Times New Roman" w:cs="Times New Roman"/>
        </w:rPr>
        <w:t>experiences of breast feeding mothers who are employed full time as nurses in a tertiary hospital in Pakistan.</w:t>
      </w:r>
    </w:p>
    <w:p w:rsidR="0039451F" w:rsidRPr="00503F63" w:rsidRDefault="0039451F" w:rsidP="0039451F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D8764F">
        <w:rPr>
          <w:rFonts w:ascii="Times New Roman" w:eastAsia="Times New Roman" w:hAnsi="Times New Roman" w:cs="Times New Roman"/>
          <w:b/>
        </w:rPr>
        <w:t>Methods</w:t>
      </w:r>
    </w:p>
    <w:p w:rsidR="0039451F" w:rsidRPr="00D8764F" w:rsidRDefault="0039451F" w:rsidP="0039451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</w:rPr>
        <w:t>A qualitative study was conducted using s</w:t>
      </w:r>
      <w:r>
        <w:rPr>
          <w:rFonts w:ascii="Times New Roman" w:hAnsi="Times New Roman" w:cs="Times New Roman"/>
        </w:rPr>
        <w:t>emi-</w:t>
      </w:r>
      <w:r w:rsidRPr="00D8764F">
        <w:rPr>
          <w:rFonts w:ascii="Times New Roman" w:hAnsi="Times New Roman" w:cs="Times New Roman"/>
        </w:rPr>
        <w:t>structured interviews with seven purposive</w:t>
      </w:r>
      <w:r>
        <w:rPr>
          <w:rFonts w:ascii="Times New Roman" w:hAnsi="Times New Roman" w:cs="Times New Roman"/>
        </w:rPr>
        <w:t>ly</w:t>
      </w:r>
      <w:r w:rsidRPr="00D8764F">
        <w:rPr>
          <w:rFonts w:ascii="Times New Roman" w:hAnsi="Times New Roman" w:cs="Times New Roman"/>
        </w:rPr>
        <w:t xml:space="preserve"> sampled participants</w:t>
      </w:r>
      <w:r>
        <w:rPr>
          <w:rFonts w:ascii="Times New Roman" w:hAnsi="Times New Roman" w:cs="Times New Roman"/>
        </w:rPr>
        <w:t xml:space="preserve"> who were breastfeeding at time of return to work</w:t>
      </w:r>
      <w:r w:rsidRPr="00D8764F">
        <w:rPr>
          <w:rFonts w:ascii="Times New Roman" w:hAnsi="Times New Roman" w:cs="Times New Roman"/>
        </w:rPr>
        <w:t xml:space="preserve">. Interviews were audio recorded, transcribed and analysed thematically. </w:t>
      </w:r>
    </w:p>
    <w:p w:rsidR="0039451F" w:rsidRPr="00D8764F" w:rsidRDefault="0039451F" w:rsidP="0039451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  <w:b/>
        </w:rPr>
        <w:t>Results</w:t>
      </w:r>
    </w:p>
    <w:p w:rsidR="0039451F" w:rsidRDefault="0039451F" w:rsidP="0039451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</w:rPr>
        <w:t>Three maj</w:t>
      </w:r>
      <w:r>
        <w:rPr>
          <w:rFonts w:ascii="Times New Roman" w:hAnsi="Times New Roman" w:cs="Times New Roman"/>
        </w:rPr>
        <w:t>or themes</w:t>
      </w:r>
      <w:r w:rsidRPr="00D8764F">
        <w:rPr>
          <w:rFonts w:ascii="Times New Roman" w:hAnsi="Times New Roman" w:cs="Times New Roman"/>
        </w:rPr>
        <w:t xml:space="preserve"> were identified: belief in a child’s right to breastfeed, encountering institutional opposition to breastfeeding and the need to fight to continue breastfeeding whilst working. </w:t>
      </w:r>
      <w:proofErr w:type="spellStart"/>
      <w:r w:rsidRPr="00D8764F">
        <w:rPr>
          <w:rFonts w:ascii="Times New Roman" w:hAnsi="Times New Roman" w:cs="Times New Roman"/>
        </w:rPr>
        <w:t>Antenatally</w:t>
      </w:r>
      <w:proofErr w:type="spellEnd"/>
      <w:r w:rsidRPr="00D8764F">
        <w:rPr>
          <w:rFonts w:ascii="Times New Roman" w:hAnsi="Times New Roman" w:cs="Times New Roman"/>
        </w:rPr>
        <w:t xml:space="preserve"> mothers described breastfeeding as the preferred infant feeding option and the child’s right. When returning to work mothers encountered rigid hospital </w:t>
      </w:r>
      <w:r>
        <w:rPr>
          <w:rFonts w:ascii="Times New Roman" w:hAnsi="Times New Roman" w:cs="Times New Roman"/>
        </w:rPr>
        <w:t xml:space="preserve">policies and </w:t>
      </w:r>
      <w:r w:rsidRPr="00D8764F">
        <w:rPr>
          <w:rFonts w:ascii="Times New Roman" w:hAnsi="Times New Roman" w:cs="Times New Roman"/>
        </w:rPr>
        <w:t>practices, such as a short and non-negotiable period of maternity leave, inflexible shift patterns, and lack of childcare provision. Mothers’ strategies to continue breastfeeding included</w:t>
      </w:r>
      <w:r>
        <w:rPr>
          <w:rFonts w:ascii="Times New Roman" w:hAnsi="Times New Roman" w:cs="Times New Roman"/>
        </w:rPr>
        <w:t xml:space="preserve"> bringing </w:t>
      </w:r>
      <w:r w:rsidRPr="00D8764F">
        <w:rPr>
          <w:rFonts w:ascii="Times New Roman" w:hAnsi="Times New Roman" w:cs="Times New Roman"/>
        </w:rPr>
        <w:t xml:space="preserve">babies </w:t>
      </w:r>
      <w:r>
        <w:rPr>
          <w:rFonts w:ascii="Times New Roman" w:hAnsi="Times New Roman" w:cs="Times New Roman"/>
        </w:rPr>
        <w:t>to</w:t>
      </w:r>
      <w:r w:rsidRPr="00D8764F">
        <w:rPr>
          <w:rFonts w:ascii="Times New Roman" w:hAnsi="Times New Roman" w:cs="Times New Roman"/>
        </w:rPr>
        <w:t xml:space="preserve"> hospital wards while mothers worked</w:t>
      </w:r>
      <w:r>
        <w:rPr>
          <w:rFonts w:ascii="Times New Roman" w:hAnsi="Times New Roman" w:cs="Times New Roman"/>
        </w:rPr>
        <w:t xml:space="preserve"> and babies’ fathers </w:t>
      </w:r>
      <w:r w:rsidRPr="00D8764F">
        <w:rPr>
          <w:rFonts w:ascii="Times New Roman" w:hAnsi="Times New Roman" w:cs="Times New Roman"/>
        </w:rPr>
        <w:t xml:space="preserve">bringing the baby to the hospital for feeds. Both these strategies involved risk to the baby. </w:t>
      </w:r>
    </w:p>
    <w:p w:rsidR="0039451F" w:rsidRDefault="0039451F" w:rsidP="0039451F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39451F" w:rsidRDefault="0039451F" w:rsidP="0039451F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39451F" w:rsidRDefault="0039451F" w:rsidP="0039451F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39451F" w:rsidRPr="009B3C37" w:rsidRDefault="0039451F" w:rsidP="0039451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  <w:b/>
        </w:rPr>
        <w:t>Conclusion</w:t>
      </w:r>
    </w:p>
    <w:p w:rsidR="0039451F" w:rsidRPr="009B3C37" w:rsidRDefault="0039451F" w:rsidP="0039451F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D8764F">
        <w:rPr>
          <w:rFonts w:ascii="Times New Roman" w:hAnsi="Times New Roman" w:cs="Times New Roman"/>
        </w:rPr>
        <w:t>The study highlighted th</w:t>
      </w:r>
      <w:r>
        <w:rPr>
          <w:rFonts w:ascii="Times New Roman" w:hAnsi="Times New Roman" w:cs="Times New Roman"/>
        </w:rPr>
        <w:t xml:space="preserve">e barriers to continuing breastfeeding experienced by hospital </w:t>
      </w:r>
      <w:r w:rsidRPr="00D8764F">
        <w:rPr>
          <w:rFonts w:ascii="Times New Roman" w:hAnsi="Times New Roman" w:cs="Times New Roman"/>
        </w:rPr>
        <w:t>nurses</w:t>
      </w:r>
      <w:r>
        <w:rPr>
          <w:rFonts w:ascii="Times New Roman" w:hAnsi="Times New Roman" w:cs="Times New Roman"/>
        </w:rPr>
        <w:t xml:space="preserve"> in Pakistan on returning to full time work after maternity leave. </w:t>
      </w:r>
    </w:p>
    <w:p w:rsidR="0039451F" w:rsidRPr="00D8764F" w:rsidRDefault="0039451F" w:rsidP="0039451F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D8764F">
        <w:rPr>
          <w:rFonts w:ascii="Times New Roman" w:hAnsi="Times New Roman" w:cs="Times New Roman"/>
          <w:b/>
        </w:rPr>
        <w:t>Key Words:</w:t>
      </w:r>
    </w:p>
    <w:p w:rsidR="0039451F" w:rsidRPr="00D8764F" w:rsidRDefault="0039451F" w:rsidP="0039451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D8764F">
        <w:rPr>
          <w:rFonts w:ascii="Times New Roman" w:hAnsi="Times New Roman" w:cs="Times New Roman"/>
        </w:rPr>
        <w:t xml:space="preserve">Breastfeeding, </w:t>
      </w:r>
      <w:r>
        <w:rPr>
          <w:rFonts w:ascii="Times New Roman" w:hAnsi="Times New Roman" w:cs="Times New Roman"/>
        </w:rPr>
        <w:t xml:space="preserve">maternal employment, nurses, </w:t>
      </w:r>
      <w:r w:rsidRPr="00D8764F">
        <w:rPr>
          <w:rFonts w:ascii="Times New Roman" w:hAnsi="Times New Roman" w:cs="Times New Roman"/>
        </w:rPr>
        <w:t>Pakistan</w:t>
      </w:r>
      <w:r>
        <w:rPr>
          <w:rFonts w:ascii="Times New Roman" w:hAnsi="Times New Roman" w:cs="Times New Roman"/>
        </w:rPr>
        <w:t>, hospital policy</w:t>
      </w:r>
      <w:r w:rsidRPr="00D8764F">
        <w:rPr>
          <w:rFonts w:ascii="Times New Roman" w:hAnsi="Times New Roman" w:cs="Times New Roman"/>
        </w:rPr>
        <w:t>.</w:t>
      </w:r>
    </w:p>
    <w:p w:rsidR="0039451F" w:rsidRDefault="0039451F" w:rsidP="0039451F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39451F" w:rsidRPr="00D8764F" w:rsidRDefault="0039451F" w:rsidP="0039451F">
      <w:pPr>
        <w:spacing w:after="0" w:line="480" w:lineRule="auto"/>
        <w:jc w:val="both"/>
        <w:rPr>
          <w:rFonts w:ascii="Segoe UI" w:hAnsi="Segoe UI" w:cs="Segoe UI"/>
          <w:color w:val="4F81BD" w:themeColor="accent1"/>
          <w:shd w:val="clear" w:color="auto" w:fill="FFFFFF"/>
        </w:rPr>
      </w:pPr>
      <w:r w:rsidRPr="00D8764F">
        <w:rPr>
          <w:rStyle w:val="apple-converted-space"/>
          <w:rFonts w:ascii="Segoe UI" w:hAnsi="Segoe UI" w:cs="Segoe UI"/>
          <w:color w:val="4F81BD" w:themeColor="accent1"/>
          <w:shd w:val="clear" w:color="auto" w:fill="FFFFFF"/>
        </w:rPr>
        <w:t> </w:t>
      </w:r>
    </w:p>
    <w:p w:rsidR="0039451F" w:rsidRDefault="0039451F" w:rsidP="00AD3940">
      <w:pPr>
        <w:spacing w:after="0" w:line="480" w:lineRule="auto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</w:p>
    <w:p w:rsidR="0039451F" w:rsidRPr="00D8764F" w:rsidRDefault="0039451F" w:rsidP="00AD3940">
      <w:pPr>
        <w:spacing w:after="0" w:line="480" w:lineRule="auto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</w:p>
    <w:sectPr w:rsidR="0039451F" w:rsidRPr="00D8764F" w:rsidSect="00D82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E7496"/>
    <w:multiLevelType w:val="hybridMultilevel"/>
    <w:tmpl w:val="A068488C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D3940"/>
    <w:rsid w:val="001118C1"/>
    <w:rsid w:val="00134F5C"/>
    <w:rsid w:val="001F6696"/>
    <w:rsid w:val="0039451F"/>
    <w:rsid w:val="004376F9"/>
    <w:rsid w:val="005427E0"/>
    <w:rsid w:val="00585429"/>
    <w:rsid w:val="00670E50"/>
    <w:rsid w:val="00897011"/>
    <w:rsid w:val="00897024"/>
    <w:rsid w:val="008A63C3"/>
    <w:rsid w:val="008E3856"/>
    <w:rsid w:val="00945C35"/>
    <w:rsid w:val="00A4176C"/>
    <w:rsid w:val="00AD3940"/>
    <w:rsid w:val="00B35806"/>
    <w:rsid w:val="00BC02D4"/>
    <w:rsid w:val="00BD3B78"/>
    <w:rsid w:val="00CD27A0"/>
    <w:rsid w:val="00D32CC2"/>
    <w:rsid w:val="00D720D5"/>
    <w:rsid w:val="00D8270F"/>
    <w:rsid w:val="00E727DA"/>
    <w:rsid w:val="00F12407"/>
    <w:rsid w:val="00F632F9"/>
    <w:rsid w:val="00FA0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940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D3940"/>
  </w:style>
  <w:style w:type="character" w:styleId="Hyperlink">
    <w:name w:val="Hyperlink"/>
    <w:basedOn w:val="DefaultParagraphFont"/>
    <w:uiPriority w:val="99"/>
    <w:unhideWhenUsed/>
    <w:rsid w:val="00AD3940"/>
    <w:rPr>
      <w:color w:val="0000FF"/>
      <w:u w:val="single"/>
    </w:rPr>
  </w:style>
  <w:style w:type="paragraph" w:customStyle="1" w:styleId="yiv9986328494msonormal">
    <w:name w:val="yiv9986328494msonormal"/>
    <w:basedOn w:val="Normal"/>
    <w:rsid w:val="00AD3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854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.j.condon@swansea.ac.uk" TargetMode="External"/><Relationship Id="rId5" Type="http://schemas.openxmlformats.org/officeDocument/2006/relationships/hyperlink" Target="mailto:saadiariaaz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2018-05-19T08:45:00Z</dcterms:created>
  <dcterms:modified xsi:type="dcterms:W3CDTF">2018-07-10T08:01:00Z</dcterms:modified>
</cp:coreProperties>
</file>