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6A38" w:rsidRDefault="00356A38">
      <w:pPr>
        <w:rPr>
          <w:sz w:val="28"/>
          <w:szCs w:val="28"/>
        </w:rPr>
      </w:pPr>
    </w:p>
    <w:p w:rsidR="001E0AEA" w:rsidRPr="001E0AEA" w:rsidRDefault="001E0AEA">
      <w:pPr>
        <w:rPr>
          <w:sz w:val="32"/>
          <w:szCs w:val="32"/>
          <w:lang w:val="en-US"/>
        </w:rPr>
      </w:pPr>
      <w:r w:rsidRPr="001E0AEA">
        <w:rPr>
          <w:sz w:val="32"/>
          <w:szCs w:val="32"/>
          <w:lang w:val="en-US"/>
        </w:rPr>
        <w:t>“Evidence’s Medicine, 28 years of follow up, Intimate Surgery”</w:t>
      </w:r>
    </w:p>
    <w:p w:rsidR="001E0AEA" w:rsidRDefault="001E0AEA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Yhelda </w:t>
      </w:r>
      <w:proofErr w:type="spellStart"/>
      <w:proofErr w:type="gramStart"/>
      <w:r>
        <w:rPr>
          <w:sz w:val="32"/>
          <w:szCs w:val="32"/>
          <w:lang w:val="en-US"/>
        </w:rPr>
        <w:t>Felcio,MD</w:t>
      </w:r>
      <w:proofErr w:type="spellEnd"/>
      <w:proofErr w:type="gramEnd"/>
    </w:p>
    <w:p w:rsidR="001908A3" w:rsidRDefault="001908A3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ABSTRACT</w:t>
      </w:r>
    </w:p>
    <w:p w:rsidR="001908A3" w:rsidRDefault="001908A3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INTRODUCTION</w:t>
      </w:r>
    </w:p>
    <w:p w:rsidR="001E0AEA" w:rsidRDefault="001E0AEA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The </w:t>
      </w:r>
      <w:proofErr w:type="gramStart"/>
      <w:r>
        <w:rPr>
          <w:sz w:val="32"/>
          <w:szCs w:val="32"/>
          <w:lang w:val="en-US"/>
        </w:rPr>
        <w:t>author ,</w:t>
      </w:r>
      <w:proofErr w:type="gramEnd"/>
      <w:r>
        <w:rPr>
          <w:sz w:val="32"/>
          <w:szCs w:val="32"/>
          <w:lang w:val="en-US"/>
        </w:rPr>
        <w:t xml:space="preserve"> Yhelda </w:t>
      </w:r>
      <w:proofErr w:type="spellStart"/>
      <w:r>
        <w:rPr>
          <w:sz w:val="32"/>
          <w:szCs w:val="32"/>
          <w:lang w:val="en-US"/>
        </w:rPr>
        <w:t>Felicio</w:t>
      </w:r>
      <w:proofErr w:type="spellEnd"/>
      <w:r>
        <w:rPr>
          <w:sz w:val="32"/>
          <w:szCs w:val="32"/>
          <w:lang w:val="en-US"/>
        </w:rPr>
        <w:t>, since 1989 study  about this important subject,</w:t>
      </w:r>
      <w:r w:rsidR="008815EA"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registred</w:t>
      </w:r>
      <w:proofErr w:type="spellEnd"/>
      <w:r>
        <w:rPr>
          <w:sz w:val="32"/>
          <w:szCs w:val="32"/>
          <w:lang w:val="en-US"/>
        </w:rPr>
        <w:t xml:space="preserve"> </w:t>
      </w:r>
      <w:r w:rsidR="008815EA"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lang w:val="en-US"/>
        </w:rPr>
        <w:t>749 cases, during</w:t>
      </w:r>
      <w:r w:rsidR="008815EA">
        <w:rPr>
          <w:sz w:val="32"/>
          <w:szCs w:val="32"/>
          <w:lang w:val="en-US"/>
        </w:rPr>
        <w:t xml:space="preserve"> 1989 until 2014, being 113 in male and 636 and female. Highlight female dystrophies</w:t>
      </w:r>
      <w:r w:rsidR="00D8081C">
        <w:rPr>
          <w:sz w:val="32"/>
          <w:szCs w:val="32"/>
          <w:lang w:val="en-US"/>
        </w:rPr>
        <w:t>:</w:t>
      </w:r>
      <w:r w:rsidR="008815EA">
        <w:rPr>
          <w:sz w:val="32"/>
          <w:szCs w:val="32"/>
          <w:lang w:val="en-US"/>
        </w:rPr>
        <w:t xml:space="preserve"> hypertrophy of </w:t>
      </w:r>
      <w:r w:rsidR="00D8081C">
        <w:rPr>
          <w:sz w:val="32"/>
          <w:szCs w:val="32"/>
          <w:lang w:val="en-US"/>
        </w:rPr>
        <w:t xml:space="preserve">the </w:t>
      </w:r>
      <w:r w:rsidR="008815EA">
        <w:rPr>
          <w:sz w:val="32"/>
          <w:szCs w:val="32"/>
          <w:lang w:val="en-US"/>
        </w:rPr>
        <w:t xml:space="preserve">short labia </w:t>
      </w:r>
      <w:proofErr w:type="gramStart"/>
      <w:r w:rsidR="008815EA">
        <w:rPr>
          <w:sz w:val="32"/>
          <w:szCs w:val="32"/>
          <w:lang w:val="en-US"/>
        </w:rPr>
        <w:t>( greater</w:t>
      </w:r>
      <w:proofErr w:type="gramEnd"/>
      <w:r w:rsidR="008815EA">
        <w:rPr>
          <w:sz w:val="32"/>
          <w:szCs w:val="32"/>
          <w:lang w:val="en-US"/>
        </w:rPr>
        <w:t xml:space="preserve">  cases number operated), great labia,  pubis and  </w:t>
      </w:r>
      <w:proofErr w:type="spellStart"/>
      <w:r w:rsidR="008815EA">
        <w:rPr>
          <w:sz w:val="32"/>
          <w:szCs w:val="32"/>
          <w:lang w:val="en-US"/>
        </w:rPr>
        <w:t>inclosed</w:t>
      </w:r>
      <w:proofErr w:type="spellEnd"/>
      <w:r w:rsidR="008815EA">
        <w:rPr>
          <w:sz w:val="32"/>
          <w:szCs w:val="32"/>
          <w:lang w:val="en-US"/>
        </w:rPr>
        <w:t xml:space="preserve">  clitoris.</w:t>
      </w:r>
    </w:p>
    <w:p w:rsidR="00D8081C" w:rsidRDefault="00D8081C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Highlight male dystrophies: Reconstruction of the </w:t>
      </w:r>
      <w:proofErr w:type="spellStart"/>
      <w:r>
        <w:rPr>
          <w:sz w:val="32"/>
          <w:szCs w:val="32"/>
          <w:lang w:val="en-US"/>
        </w:rPr>
        <w:t>Hipotrophy</w:t>
      </w:r>
      <w:proofErr w:type="spellEnd"/>
      <w:r>
        <w:rPr>
          <w:sz w:val="32"/>
          <w:szCs w:val="32"/>
          <w:lang w:val="en-US"/>
        </w:rPr>
        <w:t xml:space="preserve"> of the penis, use fat implant. Reconstruction of </w:t>
      </w:r>
      <w:proofErr w:type="gramStart"/>
      <w:r>
        <w:rPr>
          <w:sz w:val="32"/>
          <w:szCs w:val="32"/>
          <w:lang w:val="en-US"/>
        </w:rPr>
        <w:t>the  atrophy</w:t>
      </w:r>
      <w:proofErr w:type="gramEnd"/>
      <w:r>
        <w:rPr>
          <w:sz w:val="32"/>
          <w:szCs w:val="32"/>
          <w:lang w:val="en-US"/>
        </w:rPr>
        <w:t xml:space="preserve"> of the chest, Poland Syndrome, use hard  silicone, </w:t>
      </w:r>
      <w:proofErr w:type="spellStart"/>
      <w:r>
        <w:rPr>
          <w:sz w:val="32"/>
          <w:szCs w:val="32"/>
          <w:lang w:val="en-US"/>
        </w:rPr>
        <w:t>Aiache’s</w:t>
      </w:r>
      <w:proofErr w:type="spellEnd"/>
      <w:r>
        <w:rPr>
          <w:sz w:val="32"/>
          <w:szCs w:val="32"/>
          <w:lang w:val="en-US"/>
        </w:rPr>
        <w:t xml:space="preserve"> silicone, reconstruction of the aberrant </w:t>
      </w:r>
      <w:proofErr w:type="spellStart"/>
      <w:r>
        <w:rPr>
          <w:sz w:val="32"/>
          <w:szCs w:val="32"/>
          <w:lang w:val="en-US"/>
        </w:rPr>
        <w:t>Gynecomasty</w:t>
      </w:r>
      <w:proofErr w:type="spellEnd"/>
      <w:r>
        <w:rPr>
          <w:sz w:val="32"/>
          <w:szCs w:val="32"/>
          <w:lang w:val="en-US"/>
        </w:rPr>
        <w:t>, made liposuction by syringe</w:t>
      </w:r>
      <w:r w:rsidR="001877B5">
        <w:rPr>
          <w:sz w:val="32"/>
          <w:szCs w:val="32"/>
          <w:lang w:val="en-US"/>
        </w:rPr>
        <w:t xml:space="preserve"> associat</w:t>
      </w:r>
      <w:r w:rsidR="001908A3">
        <w:rPr>
          <w:sz w:val="32"/>
          <w:szCs w:val="32"/>
          <w:lang w:val="en-US"/>
        </w:rPr>
        <w:t>ed the resection of the mammary gland by axilla, avoiding scar  in breast.</w:t>
      </w:r>
    </w:p>
    <w:p w:rsidR="001908A3" w:rsidRDefault="001908A3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RESULT AND METHOD</w:t>
      </w:r>
    </w:p>
    <w:p w:rsidR="001908A3" w:rsidRDefault="001908A3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About </w:t>
      </w:r>
      <w:proofErr w:type="gramStart"/>
      <w:r>
        <w:rPr>
          <w:sz w:val="32"/>
          <w:szCs w:val="32"/>
          <w:lang w:val="en-US"/>
        </w:rPr>
        <w:t>749  cases</w:t>
      </w:r>
      <w:proofErr w:type="gramEnd"/>
      <w:r>
        <w:rPr>
          <w:sz w:val="32"/>
          <w:szCs w:val="32"/>
          <w:lang w:val="en-US"/>
        </w:rPr>
        <w:t xml:space="preserve"> operated, being  84,92% female and 15,08% male. The age varied from 12 to 70 years old.</w:t>
      </w:r>
    </w:p>
    <w:p w:rsidR="001908A3" w:rsidRDefault="001908A3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The </w:t>
      </w:r>
      <w:proofErr w:type="gramStart"/>
      <w:r>
        <w:rPr>
          <w:sz w:val="32"/>
          <w:szCs w:val="32"/>
          <w:lang w:val="en-US"/>
        </w:rPr>
        <w:t>Hypertrophy  of</w:t>
      </w:r>
      <w:proofErr w:type="gramEnd"/>
      <w:r>
        <w:rPr>
          <w:sz w:val="32"/>
          <w:szCs w:val="32"/>
          <w:lang w:val="en-US"/>
        </w:rPr>
        <w:t xml:space="preserve"> the short labia was the pathology more frequent in female and in male was </w:t>
      </w:r>
      <w:proofErr w:type="spellStart"/>
      <w:r>
        <w:rPr>
          <w:sz w:val="32"/>
          <w:szCs w:val="32"/>
          <w:lang w:val="en-US"/>
        </w:rPr>
        <w:t>Hipotrophy</w:t>
      </w:r>
      <w:proofErr w:type="spellEnd"/>
      <w:r>
        <w:rPr>
          <w:sz w:val="32"/>
          <w:szCs w:val="32"/>
          <w:lang w:val="en-US"/>
        </w:rPr>
        <w:t xml:space="preserve"> of the </w:t>
      </w:r>
      <w:proofErr w:type="spellStart"/>
      <w:r>
        <w:rPr>
          <w:sz w:val="32"/>
          <w:szCs w:val="32"/>
          <w:lang w:val="en-US"/>
        </w:rPr>
        <w:t>p</w:t>
      </w:r>
      <w:r w:rsidR="00984946">
        <w:rPr>
          <w:sz w:val="32"/>
          <w:szCs w:val="32"/>
          <w:lang w:val="en-US"/>
        </w:rPr>
        <w:t>ê</w:t>
      </w:r>
      <w:r>
        <w:rPr>
          <w:sz w:val="32"/>
          <w:szCs w:val="32"/>
          <w:lang w:val="en-US"/>
        </w:rPr>
        <w:t>nis</w:t>
      </w:r>
      <w:proofErr w:type="spellEnd"/>
      <w:r>
        <w:rPr>
          <w:sz w:val="32"/>
          <w:szCs w:val="32"/>
          <w:lang w:val="en-US"/>
        </w:rPr>
        <w:t>.</w:t>
      </w:r>
    </w:p>
    <w:p w:rsidR="00FE1FF2" w:rsidRDefault="00984946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One patient with 32 years old, male, with Poland </w:t>
      </w:r>
      <w:proofErr w:type="spellStart"/>
      <w:proofErr w:type="gramStart"/>
      <w:r>
        <w:rPr>
          <w:sz w:val="32"/>
          <w:szCs w:val="32"/>
          <w:lang w:val="en-US"/>
        </w:rPr>
        <w:t>Syndrom</w:t>
      </w:r>
      <w:proofErr w:type="spellEnd"/>
      <w:r>
        <w:rPr>
          <w:sz w:val="32"/>
          <w:szCs w:val="32"/>
          <w:lang w:val="en-US"/>
        </w:rPr>
        <w:t>,  received</w:t>
      </w:r>
      <w:proofErr w:type="gramEnd"/>
      <w:r>
        <w:rPr>
          <w:sz w:val="32"/>
          <w:szCs w:val="32"/>
          <w:lang w:val="en-US"/>
        </w:rPr>
        <w:t xml:space="preserve">  on hard silicone,  </w:t>
      </w:r>
      <w:proofErr w:type="spellStart"/>
      <w:r>
        <w:rPr>
          <w:sz w:val="32"/>
          <w:szCs w:val="32"/>
          <w:lang w:val="en-US"/>
        </w:rPr>
        <w:t>Aiache’s</w:t>
      </w:r>
      <w:proofErr w:type="spellEnd"/>
      <w:r>
        <w:rPr>
          <w:sz w:val="32"/>
          <w:szCs w:val="32"/>
          <w:lang w:val="en-US"/>
        </w:rPr>
        <w:t xml:space="preserve"> silicone implant,  was modeled and implanted sub-muscle (between in the major and  minor  pectoralis muscle) in right chest. </w:t>
      </w:r>
      <w:proofErr w:type="spellStart"/>
      <w:proofErr w:type="gramStart"/>
      <w:r>
        <w:rPr>
          <w:sz w:val="32"/>
          <w:szCs w:val="32"/>
          <w:lang w:val="en-US"/>
        </w:rPr>
        <w:t>Registred</w:t>
      </w:r>
      <w:proofErr w:type="spellEnd"/>
      <w:r>
        <w:rPr>
          <w:sz w:val="32"/>
          <w:szCs w:val="32"/>
          <w:lang w:val="en-US"/>
        </w:rPr>
        <w:t xml:space="preserve">  </w:t>
      </w:r>
      <w:proofErr w:type="spellStart"/>
      <w:r>
        <w:rPr>
          <w:sz w:val="32"/>
          <w:szCs w:val="32"/>
          <w:lang w:val="en-US"/>
        </w:rPr>
        <w:t>differents</w:t>
      </w:r>
      <w:proofErr w:type="spellEnd"/>
      <w:proofErr w:type="gramEnd"/>
      <w:r>
        <w:rPr>
          <w:sz w:val="32"/>
          <w:szCs w:val="32"/>
          <w:lang w:val="en-US"/>
        </w:rPr>
        <w:t xml:space="preserve"> tips of the </w:t>
      </w:r>
      <w:proofErr w:type="spellStart"/>
      <w:r>
        <w:rPr>
          <w:sz w:val="32"/>
          <w:szCs w:val="32"/>
          <w:lang w:val="en-US"/>
        </w:rPr>
        <w:t>Hipotrophy</w:t>
      </w:r>
      <w:proofErr w:type="spellEnd"/>
      <w:r>
        <w:rPr>
          <w:sz w:val="32"/>
          <w:szCs w:val="32"/>
          <w:lang w:val="en-US"/>
        </w:rPr>
        <w:t xml:space="preserve"> of the male  chest, all the patients received hard silicone, </w:t>
      </w:r>
      <w:proofErr w:type="spellStart"/>
      <w:r>
        <w:rPr>
          <w:sz w:val="32"/>
          <w:szCs w:val="32"/>
          <w:lang w:val="en-US"/>
        </w:rPr>
        <w:t>Aiache’s</w:t>
      </w:r>
      <w:proofErr w:type="spellEnd"/>
      <w:r>
        <w:rPr>
          <w:sz w:val="32"/>
          <w:szCs w:val="32"/>
          <w:lang w:val="en-US"/>
        </w:rPr>
        <w:t xml:space="preserve"> silicone  implant, one case was  of the “</w:t>
      </w:r>
      <w:r w:rsidR="00FE1FF2">
        <w:rPr>
          <w:sz w:val="32"/>
          <w:szCs w:val="32"/>
          <w:lang w:val="en-US"/>
        </w:rPr>
        <w:t xml:space="preserve">excavatum  </w:t>
      </w:r>
      <w:r>
        <w:rPr>
          <w:sz w:val="32"/>
          <w:szCs w:val="32"/>
          <w:lang w:val="en-US"/>
        </w:rPr>
        <w:t>pectus</w:t>
      </w:r>
      <w:r w:rsidR="00FE1FF2">
        <w:rPr>
          <w:sz w:val="32"/>
          <w:szCs w:val="32"/>
          <w:lang w:val="en-US"/>
        </w:rPr>
        <w:t>”.</w:t>
      </w:r>
    </w:p>
    <w:p w:rsidR="00984946" w:rsidRDefault="00FE1FF2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lastRenderedPageBreak/>
        <w:t xml:space="preserve">One case, never seen, one boy with 12 years old with aberrant </w:t>
      </w:r>
      <w:proofErr w:type="spellStart"/>
      <w:r>
        <w:rPr>
          <w:sz w:val="32"/>
          <w:szCs w:val="32"/>
          <w:lang w:val="en-US"/>
        </w:rPr>
        <w:t>Gynecomasty</w:t>
      </w:r>
      <w:proofErr w:type="spellEnd"/>
      <w:r>
        <w:rPr>
          <w:sz w:val="32"/>
          <w:szCs w:val="32"/>
          <w:lang w:val="en-US"/>
        </w:rPr>
        <w:t xml:space="preserve"> </w:t>
      </w:r>
      <w:proofErr w:type="gramStart"/>
      <w:r>
        <w:rPr>
          <w:sz w:val="32"/>
          <w:szCs w:val="32"/>
          <w:lang w:val="en-US"/>
        </w:rPr>
        <w:t>( receiving</w:t>
      </w:r>
      <w:proofErr w:type="gramEnd"/>
      <w:r>
        <w:rPr>
          <w:sz w:val="32"/>
          <w:szCs w:val="32"/>
          <w:lang w:val="en-US"/>
        </w:rPr>
        <w:t xml:space="preserve"> bulling in school)</w:t>
      </w:r>
      <w:r w:rsidR="00984946">
        <w:rPr>
          <w:sz w:val="32"/>
          <w:szCs w:val="32"/>
          <w:lang w:val="en-US"/>
        </w:rPr>
        <w:t xml:space="preserve">  </w:t>
      </w:r>
      <w:r>
        <w:rPr>
          <w:sz w:val="32"/>
          <w:szCs w:val="32"/>
          <w:lang w:val="en-US"/>
        </w:rPr>
        <w:t xml:space="preserve">was treated by liposuction by syringe ( aspirated 600c for each breast, in total 1200cc of fat) associated </w:t>
      </w:r>
      <w:r w:rsidR="00984946"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lang w:val="en-US"/>
        </w:rPr>
        <w:t>the resection of the mammary gland, via axillar,  avoiding scar on the breast.</w:t>
      </w:r>
    </w:p>
    <w:p w:rsidR="00875135" w:rsidRDefault="00875135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COMPLICATIONS</w:t>
      </w:r>
    </w:p>
    <w:p w:rsidR="00875135" w:rsidRDefault="005F316E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In total: 1,98</w:t>
      </w:r>
      <w:proofErr w:type="gramStart"/>
      <w:r>
        <w:rPr>
          <w:sz w:val="32"/>
          <w:szCs w:val="32"/>
          <w:lang w:val="en-US"/>
        </w:rPr>
        <w:t xml:space="preserve">%, </w:t>
      </w:r>
      <w:r w:rsidR="009B2E7A"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lang w:val="en-US"/>
        </w:rPr>
        <w:t>being</w:t>
      </w:r>
      <w:proofErr w:type="gramEnd"/>
      <w:r>
        <w:rPr>
          <w:sz w:val="32"/>
          <w:szCs w:val="32"/>
          <w:lang w:val="en-US"/>
        </w:rPr>
        <w:t xml:space="preserve"> : dehiscence of the inguinal region -1, Seroma of the pubis -1, allergy of the suture -2, hematoma of the great labia – 2, hypertrophy of the short labia again – 3, patient not satisfied – 6.</w:t>
      </w:r>
    </w:p>
    <w:p w:rsidR="00FE1FF2" w:rsidRDefault="00EF653E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CONCLUSION</w:t>
      </w:r>
    </w:p>
    <w:p w:rsidR="00EF653E" w:rsidRDefault="00EF653E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The world literature has limited publications about Intimate Surgery.</w:t>
      </w:r>
    </w:p>
    <w:p w:rsidR="00EF653E" w:rsidRDefault="00EF653E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The importance of these pathologies they are </w:t>
      </w:r>
      <w:r w:rsidR="009B2E7A">
        <w:rPr>
          <w:sz w:val="32"/>
          <w:szCs w:val="32"/>
          <w:lang w:val="en-US"/>
        </w:rPr>
        <w:t xml:space="preserve"> </w:t>
      </w:r>
      <w:bookmarkStart w:id="0" w:name="_GoBack"/>
      <w:bookmarkEnd w:id="0"/>
      <w:r>
        <w:rPr>
          <w:sz w:val="32"/>
          <w:szCs w:val="32"/>
          <w:lang w:val="en-US"/>
        </w:rPr>
        <w:t xml:space="preserve">not </w:t>
      </w:r>
      <w:r w:rsidR="00875135"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lang w:val="en-US"/>
        </w:rPr>
        <w:t xml:space="preserve">limit  in yours </w:t>
      </w:r>
      <w:r w:rsidR="004D5A1F">
        <w:rPr>
          <w:sz w:val="32"/>
          <w:szCs w:val="32"/>
          <w:lang w:val="en-US"/>
        </w:rPr>
        <w:t xml:space="preserve"> carriers. The Intimate surgery needs to made only for </w:t>
      </w:r>
      <w:proofErr w:type="spellStart"/>
      <w:r w:rsidR="004D5A1F">
        <w:rPr>
          <w:sz w:val="32"/>
          <w:szCs w:val="32"/>
          <w:lang w:val="en-US"/>
        </w:rPr>
        <w:t>qualifieds</w:t>
      </w:r>
      <w:proofErr w:type="spellEnd"/>
      <w:r w:rsidR="004D5A1F">
        <w:rPr>
          <w:sz w:val="32"/>
          <w:szCs w:val="32"/>
          <w:lang w:val="en-US"/>
        </w:rPr>
        <w:t xml:space="preserve"> doctors.</w:t>
      </w:r>
    </w:p>
    <w:p w:rsidR="004D5A1F" w:rsidRDefault="004D5A1F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Many patients are limited and don’t </w:t>
      </w:r>
      <w:r w:rsidR="005A5CC8"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lang w:val="en-US"/>
        </w:rPr>
        <w:t xml:space="preserve"> </w:t>
      </w:r>
      <w:proofErr w:type="gramStart"/>
      <w:r>
        <w:rPr>
          <w:sz w:val="32"/>
          <w:szCs w:val="32"/>
          <w:lang w:val="en-US"/>
        </w:rPr>
        <w:t>submitted</w:t>
      </w:r>
      <w:r w:rsidR="00875135"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lang w:val="en-US"/>
        </w:rPr>
        <w:t xml:space="preserve"> the</w:t>
      </w:r>
      <w:proofErr w:type="gramEnd"/>
      <w:r>
        <w:rPr>
          <w:sz w:val="32"/>
          <w:szCs w:val="32"/>
          <w:lang w:val="en-US"/>
        </w:rPr>
        <w:t xml:space="preserve"> surgery, because don’t  know that it is possible to do it, because a few doctors yet  know the techniques…..</w:t>
      </w:r>
    </w:p>
    <w:p w:rsidR="004D5A1F" w:rsidRDefault="004D5A1F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 </w:t>
      </w:r>
    </w:p>
    <w:p w:rsidR="008815EA" w:rsidRPr="001E0AEA" w:rsidRDefault="008815EA">
      <w:pPr>
        <w:rPr>
          <w:sz w:val="28"/>
          <w:szCs w:val="28"/>
          <w:lang w:val="en-US"/>
        </w:rPr>
      </w:pPr>
    </w:p>
    <w:sectPr w:rsidR="008815EA" w:rsidRPr="001E0A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796"/>
    <w:rsid w:val="001877B5"/>
    <w:rsid w:val="001908A3"/>
    <w:rsid w:val="001E0AEA"/>
    <w:rsid w:val="00356A38"/>
    <w:rsid w:val="004D5A1F"/>
    <w:rsid w:val="005A5CC8"/>
    <w:rsid w:val="005F316E"/>
    <w:rsid w:val="00771FB3"/>
    <w:rsid w:val="00875135"/>
    <w:rsid w:val="008815EA"/>
    <w:rsid w:val="00984946"/>
    <w:rsid w:val="009B2E7A"/>
    <w:rsid w:val="00BF18DC"/>
    <w:rsid w:val="00C94796"/>
    <w:rsid w:val="00D8081C"/>
    <w:rsid w:val="00EF653E"/>
    <w:rsid w:val="00FE1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0418E"/>
  <w15:chartTrackingRefBased/>
  <w15:docId w15:val="{7CDFFE02-7681-4CD7-A7C3-82762FD7E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360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yhelda</dc:creator>
  <cp:keywords/>
  <dc:description/>
  <cp:lastModifiedBy>yhelda</cp:lastModifiedBy>
  <cp:revision>5</cp:revision>
  <dcterms:created xsi:type="dcterms:W3CDTF">2017-11-09T21:57:00Z</dcterms:created>
  <dcterms:modified xsi:type="dcterms:W3CDTF">2017-11-10T00:03:00Z</dcterms:modified>
</cp:coreProperties>
</file>