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6BB3" w:rsidRPr="006A0047" w:rsidRDefault="00D21B03" w:rsidP="006A0047">
      <w:pPr>
        <w:shd w:val="clear" w:color="auto" w:fill="FFFFFF" w:themeFill="background1"/>
        <w:spacing w:after="0"/>
        <w:rPr>
          <w:rFonts w:cstheme="minorHAnsi"/>
          <w:color w:val="000000" w:themeColor="text1"/>
          <w:sz w:val="32"/>
          <w:szCs w:val="32"/>
          <w:u w:val="single"/>
        </w:rPr>
      </w:pPr>
      <w:r>
        <w:rPr>
          <w:rFonts w:cstheme="minorHAnsi"/>
          <w:noProof/>
          <w:color w:val="000000" w:themeColor="text1"/>
          <w:sz w:val="24"/>
          <w:szCs w:val="24"/>
          <w:u w:val="single"/>
        </w:rPr>
        <w:drawing>
          <wp:anchor distT="0" distB="0" distL="114300" distR="114300" simplePos="0" relativeHeight="251658240" behindDoc="0" locked="0" layoutInCell="1" allowOverlap="1">
            <wp:simplePos x="0" y="0"/>
            <wp:positionH relativeFrom="margin">
              <wp:posOffset>-9525</wp:posOffset>
            </wp:positionH>
            <wp:positionV relativeFrom="margin">
              <wp:posOffset>19050</wp:posOffset>
            </wp:positionV>
            <wp:extent cx="1562100" cy="243522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 MAHRA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2100" cy="2435225"/>
                    </a:xfrm>
                    <a:prstGeom prst="rect">
                      <a:avLst/>
                    </a:prstGeom>
                  </pic:spPr>
                </pic:pic>
              </a:graphicData>
            </a:graphic>
          </wp:anchor>
        </w:drawing>
      </w:r>
      <w:r w:rsidR="006A0047" w:rsidRPr="006A0047">
        <w:rPr>
          <w:rFonts w:cstheme="minorHAnsi"/>
          <w:color w:val="000000" w:themeColor="text1"/>
          <w:sz w:val="32"/>
          <w:szCs w:val="32"/>
          <w:u w:val="single"/>
        </w:rPr>
        <w:t xml:space="preserve">MAHRAN ASHOUR </w:t>
      </w:r>
    </w:p>
    <w:p w:rsidR="004929F4" w:rsidRPr="006A0047" w:rsidRDefault="004929F4" w:rsidP="006A0047">
      <w:pPr>
        <w:shd w:val="clear" w:color="auto" w:fill="FFFFFF" w:themeFill="background1"/>
        <w:spacing w:after="0"/>
        <w:rPr>
          <w:rFonts w:cstheme="minorHAnsi"/>
          <w:color w:val="000000" w:themeColor="text1"/>
          <w:sz w:val="24"/>
          <w:szCs w:val="24"/>
          <w:u w:val="single"/>
        </w:rPr>
      </w:pPr>
      <w:r w:rsidRPr="006A0047">
        <w:rPr>
          <w:rFonts w:cstheme="minorHAnsi"/>
          <w:color w:val="000000" w:themeColor="text1"/>
          <w:sz w:val="24"/>
          <w:szCs w:val="24"/>
          <w:u w:val="single"/>
        </w:rPr>
        <w:t xml:space="preserve">Healthcare Management Consultant </w:t>
      </w:r>
    </w:p>
    <w:p w:rsidR="00315290" w:rsidRPr="006A0047" w:rsidRDefault="00315290" w:rsidP="006A0047">
      <w:pPr>
        <w:shd w:val="clear" w:color="auto" w:fill="FFFFFF" w:themeFill="background1"/>
        <w:spacing w:after="0"/>
        <w:rPr>
          <w:rFonts w:cstheme="minorHAnsi"/>
          <w:color w:val="000000" w:themeColor="text1"/>
          <w:sz w:val="24"/>
          <w:szCs w:val="24"/>
        </w:rPr>
      </w:pPr>
    </w:p>
    <w:p w:rsidR="00E96D8D" w:rsidRPr="00E96D8D" w:rsidRDefault="00E96D8D" w:rsidP="006A0047">
      <w:pPr>
        <w:shd w:val="clear" w:color="auto" w:fill="FFFFFF" w:themeFill="background1"/>
        <w:spacing w:after="300" w:line="270" w:lineRule="atLeast"/>
        <w:rPr>
          <w:rFonts w:eastAsia="Times New Roman" w:cstheme="minorHAnsi"/>
          <w:color w:val="000000" w:themeColor="text1"/>
          <w:sz w:val="24"/>
          <w:szCs w:val="24"/>
          <w:lang w:val="en-US"/>
        </w:rPr>
      </w:pPr>
      <w:r w:rsidRPr="004B2644">
        <w:rPr>
          <w:rStyle w:val="TitleChar"/>
        </w:rPr>
        <w:t>M</w:t>
      </w:r>
      <w:r w:rsidRPr="006A0047">
        <w:rPr>
          <w:rFonts w:eastAsia="Times New Roman" w:cstheme="minorHAnsi"/>
          <w:color w:val="000000" w:themeColor="text1"/>
          <w:sz w:val="24"/>
          <w:szCs w:val="24"/>
          <w:lang w:val="en-US"/>
        </w:rPr>
        <w:t>AHRAN ASHOUR</w:t>
      </w:r>
      <w:r w:rsidR="00837394" w:rsidRPr="006A0047">
        <w:rPr>
          <w:rFonts w:eastAsia="Times New Roman" w:cstheme="minorHAnsi"/>
          <w:color w:val="000000" w:themeColor="text1"/>
          <w:sz w:val="24"/>
          <w:szCs w:val="24"/>
          <w:lang w:val="en-US"/>
        </w:rPr>
        <w:t xml:space="preserve"> is </w:t>
      </w:r>
      <w:r w:rsidR="00837394" w:rsidRPr="006A0047">
        <w:rPr>
          <w:rFonts w:cstheme="minorHAnsi"/>
          <w:color w:val="000000" w:themeColor="text1"/>
          <w:sz w:val="24"/>
          <w:szCs w:val="24"/>
          <w:shd w:val="clear" w:color="auto" w:fill="FFFFFF"/>
        </w:rPr>
        <w:t xml:space="preserve">a healthcare management consultant in </w:t>
      </w:r>
      <w:r w:rsidR="00D21B03">
        <w:rPr>
          <w:rFonts w:cstheme="minorHAnsi"/>
          <w:color w:val="000000" w:themeColor="text1"/>
          <w:sz w:val="24"/>
          <w:szCs w:val="24"/>
          <w:shd w:val="clear" w:color="auto" w:fill="FFFFFF"/>
        </w:rPr>
        <w:t>Dubai, United Arab Emirates.</w:t>
      </w:r>
      <w:r w:rsidR="00837394" w:rsidRPr="006A0047">
        <w:rPr>
          <w:rFonts w:cstheme="minorHAnsi"/>
          <w:color w:val="000000" w:themeColor="text1"/>
          <w:sz w:val="24"/>
          <w:szCs w:val="24"/>
          <w:shd w:val="clear" w:color="auto" w:fill="FFFFFF"/>
        </w:rPr>
        <w:t xml:space="preserve"> Mahran has a rich and varied background in the operational and business aspects of healthcare operations and management. He </w:t>
      </w:r>
      <w:r w:rsidRPr="00E96D8D">
        <w:rPr>
          <w:rFonts w:eastAsia="Times New Roman" w:cstheme="minorHAnsi"/>
          <w:color w:val="000000" w:themeColor="text1"/>
          <w:sz w:val="24"/>
          <w:szCs w:val="24"/>
          <w:lang w:val="en-US"/>
        </w:rPr>
        <w:t>has demonstrated success in t</w:t>
      </w:r>
      <w:r w:rsidRPr="006A0047">
        <w:rPr>
          <w:rFonts w:eastAsia="Times New Roman" w:cstheme="minorHAnsi"/>
          <w:color w:val="000000" w:themeColor="text1"/>
          <w:sz w:val="24"/>
          <w:szCs w:val="24"/>
          <w:lang w:val="en-US"/>
        </w:rPr>
        <w:t>he health care field as both a manager</w:t>
      </w:r>
      <w:r w:rsidRPr="00E96D8D">
        <w:rPr>
          <w:rFonts w:eastAsia="Times New Roman" w:cstheme="minorHAnsi"/>
          <w:color w:val="000000" w:themeColor="text1"/>
          <w:sz w:val="24"/>
          <w:szCs w:val="24"/>
          <w:lang w:val="en-US"/>
        </w:rPr>
        <w:t xml:space="preserve"> and consultant for over </w:t>
      </w:r>
      <w:r w:rsidRPr="006A0047">
        <w:rPr>
          <w:rFonts w:eastAsia="Times New Roman" w:cstheme="minorHAnsi"/>
          <w:color w:val="000000" w:themeColor="text1"/>
          <w:sz w:val="24"/>
          <w:szCs w:val="24"/>
          <w:lang w:val="en-US"/>
        </w:rPr>
        <w:t>11</w:t>
      </w:r>
      <w:r w:rsidRPr="00E96D8D">
        <w:rPr>
          <w:rFonts w:eastAsia="Times New Roman" w:cstheme="minorHAnsi"/>
          <w:color w:val="000000" w:themeColor="text1"/>
          <w:sz w:val="24"/>
          <w:szCs w:val="24"/>
          <w:lang w:val="en-US"/>
        </w:rPr>
        <w:t xml:space="preserve"> years.  In that </w:t>
      </w:r>
      <w:r w:rsidRPr="006A0047">
        <w:rPr>
          <w:rFonts w:eastAsia="Times New Roman" w:cstheme="minorHAnsi"/>
          <w:color w:val="000000" w:themeColor="text1"/>
          <w:sz w:val="24"/>
          <w:szCs w:val="24"/>
          <w:lang w:val="en-US"/>
        </w:rPr>
        <w:t>time,</w:t>
      </w:r>
      <w:r w:rsidRPr="00E96D8D">
        <w:rPr>
          <w:rFonts w:eastAsia="Times New Roman" w:cstheme="minorHAnsi"/>
          <w:color w:val="000000" w:themeColor="text1"/>
          <w:sz w:val="24"/>
          <w:szCs w:val="24"/>
          <w:lang w:val="en-US"/>
        </w:rPr>
        <w:t xml:space="preserve"> </w:t>
      </w:r>
      <w:r w:rsidRPr="006A0047">
        <w:rPr>
          <w:rFonts w:eastAsia="Times New Roman" w:cstheme="minorHAnsi"/>
          <w:color w:val="000000" w:themeColor="text1"/>
          <w:sz w:val="24"/>
          <w:szCs w:val="24"/>
          <w:lang w:val="en-US"/>
        </w:rPr>
        <w:t>he</w:t>
      </w:r>
      <w:r w:rsidRPr="00E96D8D">
        <w:rPr>
          <w:rFonts w:eastAsia="Times New Roman" w:cstheme="minorHAnsi"/>
          <w:color w:val="000000" w:themeColor="text1"/>
          <w:sz w:val="24"/>
          <w:szCs w:val="24"/>
          <w:lang w:val="en-US"/>
        </w:rPr>
        <w:t xml:space="preserve"> has worked in single and multi-specialty practices, </w:t>
      </w:r>
      <w:r w:rsidR="00315290" w:rsidRPr="006A0047">
        <w:rPr>
          <w:rFonts w:eastAsia="Times New Roman" w:cstheme="minorHAnsi"/>
          <w:color w:val="000000" w:themeColor="text1"/>
          <w:sz w:val="24"/>
          <w:szCs w:val="24"/>
          <w:lang w:val="en-US"/>
        </w:rPr>
        <w:t>aesthetic</w:t>
      </w:r>
      <w:r w:rsidRPr="006A0047">
        <w:rPr>
          <w:rFonts w:eastAsia="Times New Roman" w:cstheme="minorHAnsi"/>
          <w:color w:val="000000" w:themeColor="text1"/>
          <w:sz w:val="24"/>
          <w:szCs w:val="24"/>
          <w:lang w:val="en-US"/>
        </w:rPr>
        <w:t xml:space="preserve"> &amp; cosmetic</w:t>
      </w:r>
      <w:r w:rsidR="00315290" w:rsidRPr="006A0047">
        <w:rPr>
          <w:rFonts w:eastAsia="Times New Roman" w:cstheme="minorHAnsi"/>
          <w:color w:val="000000" w:themeColor="text1"/>
          <w:sz w:val="24"/>
          <w:szCs w:val="24"/>
          <w:lang w:val="en-US"/>
        </w:rPr>
        <w:t>s</w:t>
      </w:r>
      <w:r w:rsidRPr="006A0047">
        <w:rPr>
          <w:rFonts w:eastAsia="Times New Roman" w:cstheme="minorHAnsi"/>
          <w:color w:val="000000" w:themeColor="text1"/>
          <w:sz w:val="24"/>
          <w:szCs w:val="24"/>
          <w:lang w:val="en-US"/>
        </w:rPr>
        <w:t xml:space="preserve">, </w:t>
      </w:r>
      <w:r w:rsidRPr="00E96D8D">
        <w:rPr>
          <w:rFonts w:eastAsia="Times New Roman" w:cstheme="minorHAnsi"/>
          <w:color w:val="000000" w:themeColor="text1"/>
          <w:sz w:val="24"/>
          <w:szCs w:val="24"/>
          <w:lang w:val="en-US"/>
        </w:rPr>
        <w:t xml:space="preserve">primary care, surgical groups </w:t>
      </w:r>
      <w:r w:rsidRPr="006A0047">
        <w:rPr>
          <w:rFonts w:eastAsia="Times New Roman" w:cstheme="minorHAnsi"/>
          <w:color w:val="000000" w:themeColor="text1"/>
          <w:sz w:val="24"/>
          <w:szCs w:val="24"/>
          <w:lang w:val="en-US"/>
        </w:rPr>
        <w:t xml:space="preserve">and academic medical centers.  </w:t>
      </w:r>
      <w:r w:rsidRPr="00E96D8D">
        <w:rPr>
          <w:rFonts w:eastAsia="Times New Roman" w:cstheme="minorHAnsi"/>
          <w:color w:val="000000" w:themeColor="text1"/>
          <w:sz w:val="24"/>
          <w:szCs w:val="24"/>
          <w:lang w:val="en-US"/>
        </w:rPr>
        <w:t xml:space="preserve">he has lead with a very hands-on approach to the daily operations of these organizations and has developed proven strategies in the management of </w:t>
      </w:r>
      <w:r w:rsidR="00837394" w:rsidRPr="006A0047">
        <w:rPr>
          <w:rFonts w:eastAsia="Times New Roman" w:cstheme="minorHAnsi"/>
          <w:color w:val="000000" w:themeColor="text1"/>
          <w:sz w:val="24"/>
          <w:szCs w:val="24"/>
          <w:lang w:val="en-US"/>
        </w:rPr>
        <w:t xml:space="preserve">start-up, business planning, insurance, </w:t>
      </w:r>
      <w:r w:rsidRPr="00E96D8D">
        <w:rPr>
          <w:rFonts w:eastAsia="Times New Roman" w:cstheme="minorHAnsi"/>
          <w:color w:val="000000" w:themeColor="text1"/>
          <w:sz w:val="24"/>
          <w:szCs w:val="24"/>
          <w:lang w:val="en-US"/>
        </w:rPr>
        <w:t>billing, personnel, budgeting, marketing, contracting, accounts receivable, accounts payable and strategic planning.</w:t>
      </w:r>
    </w:p>
    <w:p w:rsidR="004929F4" w:rsidRPr="006A0047" w:rsidRDefault="00837394" w:rsidP="006A0047">
      <w:pPr>
        <w:shd w:val="clear" w:color="auto" w:fill="FFFFFF" w:themeFill="background1"/>
        <w:spacing w:after="300" w:line="270" w:lineRule="atLeast"/>
        <w:rPr>
          <w:rFonts w:eastAsia="Times New Roman" w:cstheme="minorHAnsi"/>
          <w:color w:val="000000" w:themeColor="text1"/>
          <w:sz w:val="24"/>
          <w:szCs w:val="24"/>
          <w:lang w:val="en-US"/>
        </w:rPr>
      </w:pPr>
      <w:r w:rsidRPr="006A0047">
        <w:rPr>
          <w:rFonts w:eastAsia="Times New Roman" w:cstheme="minorHAnsi"/>
          <w:color w:val="000000" w:themeColor="text1"/>
          <w:sz w:val="24"/>
          <w:szCs w:val="24"/>
          <w:lang w:val="en-US"/>
        </w:rPr>
        <w:t>His</w:t>
      </w:r>
      <w:r w:rsidR="00E96D8D" w:rsidRPr="00E96D8D">
        <w:rPr>
          <w:rFonts w:eastAsia="Times New Roman" w:cstheme="minorHAnsi"/>
          <w:color w:val="000000" w:themeColor="text1"/>
          <w:sz w:val="24"/>
          <w:szCs w:val="24"/>
          <w:lang w:val="en-US"/>
        </w:rPr>
        <w:t xml:space="preserve"> initial introduction to health care began as an </w:t>
      </w:r>
      <w:r w:rsidRPr="006A0047">
        <w:rPr>
          <w:rFonts w:eastAsia="Times New Roman" w:cstheme="minorHAnsi"/>
          <w:color w:val="000000" w:themeColor="text1"/>
          <w:sz w:val="24"/>
          <w:szCs w:val="24"/>
          <w:lang w:val="en-US"/>
        </w:rPr>
        <w:t xml:space="preserve">Patient Relation </w:t>
      </w:r>
      <w:r w:rsidR="006A0047" w:rsidRPr="006A0047">
        <w:rPr>
          <w:rFonts w:eastAsia="Times New Roman" w:cstheme="minorHAnsi"/>
          <w:color w:val="000000" w:themeColor="text1"/>
          <w:sz w:val="24"/>
          <w:szCs w:val="24"/>
          <w:lang w:val="en-US"/>
        </w:rPr>
        <w:t xml:space="preserve">Ass. </w:t>
      </w:r>
      <w:r w:rsidRPr="006A0047">
        <w:rPr>
          <w:rFonts w:eastAsia="Times New Roman" w:cstheme="minorHAnsi"/>
          <w:color w:val="000000" w:themeColor="text1"/>
          <w:sz w:val="24"/>
          <w:szCs w:val="24"/>
          <w:lang w:val="en-US"/>
        </w:rPr>
        <w:t>Manager</w:t>
      </w:r>
      <w:r w:rsidR="00E96D8D" w:rsidRPr="00E96D8D">
        <w:rPr>
          <w:rFonts w:eastAsia="Times New Roman" w:cstheme="minorHAnsi"/>
          <w:color w:val="000000" w:themeColor="text1"/>
          <w:sz w:val="24"/>
          <w:szCs w:val="24"/>
          <w:lang w:val="en-US"/>
        </w:rPr>
        <w:t xml:space="preserve"> </w:t>
      </w:r>
      <w:r w:rsidRPr="006A0047">
        <w:rPr>
          <w:rFonts w:eastAsia="Times New Roman" w:cstheme="minorHAnsi"/>
          <w:color w:val="000000" w:themeColor="text1"/>
          <w:sz w:val="24"/>
          <w:szCs w:val="24"/>
          <w:lang w:val="en-US"/>
        </w:rPr>
        <w:t xml:space="preserve">at Emaar Health Care in 2008, where </w:t>
      </w:r>
      <w:r w:rsidR="00E96D8D" w:rsidRPr="00E96D8D">
        <w:rPr>
          <w:rFonts w:eastAsia="Times New Roman" w:cstheme="minorHAnsi"/>
          <w:color w:val="000000" w:themeColor="text1"/>
          <w:sz w:val="24"/>
          <w:szCs w:val="24"/>
          <w:lang w:val="en-US"/>
        </w:rPr>
        <w:t xml:space="preserve">he ultimately </w:t>
      </w:r>
      <w:r w:rsidRPr="006A0047">
        <w:rPr>
          <w:rFonts w:eastAsia="Times New Roman" w:cstheme="minorHAnsi"/>
          <w:color w:val="000000" w:themeColor="text1"/>
          <w:sz w:val="24"/>
          <w:szCs w:val="24"/>
          <w:lang w:val="en-US"/>
        </w:rPr>
        <w:t xml:space="preserve">managed a private outpatient clinic with more than </w:t>
      </w:r>
      <w:r w:rsidR="002C220F" w:rsidRPr="006A0047">
        <w:rPr>
          <w:rFonts w:eastAsia="Times New Roman" w:cstheme="minorHAnsi"/>
          <w:color w:val="000000" w:themeColor="text1"/>
          <w:sz w:val="24"/>
          <w:szCs w:val="24"/>
          <w:lang w:val="en-US"/>
        </w:rPr>
        <w:t>45</w:t>
      </w:r>
      <w:r w:rsidRPr="006A0047">
        <w:rPr>
          <w:rFonts w:eastAsia="Times New Roman" w:cstheme="minorHAnsi"/>
          <w:color w:val="000000" w:themeColor="text1"/>
          <w:sz w:val="24"/>
          <w:szCs w:val="24"/>
          <w:lang w:val="en-US"/>
        </w:rPr>
        <w:t xml:space="preserve"> doctors and 127 employees in Dubai Mall Medical Center. </w:t>
      </w:r>
      <w:r w:rsidR="00E96D8D" w:rsidRPr="00E96D8D">
        <w:rPr>
          <w:rFonts w:eastAsia="Times New Roman" w:cstheme="minorHAnsi"/>
          <w:color w:val="000000" w:themeColor="text1"/>
          <w:sz w:val="24"/>
          <w:szCs w:val="24"/>
          <w:lang w:val="en-US"/>
        </w:rPr>
        <w:t>he later moved on to work with practices ranging from solo practitioners to groups of 50+ physicians, and has used that experience to develop strategies that are key to the billing operations of S&amp;S Healthcare Services.</w:t>
      </w:r>
    </w:p>
    <w:p w:rsidR="00B6012C" w:rsidRPr="006A0047" w:rsidRDefault="00E30E26" w:rsidP="006A0047">
      <w:pPr>
        <w:shd w:val="clear" w:color="auto" w:fill="FFFFFF" w:themeFill="background1"/>
        <w:rPr>
          <w:rFonts w:cstheme="minorHAnsi"/>
          <w:color w:val="000000" w:themeColor="text1"/>
          <w:sz w:val="24"/>
          <w:szCs w:val="24"/>
        </w:rPr>
      </w:pPr>
      <w:r w:rsidRPr="006A0047">
        <w:rPr>
          <w:rFonts w:cstheme="minorHAnsi"/>
          <w:color w:val="000000" w:themeColor="text1"/>
          <w:sz w:val="24"/>
          <w:szCs w:val="24"/>
        </w:rPr>
        <w:t>Ashour</w:t>
      </w:r>
      <w:r w:rsidR="00FC7D22" w:rsidRPr="006A0047">
        <w:rPr>
          <w:rFonts w:cstheme="minorHAnsi"/>
          <w:color w:val="000000" w:themeColor="text1"/>
          <w:sz w:val="24"/>
          <w:szCs w:val="24"/>
        </w:rPr>
        <w:t xml:space="preserve"> who is </w:t>
      </w:r>
      <w:r w:rsidR="00E96D8D" w:rsidRPr="006A0047">
        <w:rPr>
          <w:rFonts w:cstheme="minorHAnsi"/>
          <w:color w:val="000000" w:themeColor="text1"/>
          <w:sz w:val="24"/>
          <w:szCs w:val="24"/>
        </w:rPr>
        <w:t>graduated from Cairo University in 2006</w:t>
      </w:r>
      <w:r w:rsidR="006A0047" w:rsidRPr="006A0047">
        <w:rPr>
          <w:rFonts w:cstheme="minorHAnsi"/>
          <w:color w:val="000000" w:themeColor="text1"/>
          <w:sz w:val="24"/>
          <w:szCs w:val="24"/>
        </w:rPr>
        <w:t>,</w:t>
      </w:r>
      <w:r w:rsidR="002C220F" w:rsidRPr="006A0047">
        <w:rPr>
          <w:rFonts w:cstheme="minorHAnsi"/>
          <w:color w:val="000000" w:themeColor="text1"/>
          <w:sz w:val="24"/>
          <w:szCs w:val="24"/>
        </w:rPr>
        <w:t xml:space="preserve"> and</w:t>
      </w:r>
      <w:r w:rsidR="00E96D8D" w:rsidRPr="006A0047">
        <w:rPr>
          <w:rFonts w:cstheme="minorHAnsi"/>
          <w:color w:val="000000" w:themeColor="text1"/>
          <w:sz w:val="24"/>
          <w:szCs w:val="24"/>
        </w:rPr>
        <w:t xml:space="preserve"> </w:t>
      </w:r>
      <w:r w:rsidR="006A0047" w:rsidRPr="006A0047">
        <w:rPr>
          <w:rFonts w:cstheme="minorHAnsi"/>
          <w:color w:val="000000" w:themeColor="text1"/>
          <w:sz w:val="24"/>
          <w:szCs w:val="24"/>
        </w:rPr>
        <w:t>in</w:t>
      </w:r>
      <w:r w:rsidR="00051D7C" w:rsidRPr="006A0047">
        <w:rPr>
          <w:rFonts w:cstheme="minorHAnsi"/>
          <w:color w:val="000000" w:themeColor="text1"/>
          <w:sz w:val="24"/>
          <w:szCs w:val="24"/>
        </w:rPr>
        <w:t xml:space="preserve"> 2007, </w:t>
      </w:r>
      <w:r w:rsidR="004929F4" w:rsidRPr="006A0047">
        <w:rPr>
          <w:rFonts w:cstheme="minorHAnsi"/>
          <w:color w:val="000000" w:themeColor="text1"/>
          <w:sz w:val="24"/>
          <w:szCs w:val="24"/>
        </w:rPr>
        <w:t>has obtained</w:t>
      </w:r>
      <w:r w:rsidR="00A0604A" w:rsidRPr="006A0047">
        <w:rPr>
          <w:rFonts w:cstheme="minorHAnsi"/>
          <w:color w:val="000000" w:themeColor="text1"/>
          <w:sz w:val="24"/>
          <w:szCs w:val="24"/>
        </w:rPr>
        <w:t xml:space="preserve"> Healthc</w:t>
      </w:r>
      <w:r w:rsidR="00051D7C" w:rsidRPr="006A0047">
        <w:rPr>
          <w:rFonts w:cstheme="minorHAnsi"/>
          <w:color w:val="000000" w:themeColor="text1"/>
          <w:sz w:val="24"/>
          <w:szCs w:val="24"/>
        </w:rPr>
        <w:t xml:space="preserve">are </w:t>
      </w:r>
      <w:r w:rsidR="00B6012C" w:rsidRPr="006A0047">
        <w:rPr>
          <w:rFonts w:cstheme="minorHAnsi"/>
          <w:color w:val="000000" w:themeColor="text1"/>
          <w:sz w:val="24"/>
          <w:szCs w:val="24"/>
        </w:rPr>
        <w:t xml:space="preserve">Management Course at the University of </w:t>
      </w:r>
      <w:r w:rsidR="002C220F" w:rsidRPr="006A0047">
        <w:rPr>
          <w:rFonts w:cstheme="minorHAnsi"/>
          <w:color w:val="000000" w:themeColor="text1"/>
          <w:sz w:val="24"/>
          <w:szCs w:val="24"/>
        </w:rPr>
        <w:t>Cairo and</w:t>
      </w:r>
      <w:r w:rsidR="00E96D8D" w:rsidRPr="006A0047">
        <w:rPr>
          <w:rFonts w:cstheme="minorHAnsi"/>
          <w:color w:val="000000" w:themeColor="text1"/>
          <w:sz w:val="24"/>
          <w:szCs w:val="24"/>
        </w:rPr>
        <w:t xml:space="preserve"> </w:t>
      </w:r>
      <w:r w:rsidR="00D21B03" w:rsidRPr="006A0047">
        <w:rPr>
          <w:rFonts w:cstheme="minorHAnsi"/>
          <w:color w:val="000000" w:themeColor="text1"/>
          <w:sz w:val="24"/>
          <w:szCs w:val="24"/>
        </w:rPr>
        <w:t>in</w:t>
      </w:r>
      <w:r w:rsidR="00E96D8D" w:rsidRPr="006A0047">
        <w:rPr>
          <w:rFonts w:cstheme="minorHAnsi"/>
          <w:color w:val="000000" w:themeColor="text1"/>
          <w:sz w:val="24"/>
          <w:szCs w:val="24"/>
        </w:rPr>
        <w:t xml:space="preserve"> 2008, Mr. Ashour has obtained his diploma in HealthCare Management Services and decided to relocate to Dubai to further his career. Before becoming a Director of Med Art Clinics (</w:t>
      </w:r>
      <w:r w:rsidR="00D21B03">
        <w:rPr>
          <w:rFonts w:cstheme="minorHAnsi"/>
          <w:color w:val="000000" w:themeColor="text1"/>
          <w:sz w:val="24"/>
          <w:szCs w:val="24"/>
        </w:rPr>
        <w:t>UAE</w:t>
      </w:r>
      <w:r w:rsidR="00E96D8D" w:rsidRPr="006A0047">
        <w:rPr>
          <w:rFonts w:cstheme="minorHAnsi"/>
          <w:color w:val="000000" w:themeColor="text1"/>
          <w:sz w:val="24"/>
          <w:szCs w:val="24"/>
        </w:rPr>
        <w:t xml:space="preserve"> - </w:t>
      </w:r>
      <w:r w:rsidR="00D21B03">
        <w:rPr>
          <w:rFonts w:cstheme="minorHAnsi"/>
          <w:color w:val="000000" w:themeColor="text1"/>
          <w:sz w:val="24"/>
          <w:szCs w:val="24"/>
        </w:rPr>
        <w:t>KSA</w:t>
      </w:r>
      <w:r w:rsidR="00E96D8D" w:rsidRPr="006A0047">
        <w:rPr>
          <w:rFonts w:cstheme="minorHAnsi"/>
          <w:color w:val="000000" w:themeColor="text1"/>
          <w:sz w:val="24"/>
          <w:szCs w:val="24"/>
        </w:rPr>
        <w:t xml:space="preserve">), and before that Operations Manager of DUBAI POLYCLINICs, he worked for the largest providers of health care services in Dubai, such as EMAAR Healthcare, Methodist International USA and Neuro Spinal Hospital in DUBAI, besides being an independent consultant </w:t>
      </w:r>
      <w:r w:rsidR="002C220F" w:rsidRPr="006A0047">
        <w:rPr>
          <w:rFonts w:cstheme="minorHAnsi"/>
          <w:color w:val="000000" w:themeColor="text1"/>
          <w:sz w:val="24"/>
          <w:szCs w:val="24"/>
        </w:rPr>
        <w:t>for</w:t>
      </w:r>
      <w:r w:rsidR="00E96D8D" w:rsidRPr="006A0047">
        <w:rPr>
          <w:rFonts w:cstheme="minorHAnsi"/>
          <w:color w:val="000000" w:themeColor="text1"/>
          <w:sz w:val="24"/>
          <w:szCs w:val="24"/>
        </w:rPr>
        <w:t xml:space="preserve"> cosmetic and primary healthcare provider</w:t>
      </w:r>
      <w:r w:rsidR="002C220F" w:rsidRPr="006A0047">
        <w:rPr>
          <w:rFonts w:cstheme="minorHAnsi"/>
          <w:color w:val="000000" w:themeColor="text1"/>
          <w:sz w:val="24"/>
          <w:szCs w:val="24"/>
        </w:rPr>
        <w:t>s</w:t>
      </w:r>
      <w:r w:rsidR="00E96D8D" w:rsidRPr="006A0047">
        <w:rPr>
          <w:rFonts w:cstheme="minorHAnsi"/>
          <w:color w:val="000000" w:themeColor="text1"/>
          <w:sz w:val="24"/>
          <w:szCs w:val="24"/>
        </w:rPr>
        <w:t xml:space="preserve"> in GCC &amp; Meddle East. In 2014 in Berlin, Germany he received a quality award for the best director of medical institution (The Diamond Eye Award).</w:t>
      </w:r>
    </w:p>
    <w:p w:rsidR="00B6012C" w:rsidRPr="006A0047" w:rsidRDefault="00B6012C" w:rsidP="006A0047">
      <w:pPr>
        <w:shd w:val="clear" w:color="auto" w:fill="FFFFFF" w:themeFill="background1"/>
        <w:rPr>
          <w:rFonts w:cstheme="minorHAnsi"/>
          <w:color w:val="000000" w:themeColor="text1"/>
          <w:sz w:val="24"/>
          <w:szCs w:val="24"/>
        </w:rPr>
      </w:pPr>
      <w:r w:rsidRPr="006A0047">
        <w:rPr>
          <w:rFonts w:cstheme="minorHAnsi"/>
          <w:color w:val="000000" w:themeColor="text1"/>
          <w:sz w:val="24"/>
          <w:szCs w:val="24"/>
        </w:rPr>
        <w:t>Duri</w:t>
      </w:r>
      <w:r w:rsidR="000767D9" w:rsidRPr="006A0047">
        <w:rPr>
          <w:rFonts w:cstheme="minorHAnsi"/>
          <w:color w:val="000000" w:themeColor="text1"/>
          <w:sz w:val="24"/>
          <w:szCs w:val="24"/>
        </w:rPr>
        <w:t xml:space="preserve">ng his work in </w:t>
      </w:r>
      <w:r w:rsidR="00A0604A" w:rsidRPr="006A0047">
        <w:rPr>
          <w:rFonts w:cstheme="minorHAnsi"/>
          <w:color w:val="000000" w:themeColor="text1"/>
          <w:sz w:val="24"/>
          <w:szCs w:val="24"/>
        </w:rPr>
        <w:t>health</w:t>
      </w:r>
      <w:r w:rsidRPr="006A0047">
        <w:rPr>
          <w:rFonts w:cstheme="minorHAnsi"/>
          <w:color w:val="000000" w:themeColor="text1"/>
          <w:sz w:val="24"/>
          <w:szCs w:val="24"/>
        </w:rPr>
        <w:t>care</w:t>
      </w:r>
      <w:r w:rsidR="006E7449" w:rsidRPr="006A0047">
        <w:rPr>
          <w:rFonts w:cstheme="minorHAnsi"/>
          <w:color w:val="000000" w:themeColor="text1"/>
          <w:sz w:val="24"/>
          <w:szCs w:val="24"/>
        </w:rPr>
        <w:t xml:space="preserve"> management</w:t>
      </w:r>
      <w:r w:rsidR="002C220F" w:rsidRPr="006A0047">
        <w:rPr>
          <w:rFonts w:cstheme="minorHAnsi"/>
          <w:color w:val="000000" w:themeColor="text1"/>
          <w:sz w:val="24"/>
          <w:szCs w:val="24"/>
        </w:rPr>
        <w:t xml:space="preserve"> &amp; consultancy, </w:t>
      </w:r>
      <w:r w:rsidRPr="006A0047">
        <w:rPr>
          <w:rFonts w:cstheme="minorHAnsi"/>
          <w:color w:val="000000" w:themeColor="text1"/>
          <w:sz w:val="24"/>
          <w:szCs w:val="24"/>
        </w:rPr>
        <w:t>Ashour has developed new strategies to incorpor</w:t>
      </w:r>
      <w:r w:rsidR="00A0604A" w:rsidRPr="006A0047">
        <w:rPr>
          <w:rFonts w:cstheme="minorHAnsi"/>
          <w:color w:val="000000" w:themeColor="text1"/>
          <w:sz w:val="24"/>
          <w:szCs w:val="24"/>
        </w:rPr>
        <w:t xml:space="preserve">ate </w:t>
      </w:r>
      <w:r w:rsidR="002C220F" w:rsidRPr="006A0047">
        <w:rPr>
          <w:rFonts w:cstheme="minorHAnsi"/>
          <w:color w:val="000000" w:themeColor="text1"/>
          <w:sz w:val="24"/>
          <w:szCs w:val="24"/>
        </w:rPr>
        <w:t xml:space="preserve">5* </w:t>
      </w:r>
      <w:r w:rsidR="00A0604A" w:rsidRPr="006A0047">
        <w:rPr>
          <w:rFonts w:cstheme="minorHAnsi"/>
          <w:color w:val="000000" w:themeColor="text1"/>
          <w:sz w:val="24"/>
          <w:szCs w:val="24"/>
        </w:rPr>
        <w:t>hotel standards into health</w:t>
      </w:r>
      <w:r w:rsidRPr="006A0047">
        <w:rPr>
          <w:rFonts w:cstheme="minorHAnsi"/>
          <w:color w:val="000000" w:themeColor="text1"/>
          <w:sz w:val="24"/>
          <w:szCs w:val="24"/>
        </w:rPr>
        <w:t>care pr</w:t>
      </w:r>
      <w:r w:rsidR="000767D9" w:rsidRPr="006A0047">
        <w:rPr>
          <w:rFonts w:cstheme="minorHAnsi"/>
          <w:color w:val="000000" w:themeColor="text1"/>
          <w:sz w:val="24"/>
          <w:szCs w:val="24"/>
        </w:rPr>
        <w:t xml:space="preserve">ovision ranging from </w:t>
      </w:r>
      <w:r w:rsidRPr="006A0047">
        <w:rPr>
          <w:rFonts w:cstheme="minorHAnsi"/>
          <w:color w:val="000000" w:themeColor="text1"/>
          <w:sz w:val="24"/>
          <w:szCs w:val="24"/>
        </w:rPr>
        <w:t>reception</w:t>
      </w:r>
      <w:r w:rsidR="000767D9" w:rsidRPr="006A0047">
        <w:rPr>
          <w:rFonts w:cstheme="minorHAnsi"/>
          <w:color w:val="000000" w:themeColor="text1"/>
          <w:sz w:val="24"/>
          <w:szCs w:val="24"/>
        </w:rPr>
        <w:t xml:space="preserve"> and booking process,</w:t>
      </w:r>
      <w:r w:rsidRPr="006A0047">
        <w:rPr>
          <w:rFonts w:cstheme="minorHAnsi"/>
          <w:color w:val="000000" w:themeColor="text1"/>
          <w:sz w:val="24"/>
          <w:szCs w:val="24"/>
        </w:rPr>
        <w:t xml:space="preserve"> </w:t>
      </w:r>
      <w:r w:rsidR="00946114" w:rsidRPr="006A0047">
        <w:rPr>
          <w:rFonts w:cstheme="minorHAnsi"/>
          <w:color w:val="000000" w:themeColor="text1"/>
          <w:sz w:val="24"/>
          <w:szCs w:val="24"/>
        </w:rPr>
        <w:t>through</w:t>
      </w:r>
      <w:r w:rsidR="00524CCF" w:rsidRPr="006A0047">
        <w:rPr>
          <w:rFonts w:cstheme="minorHAnsi"/>
          <w:color w:val="000000" w:themeColor="text1"/>
          <w:sz w:val="24"/>
          <w:szCs w:val="24"/>
        </w:rPr>
        <w:t xml:space="preserve"> </w:t>
      </w:r>
      <w:r w:rsidR="00946114" w:rsidRPr="006A0047">
        <w:rPr>
          <w:rFonts w:cstheme="minorHAnsi"/>
          <w:color w:val="000000" w:themeColor="text1"/>
          <w:sz w:val="24"/>
          <w:szCs w:val="24"/>
        </w:rPr>
        <w:t>the development of new methods of communication with customers</w:t>
      </w:r>
      <w:r w:rsidR="001603CA" w:rsidRPr="006A0047">
        <w:rPr>
          <w:rFonts w:cstheme="minorHAnsi"/>
          <w:color w:val="000000" w:themeColor="text1"/>
          <w:sz w:val="24"/>
          <w:szCs w:val="24"/>
        </w:rPr>
        <w:t>,</w:t>
      </w:r>
      <w:r w:rsidR="00946114" w:rsidRPr="006A0047">
        <w:rPr>
          <w:rFonts w:cstheme="minorHAnsi"/>
          <w:color w:val="000000" w:themeColor="text1"/>
          <w:sz w:val="24"/>
          <w:szCs w:val="24"/>
        </w:rPr>
        <w:t xml:space="preserve"> to the provision of quality medical services</w:t>
      </w:r>
      <w:r w:rsidR="007852F7" w:rsidRPr="006A0047">
        <w:rPr>
          <w:rFonts w:cstheme="minorHAnsi"/>
          <w:color w:val="000000" w:themeColor="text1"/>
          <w:sz w:val="24"/>
          <w:szCs w:val="24"/>
        </w:rPr>
        <w:t>. N</w:t>
      </w:r>
      <w:r w:rsidR="00524CCF" w:rsidRPr="006A0047">
        <w:rPr>
          <w:rFonts w:cstheme="minorHAnsi"/>
          <w:color w:val="000000" w:themeColor="text1"/>
          <w:sz w:val="24"/>
          <w:szCs w:val="24"/>
        </w:rPr>
        <w:t>ot forgetting</w:t>
      </w:r>
      <w:r w:rsidR="007852F7" w:rsidRPr="006A0047">
        <w:rPr>
          <w:rFonts w:cstheme="minorHAnsi"/>
          <w:color w:val="000000" w:themeColor="text1"/>
          <w:sz w:val="24"/>
          <w:szCs w:val="24"/>
        </w:rPr>
        <w:t xml:space="preserve">, however, about </w:t>
      </w:r>
      <w:r w:rsidR="00524CCF" w:rsidRPr="006A0047">
        <w:rPr>
          <w:rFonts w:cstheme="minorHAnsi"/>
          <w:color w:val="000000" w:themeColor="text1"/>
          <w:sz w:val="24"/>
          <w:szCs w:val="24"/>
        </w:rPr>
        <w:t>the</w:t>
      </w:r>
      <w:r w:rsidR="000767D9" w:rsidRPr="006A0047">
        <w:rPr>
          <w:rFonts w:cstheme="minorHAnsi"/>
          <w:color w:val="000000" w:themeColor="text1"/>
          <w:sz w:val="24"/>
          <w:szCs w:val="24"/>
        </w:rPr>
        <w:t xml:space="preserve"> importance of right</w:t>
      </w:r>
      <w:r w:rsidR="00524CCF" w:rsidRPr="006A0047">
        <w:rPr>
          <w:rFonts w:cstheme="minorHAnsi"/>
          <w:color w:val="000000" w:themeColor="text1"/>
          <w:sz w:val="24"/>
          <w:szCs w:val="24"/>
        </w:rPr>
        <w:t xml:space="preserve"> infrastructure with its exterior and interior design.</w:t>
      </w:r>
    </w:p>
    <w:p w:rsidR="00387981" w:rsidRPr="006A0047" w:rsidRDefault="00315290" w:rsidP="006A0047">
      <w:pPr>
        <w:shd w:val="clear" w:color="auto" w:fill="FFFFFF" w:themeFill="background1"/>
        <w:rPr>
          <w:rFonts w:cstheme="minorHAnsi"/>
          <w:color w:val="000000" w:themeColor="text1"/>
          <w:sz w:val="24"/>
          <w:szCs w:val="24"/>
        </w:rPr>
      </w:pPr>
      <w:r w:rsidRPr="006A0047">
        <w:rPr>
          <w:rFonts w:cstheme="minorHAnsi"/>
          <w:color w:val="000000" w:themeColor="text1"/>
          <w:sz w:val="24"/>
          <w:szCs w:val="24"/>
        </w:rPr>
        <w:t>Mahran</w:t>
      </w:r>
      <w:r w:rsidR="00F266F6" w:rsidRPr="006A0047">
        <w:rPr>
          <w:rFonts w:cstheme="minorHAnsi"/>
          <w:color w:val="000000" w:themeColor="text1"/>
          <w:sz w:val="24"/>
          <w:szCs w:val="24"/>
        </w:rPr>
        <w:t xml:space="preserve"> has acquired</w:t>
      </w:r>
      <w:r w:rsidR="006E65E4" w:rsidRPr="006A0047">
        <w:rPr>
          <w:rFonts w:cstheme="minorHAnsi"/>
          <w:color w:val="000000" w:themeColor="text1"/>
          <w:sz w:val="24"/>
          <w:szCs w:val="24"/>
        </w:rPr>
        <w:t xml:space="preserve"> </w:t>
      </w:r>
      <w:r w:rsidR="00B73A24" w:rsidRPr="006A0047">
        <w:rPr>
          <w:rFonts w:cstheme="minorHAnsi"/>
          <w:color w:val="000000" w:themeColor="text1"/>
          <w:sz w:val="24"/>
          <w:szCs w:val="24"/>
        </w:rPr>
        <w:t xml:space="preserve">great </w:t>
      </w:r>
      <w:r w:rsidR="006E65E4" w:rsidRPr="006A0047">
        <w:rPr>
          <w:rFonts w:cstheme="minorHAnsi"/>
          <w:color w:val="000000" w:themeColor="text1"/>
          <w:sz w:val="24"/>
          <w:szCs w:val="24"/>
        </w:rPr>
        <w:t>knowledge</w:t>
      </w:r>
      <w:r w:rsidR="00B73A24" w:rsidRPr="006A0047">
        <w:rPr>
          <w:rFonts w:cstheme="minorHAnsi"/>
          <w:color w:val="000000" w:themeColor="text1"/>
          <w:sz w:val="24"/>
          <w:szCs w:val="24"/>
        </w:rPr>
        <w:t xml:space="preserve"> </w:t>
      </w:r>
      <w:r w:rsidR="00F266F6" w:rsidRPr="006A0047">
        <w:rPr>
          <w:rFonts w:cstheme="minorHAnsi"/>
          <w:color w:val="000000" w:themeColor="text1"/>
          <w:sz w:val="24"/>
          <w:szCs w:val="24"/>
        </w:rPr>
        <w:t xml:space="preserve">and </w:t>
      </w:r>
      <w:r w:rsidR="00B73A24" w:rsidRPr="006A0047">
        <w:rPr>
          <w:rFonts w:cstheme="minorHAnsi"/>
          <w:color w:val="000000" w:themeColor="text1"/>
          <w:sz w:val="24"/>
          <w:szCs w:val="24"/>
        </w:rPr>
        <w:t xml:space="preserve">deep </w:t>
      </w:r>
      <w:r w:rsidR="00F266F6" w:rsidRPr="006A0047">
        <w:rPr>
          <w:rFonts w:cstheme="minorHAnsi"/>
          <w:color w:val="000000" w:themeColor="text1"/>
          <w:sz w:val="24"/>
          <w:szCs w:val="24"/>
        </w:rPr>
        <w:t xml:space="preserve">understanding </w:t>
      </w:r>
      <w:proofErr w:type="gramStart"/>
      <w:r w:rsidR="00F266F6" w:rsidRPr="006A0047">
        <w:rPr>
          <w:rFonts w:cstheme="minorHAnsi"/>
          <w:color w:val="000000" w:themeColor="text1"/>
          <w:sz w:val="24"/>
          <w:szCs w:val="24"/>
        </w:rPr>
        <w:t>with regard</w:t>
      </w:r>
      <w:r w:rsidR="006E65E4" w:rsidRPr="006A0047">
        <w:rPr>
          <w:rFonts w:cstheme="minorHAnsi"/>
          <w:color w:val="000000" w:themeColor="text1"/>
          <w:sz w:val="24"/>
          <w:szCs w:val="24"/>
        </w:rPr>
        <w:t xml:space="preserve"> </w:t>
      </w:r>
      <w:r w:rsidR="0033569C" w:rsidRPr="006A0047">
        <w:rPr>
          <w:rFonts w:cstheme="minorHAnsi"/>
          <w:color w:val="000000" w:themeColor="text1"/>
          <w:sz w:val="24"/>
          <w:szCs w:val="24"/>
        </w:rPr>
        <w:t>to</w:t>
      </w:r>
      <w:proofErr w:type="gramEnd"/>
      <w:r w:rsidR="0033569C" w:rsidRPr="006A0047">
        <w:rPr>
          <w:rFonts w:cstheme="minorHAnsi"/>
          <w:color w:val="000000" w:themeColor="text1"/>
          <w:sz w:val="24"/>
          <w:szCs w:val="24"/>
        </w:rPr>
        <w:t xml:space="preserve"> </w:t>
      </w:r>
      <w:r w:rsidR="00017D22" w:rsidRPr="006A0047">
        <w:rPr>
          <w:rFonts w:cstheme="minorHAnsi"/>
          <w:color w:val="000000" w:themeColor="text1"/>
          <w:sz w:val="24"/>
          <w:szCs w:val="24"/>
        </w:rPr>
        <w:t xml:space="preserve">the </w:t>
      </w:r>
      <w:r w:rsidR="006E65E4" w:rsidRPr="006A0047">
        <w:rPr>
          <w:rFonts w:cstheme="minorHAnsi"/>
          <w:color w:val="000000" w:themeColor="text1"/>
          <w:sz w:val="24"/>
          <w:szCs w:val="24"/>
        </w:rPr>
        <w:t>healthcare management</w:t>
      </w:r>
      <w:r w:rsidR="00866F4C" w:rsidRPr="006A0047">
        <w:rPr>
          <w:rFonts w:cstheme="minorHAnsi"/>
          <w:color w:val="000000" w:themeColor="text1"/>
          <w:sz w:val="24"/>
          <w:szCs w:val="24"/>
        </w:rPr>
        <w:t xml:space="preserve"> and related specialities, which includes among others</w:t>
      </w:r>
      <w:r w:rsidR="006E65E4" w:rsidRPr="006A0047">
        <w:rPr>
          <w:rFonts w:cstheme="minorHAnsi"/>
          <w:color w:val="000000" w:themeColor="text1"/>
          <w:sz w:val="24"/>
          <w:szCs w:val="24"/>
        </w:rPr>
        <w:t xml:space="preserve"> insurance administration for corporate and individual clients, </w:t>
      </w:r>
      <w:r w:rsidR="00B200AB" w:rsidRPr="006A0047">
        <w:rPr>
          <w:rFonts w:cstheme="minorHAnsi"/>
          <w:color w:val="000000" w:themeColor="text1"/>
          <w:sz w:val="24"/>
          <w:szCs w:val="24"/>
        </w:rPr>
        <w:t>medical healthcare, provision</w:t>
      </w:r>
      <w:r w:rsidR="00866F4C" w:rsidRPr="006A0047">
        <w:rPr>
          <w:rFonts w:cstheme="minorHAnsi"/>
          <w:color w:val="000000" w:themeColor="text1"/>
          <w:sz w:val="24"/>
          <w:szCs w:val="24"/>
        </w:rPr>
        <w:t xml:space="preserve"> of quality services to meet </w:t>
      </w:r>
      <w:r w:rsidR="0033569C" w:rsidRPr="006A0047">
        <w:rPr>
          <w:rFonts w:cstheme="minorHAnsi"/>
          <w:color w:val="000000" w:themeColor="text1"/>
          <w:sz w:val="24"/>
          <w:szCs w:val="24"/>
        </w:rPr>
        <w:t>customer satisfaction</w:t>
      </w:r>
      <w:r w:rsidR="00866F4C" w:rsidRPr="006A0047">
        <w:rPr>
          <w:rFonts w:cstheme="minorHAnsi"/>
          <w:color w:val="000000" w:themeColor="text1"/>
          <w:sz w:val="24"/>
          <w:szCs w:val="24"/>
        </w:rPr>
        <w:t>, and development and maintenance of</w:t>
      </w:r>
      <w:r w:rsidR="00017D22" w:rsidRPr="006A0047">
        <w:rPr>
          <w:rFonts w:cstheme="minorHAnsi"/>
          <w:color w:val="000000" w:themeColor="text1"/>
          <w:sz w:val="24"/>
          <w:szCs w:val="24"/>
        </w:rPr>
        <w:t xml:space="preserve"> patient relatio</w:t>
      </w:r>
      <w:r w:rsidR="00866F4C" w:rsidRPr="006A0047">
        <w:rPr>
          <w:rFonts w:cstheme="minorHAnsi"/>
          <w:color w:val="000000" w:themeColor="text1"/>
          <w:sz w:val="24"/>
          <w:szCs w:val="24"/>
        </w:rPr>
        <w:t>n</w:t>
      </w:r>
      <w:r w:rsidR="00D34966" w:rsidRPr="006A0047">
        <w:rPr>
          <w:rFonts w:cstheme="minorHAnsi"/>
          <w:color w:val="000000" w:themeColor="text1"/>
          <w:sz w:val="24"/>
          <w:szCs w:val="24"/>
        </w:rPr>
        <w:t>s</w:t>
      </w:r>
      <w:r w:rsidR="00866F4C" w:rsidRPr="006A0047">
        <w:rPr>
          <w:rFonts w:cstheme="minorHAnsi"/>
          <w:color w:val="000000" w:themeColor="text1"/>
          <w:sz w:val="24"/>
          <w:szCs w:val="24"/>
        </w:rPr>
        <w:t xml:space="preserve"> in line with the new standards.</w:t>
      </w:r>
    </w:p>
    <w:p w:rsidR="00E96D8D" w:rsidRPr="00E65D95" w:rsidRDefault="00E96D8D" w:rsidP="006A0047">
      <w:pPr>
        <w:pStyle w:val="p1"/>
        <w:shd w:val="clear" w:color="auto" w:fill="FFFFFF" w:themeFill="background1"/>
        <w:spacing w:before="0" w:beforeAutospacing="0" w:after="0" w:afterAutospacing="0"/>
        <w:rPr>
          <w:rStyle w:val="s1"/>
          <w:rFonts w:asciiTheme="minorHAnsi" w:hAnsiTheme="minorHAnsi" w:cstheme="minorHAnsi"/>
          <w:i/>
          <w:iCs/>
          <w:color w:val="000000" w:themeColor="text1"/>
        </w:rPr>
      </w:pPr>
      <w:r w:rsidRPr="00E65D95">
        <w:rPr>
          <w:rStyle w:val="s1"/>
          <w:rFonts w:asciiTheme="minorHAnsi" w:hAnsiTheme="minorHAnsi" w:cstheme="minorHAnsi"/>
          <w:i/>
          <w:iCs/>
          <w:color w:val="000000" w:themeColor="text1"/>
        </w:rPr>
        <w:t xml:space="preserve">“By relying on his management &amp; consultancy knowledge, experience and appetite to stay current with emerging technologies, Mahran is able to give hospitals and clinics what they need to compete during a time of explosive development and start-up level or after long term operations” </w:t>
      </w:r>
    </w:p>
    <w:p w:rsidR="00E96D8D" w:rsidRPr="006A0047" w:rsidRDefault="00E96D8D" w:rsidP="006A0047">
      <w:pPr>
        <w:shd w:val="clear" w:color="auto" w:fill="FFFFFF" w:themeFill="background1"/>
        <w:rPr>
          <w:rFonts w:cstheme="minorHAnsi"/>
          <w:color w:val="000000" w:themeColor="text1"/>
          <w:sz w:val="24"/>
          <w:szCs w:val="24"/>
          <w:lang w:val="en-US"/>
        </w:rPr>
      </w:pPr>
    </w:p>
    <w:p w:rsidR="00C13319" w:rsidRDefault="00C13319" w:rsidP="006A0047">
      <w:pPr>
        <w:shd w:val="clear" w:color="auto" w:fill="FFFFFF" w:themeFill="background1"/>
        <w:rPr>
          <w:rFonts w:cstheme="minorHAnsi"/>
          <w:color w:val="000000" w:themeColor="text1"/>
          <w:sz w:val="24"/>
          <w:szCs w:val="24"/>
        </w:rPr>
      </w:pPr>
    </w:p>
    <w:p w:rsidR="00360F72" w:rsidRDefault="00360F72" w:rsidP="0099655C">
      <w:pPr>
        <w:shd w:val="clear" w:color="auto" w:fill="FFFFFF" w:themeFill="background1"/>
        <w:rPr>
          <w:rFonts w:cstheme="minorHAnsi"/>
          <w:b/>
          <w:bCs/>
          <w:color w:val="000000" w:themeColor="text1"/>
          <w:sz w:val="24"/>
          <w:szCs w:val="24"/>
        </w:rPr>
      </w:pPr>
    </w:p>
    <w:p w:rsidR="0099655C" w:rsidRPr="00360F72" w:rsidRDefault="0099655C" w:rsidP="0099655C">
      <w:pPr>
        <w:shd w:val="clear" w:color="auto" w:fill="FFFFFF" w:themeFill="background1"/>
        <w:rPr>
          <w:rFonts w:cstheme="minorHAnsi"/>
          <w:b/>
          <w:bCs/>
          <w:color w:val="000000" w:themeColor="text1"/>
          <w:sz w:val="24"/>
          <w:szCs w:val="24"/>
        </w:rPr>
      </w:pPr>
      <w:r w:rsidRPr="00360F72">
        <w:rPr>
          <w:rFonts w:cstheme="minorHAnsi"/>
          <w:b/>
          <w:bCs/>
          <w:color w:val="000000" w:themeColor="text1"/>
          <w:sz w:val="24"/>
          <w:szCs w:val="24"/>
        </w:rPr>
        <w:t>How to manage your practice and win more patients?! (Patient Relations)</w:t>
      </w:r>
    </w:p>
    <w:p w:rsidR="0099655C" w:rsidRPr="0099655C" w:rsidRDefault="0099655C" w:rsidP="0099655C">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How to create a good word of mouth from ALL your visiting clients?!</w:t>
      </w:r>
    </w:p>
    <w:p w:rsidR="0099655C" w:rsidRPr="0099655C" w:rsidRDefault="0099655C" w:rsidP="00360F72">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By: Mahran Ashour (Diploma of Healthcare Management, Methodist</w:t>
      </w:r>
      <w:r w:rsidR="00360F72">
        <w:rPr>
          <w:rFonts w:cstheme="minorHAnsi"/>
          <w:color w:val="000000" w:themeColor="text1"/>
          <w:sz w:val="24"/>
          <w:szCs w:val="24"/>
        </w:rPr>
        <w:t xml:space="preserve"> </w:t>
      </w:r>
      <w:r w:rsidRPr="0099655C">
        <w:rPr>
          <w:rFonts w:cstheme="minorHAnsi"/>
          <w:color w:val="000000" w:themeColor="text1"/>
          <w:sz w:val="24"/>
          <w:szCs w:val="24"/>
        </w:rPr>
        <w:t>International), Operations Manager of Med Art Clinics, Dubai and KSA!</w:t>
      </w:r>
    </w:p>
    <w:p w:rsidR="0099655C" w:rsidRDefault="0099655C" w:rsidP="0099655C">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Intro:</w:t>
      </w:r>
    </w:p>
    <w:p w:rsidR="0099655C" w:rsidRPr="0099655C" w:rsidRDefault="0099655C" w:rsidP="00360F72">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Wowing the patients (medically – non-medically) builds the organization’s</w:t>
      </w:r>
      <w:r w:rsidR="00360F72">
        <w:rPr>
          <w:rFonts w:cstheme="minorHAnsi"/>
          <w:color w:val="000000" w:themeColor="text1"/>
          <w:sz w:val="24"/>
          <w:szCs w:val="24"/>
        </w:rPr>
        <w:t xml:space="preserve"> </w:t>
      </w:r>
      <w:r w:rsidRPr="0099655C">
        <w:rPr>
          <w:rFonts w:cstheme="minorHAnsi"/>
          <w:color w:val="000000" w:themeColor="text1"/>
          <w:sz w:val="24"/>
          <w:szCs w:val="24"/>
        </w:rPr>
        <w:t>reputation and overall brand including YOUR name. Most of your employees</w:t>
      </w:r>
      <w:r w:rsidR="00360F72">
        <w:rPr>
          <w:rFonts w:cstheme="minorHAnsi"/>
          <w:color w:val="000000" w:themeColor="text1"/>
          <w:sz w:val="24"/>
          <w:szCs w:val="24"/>
        </w:rPr>
        <w:t xml:space="preserve"> </w:t>
      </w:r>
      <w:r w:rsidRPr="0099655C">
        <w:rPr>
          <w:rFonts w:cstheme="minorHAnsi"/>
          <w:color w:val="000000" w:themeColor="text1"/>
          <w:sz w:val="24"/>
          <w:szCs w:val="24"/>
        </w:rPr>
        <w:t>will not always understand this; therefore, it is IMPERATIVE that YOU or</w:t>
      </w:r>
      <w:r w:rsidR="00360F72">
        <w:rPr>
          <w:rFonts w:cstheme="minorHAnsi"/>
          <w:color w:val="000000" w:themeColor="text1"/>
          <w:sz w:val="24"/>
          <w:szCs w:val="24"/>
        </w:rPr>
        <w:t xml:space="preserve"> </w:t>
      </w:r>
      <w:r w:rsidRPr="0099655C">
        <w:rPr>
          <w:rFonts w:cstheme="minorHAnsi"/>
          <w:color w:val="000000" w:themeColor="text1"/>
          <w:sz w:val="24"/>
          <w:szCs w:val="24"/>
        </w:rPr>
        <w:t>your management challenges employees and coaches them to a level</w:t>
      </w:r>
      <w:r w:rsidR="00360F72">
        <w:rPr>
          <w:rFonts w:cstheme="minorHAnsi"/>
          <w:color w:val="000000" w:themeColor="text1"/>
          <w:sz w:val="24"/>
          <w:szCs w:val="24"/>
        </w:rPr>
        <w:t xml:space="preserve"> </w:t>
      </w:r>
      <w:r w:rsidRPr="0099655C">
        <w:rPr>
          <w:rFonts w:cstheme="minorHAnsi"/>
          <w:color w:val="000000" w:themeColor="text1"/>
          <w:sz w:val="24"/>
          <w:szCs w:val="24"/>
        </w:rPr>
        <w:t>beyond what they’re willing to do and beyond what others doing!</w:t>
      </w:r>
    </w:p>
    <w:p w:rsidR="0099655C" w:rsidRPr="0099655C" w:rsidRDefault="0099655C" w:rsidP="0099655C">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Methods:</w:t>
      </w:r>
    </w:p>
    <w:p w:rsidR="0099655C" w:rsidRPr="0099655C" w:rsidRDefault="0099655C" w:rsidP="00360F72">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It is imperative that employees have the proper attitudes as well as the</w:t>
      </w:r>
      <w:r w:rsidR="00360F72">
        <w:rPr>
          <w:rFonts w:cstheme="minorHAnsi"/>
          <w:color w:val="000000" w:themeColor="text1"/>
          <w:sz w:val="24"/>
          <w:szCs w:val="24"/>
        </w:rPr>
        <w:t xml:space="preserve"> </w:t>
      </w:r>
      <w:r w:rsidRPr="0099655C">
        <w:rPr>
          <w:rFonts w:cstheme="minorHAnsi"/>
          <w:color w:val="000000" w:themeColor="text1"/>
          <w:sz w:val="24"/>
          <w:szCs w:val="24"/>
        </w:rPr>
        <w:t>capacity to act. It’s one thing to be willing to offer great patient relation,</w:t>
      </w:r>
      <w:r w:rsidR="00360F72">
        <w:rPr>
          <w:rFonts w:cstheme="minorHAnsi"/>
          <w:color w:val="000000" w:themeColor="text1"/>
          <w:sz w:val="24"/>
          <w:szCs w:val="24"/>
        </w:rPr>
        <w:t xml:space="preserve"> </w:t>
      </w:r>
      <w:r w:rsidRPr="0099655C">
        <w:rPr>
          <w:rFonts w:cstheme="minorHAnsi"/>
          <w:color w:val="000000" w:themeColor="text1"/>
          <w:sz w:val="24"/>
          <w:szCs w:val="24"/>
        </w:rPr>
        <w:t>however willingness means nothing without action. Employees need to be</w:t>
      </w:r>
      <w:r w:rsidR="00360F72">
        <w:rPr>
          <w:rFonts w:cstheme="minorHAnsi"/>
          <w:color w:val="000000" w:themeColor="text1"/>
          <w:sz w:val="24"/>
          <w:szCs w:val="24"/>
        </w:rPr>
        <w:t xml:space="preserve"> </w:t>
      </w:r>
      <w:r w:rsidRPr="0099655C">
        <w:rPr>
          <w:rFonts w:cstheme="minorHAnsi"/>
          <w:color w:val="000000" w:themeColor="text1"/>
          <w:sz w:val="24"/>
          <w:szCs w:val="24"/>
        </w:rPr>
        <w:t>encouraged to take matters into their own hands and impress clients.</w:t>
      </w:r>
    </w:p>
    <w:p w:rsidR="0099655C" w:rsidRPr="0099655C" w:rsidRDefault="0099655C" w:rsidP="0099655C">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Results:</w:t>
      </w:r>
    </w:p>
    <w:p w:rsidR="0099655C" w:rsidRPr="0099655C" w:rsidRDefault="0099655C" w:rsidP="00360F72">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 If you can prevent 5% of your customers from leaving you can increase</w:t>
      </w:r>
      <w:r w:rsidR="00360F72">
        <w:rPr>
          <w:rFonts w:cstheme="minorHAnsi"/>
          <w:color w:val="000000" w:themeColor="text1"/>
          <w:sz w:val="24"/>
          <w:szCs w:val="24"/>
        </w:rPr>
        <w:t xml:space="preserve"> </w:t>
      </w:r>
      <w:r w:rsidRPr="0099655C">
        <w:rPr>
          <w:rFonts w:cstheme="minorHAnsi"/>
          <w:color w:val="000000" w:themeColor="text1"/>
          <w:sz w:val="24"/>
          <w:szCs w:val="24"/>
        </w:rPr>
        <w:t>your bottom line profit by 25 – 95% - Harvard Business Review</w:t>
      </w:r>
    </w:p>
    <w:p w:rsidR="0099655C" w:rsidRPr="0099655C" w:rsidRDefault="0099655C" w:rsidP="006055FD">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- 90 % of machine manufacturers said to defend against low cost</w:t>
      </w:r>
      <w:r w:rsidR="00360F72">
        <w:rPr>
          <w:rFonts w:cstheme="minorHAnsi"/>
          <w:color w:val="000000" w:themeColor="text1"/>
          <w:sz w:val="24"/>
          <w:szCs w:val="24"/>
        </w:rPr>
        <w:t xml:space="preserve"> </w:t>
      </w:r>
      <w:r w:rsidRPr="0099655C">
        <w:rPr>
          <w:rFonts w:cstheme="minorHAnsi"/>
          <w:color w:val="000000" w:themeColor="text1"/>
          <w:sz w:val="24"/>
          <w:szCs w:val="24"/>
        </w:rPr>
        <w:t>competitors a greater percentage of their revenues must come from</w:t>
      </w:r>
      <w:r w:rsidR="006055FD">
        <w:rPr>
          <w:rFonts w:cstheme="minorHAnsi"/>
          <w:color w:val="000000" w:themeColor="text1"/>
          <w:sz w:val="24"/>
          <w:szCs w:val="24"/>
        </w:rPr>
        <w:t xml:space="preserve"> </w:t>
      </w:r>
      <w:r w:rsidRPr="0099655C">
        <w:rPr>
          <w:rFonts w:cstheme="minorHAnsi"/>
          <w:color w:val="000000" w:themeColor="text1"/>
          <w:sz w:val="24"/>
          <w:szCs w:val="24"/>
        </w:rPr>
        <w:t>services; therefore, the way they service their clients is critical to their</w:t>
      </w:r>
      <w:r w:rsidR="006055FD">
        <w:rPr>
          <w:rFonts w:cstheme="minorHAnsi"/>
          <w:color w:val="000000" w:themeColor="text1"/>
          <w:sz w:val="24"/>
          <w:szCs w:val="24"/>
        </w:rPr>
        <w:t xml:space="preserve"> </w:t>
      </w:r>
      <w:r w:rsidRPr="0099655C">
        <w:rPr>
          <w:rFonts w:cstheme="minorHAnsi"/>
          <w:color w:val="000000" w:themeColor="text1"/>
          <w:sz w:val="24"/>
          <w:szCs w:val="24"/>
        </w:rPr>
        <w:t xml:space="preserve">long-term success - </w:t>
      </w:r>
      <w:r w:rsidRPr="006055FD">
        <w:rPr>
          <w:rFonts w:cstheme="minorHAnsi"/>
          <w:color w:val="000000" w:themeColor="text1"/>
          <w:sz w:val="24"/>
          <w:szCs w:val="24"/>
        </w:rPr>
        <w:t>Industry Week</w:t>
      </w:r>
    </w:p>
    <w:p w:rsidR="0099655C" w:rsidRPr="0099655C" w:rsidRDefault="0099655C" w:rsidP="0099655C">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Conclusion:</w:t>
      </w:r>
    </w:p>
    <w:p w:rsidR="0099655C" w:rsidRPr="006A0047" w:rsidRDefault="0099655C" w:rsidP="006055FD">
      <w:pPr>
        <w:shd w:val="clear" w:color="auto" w:fill="FFFFFF" w:themeFill="background1"/>
        <w:rPr>
          <w:rFonts w:cstheme="minorHAnsi"/>
          <w:color w:val="000000" w:themeColor="text1"/>
          <w:sz w:val="24"/>
          <w:szCs w:val="24"/>
        </w:rPr>
      </w:pPr>
      <w:r w:rsidRPr="0099655C">
        <w:rPr>
          <w:rFonts w:cstheme="minorHAnsi"/>
          <w:color w:val="000000" w:themeColor="text1"/>
          <w:sz w:val="24"/>
          <w:szCs w:val="24"/>
        </w:rPr>
        <w:t>There are so many factors for a successful health practice, and the most</w:t>
      </w:r>
      <w:r w:rsidR="006055FD">
        <w:rPr>
          <w:rFonts w:cstheme="minorHAnsi"/>
          <w:color w:val="000000" w:themeColor="text1"/>
          <w:sz w:val="24"/>
          <w:szCs w:val="24"/>
        </w:rPr>
        <w:t xml:space="preserve"> </w:t>
      </w:r>
      <w:r w:rsidRPr="0099655C">
        <w:rPr>
          <w:rFonts w:cstheme="minorHAnsi"/>
          <w:color w:val="000000" w:themeColor="text1"/>
          <w:sz w:val="24"/>
          <w:szCs w:val="24"/>
        </w:rPr>
        <w:t>important one is, IF you are a business owner or you care about the place</w:t>
      </w:r>
      <w:r w:rsidR="006055FD">
        <w:rPr>
          <w:rFonts w:cstheme="minorHAnsi"/>
          <w:color w:val="000000" w:themeColor="text1"/>
          <w:sz w:val="24"/>
          <w:szCs w:val="24"/>
        </w:rPr>
        <w:t xml:space="preserve"> </w:t>
      </w:r>
      <w:r w:rsidRPr="0099655C">
        <w:rPr>
          <w:rFonts w:cstheme="minorHAnsi"/>
          <w:color w:val="000000" w:themeColor="text1"/>
          <w:sz w:val="24"/>
          <w:szCs w:val="24"/>
        </w:rPr>
        <w:t>you work right now, YOU should consider, how to deal with your client in a</w:t>
      </w:r>
      <w:r w:rsidR="006055FD">
        <w:rPr>
          <w:rFonts w:cstheme="minorHAnsi"/>
          <w:color w:val="000000" w:themeColor="text1"/>
          <w:sz w:val="24"/>
          <w:szCs w:val="24"/>
        </w:rPr>
        <w:t xml:space="preserve"> </w:t>
      </w:r>
      <w:bookmarkStart w:id="0" w:name="_GoBack"/>
      <w:bookmarkEnd w:id="0"/>
      <w:r w:rsidRPr="0099655C">
        <w:rPr>
          <w:rFonts w:cstheme="minorHAnsi"/>
          <w:color w:val="000000" w:themeColor="text1"/>
          <w:sz w:val="24"/>
          <w:szCs w:val="24"/>
        </w:rPr>
        <w:t>way to make them come back to your practice and trust you as a doctor!</w:t>
      </w:r>
    </w:p>
    <w:sectPr w:rsidR="0099655C" w:rsidRPr="006A0047" w:rsidSect="00B200AB">
      <w:pgSz w:w="11906" w:h="16838"/>
      <w:pgMar w:top="720" w:right="1106" w:bottom="540" w:left="63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1E57DD"/>
    <w:multiLevelType w:val="multilevel"/>
    <w:tmpl w:val="0E4C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319"/>
    <w:rsid w:val="00001B23"/>
    <w:rsid w:val="00005DE7"/>
    <w:rsid w:val="00012FC5"/>
    <w:rsid w:val="00013894"/>
    <w:rsid w:val="00017D22"/>
    <w:rsid w:val="00020206"/>
    <w:rsid w:val="0002602D"/>
    <w:rsid w:val="00042FD6"/>
    <w:rsid w:val="0004500E"/>
    <w:rsid w:val="00045912"/>
    <w:rsid w:val="00047C4B"/>
    <w:rsid w:val="00047C4C"/>
    <w:rsid w:val="00050717"/>
    <w:rsid w:val="00051D7C"/>
    <w:rsid w:val="0007128F"/>
    <w:rsid w:val="000767D9"/>
    <w:rsid w:val="000840C0"/>
    <w:rsid w:val="00084D18"/>
    <w:rsid w:val="00093A9E"/>
    <w:rsid w:val="000948D9"/>
    <w:rsid w:val="0009718F"/>
    <w:rsid w:val="000B0ED7"/>
    <w:rsid w:val="000B356C"/>
    <w:rsid w:val="000C2082"/>
    <w:rsid w:val="000D5CF3"/>
    <w:rsid w:val="000D6C27"/>
    <w:rsid w:val="000E273E"/>
    <w:rsid w:val="000E2EAC"/>
    <w:rsid w:val="000E32DD"/>
    <w:rsid w:val="000E3FE4"/>
    <w:rsid w:val="000E6ACF"/>
    <w:rsid w:val="000F2E72"/>
    <w:rsid w:val="000F67EF"/>
    <w:rsid w:val="00104988"/>
    <w:rsid w:val="001052C6"/>
    <w:rsid w:val="00106457"/>
    <w:rsid w:val="00106715"/>
    <w:rsid w:val="0010769C"/>
    <w:rsid w:val="001111C0"/>
    <w:rsid w:val="00115082"/>
    <w:rsid w:val="0012462F"/>
    <w:rsid w:val="00125BAF"/>
    <w:rsid w:val="001261ED"/>
    <w:rsid w:val="00126605"/>
    <w:rsid w:val="00130B62"/>
    <w:rsid w:val="00134A50"/>
    <w:rsid w:val="001350FF"/>
    <w:rsid w:val="001375C1"/>
    <w:rsid w:val="00140FBE"/>
    <w:rsid w:val="00141B71"/>
    <w:rsid w:val="00146033"/>
    <w:rsid w:val="00147D23"/>
    <w:rsid w:val="0015097B"/>
    <w:rsid w:val="00152516"/>
    <w:rsid w:val="00152588"/>
    <w:rsid w:val="0015357E"/>
    <w:rsid w:val="00154605"/>
    <w:rsid w:val="00156137"/>
    <w:rsid w:val="00156EE9"/>
    <w:rsid w:val="001603CA"/>
    <w:rsid w:val="00162732"/>
    <w:rsid w:val="00167E23"/>
    <w:rsid w:val="001834F2"/>
    <w:rsid w:val="001902EA"/>
    <w:rsid w:val="00196ECE"/>
    <w:rsid w:val="001A01F3"/>
    <w:rsid w:val="001A1CDA"/>
    <w:rsid w:val="001B1D5D"/>
    <w:rsid w:val="001B4024"/>
    <w:rsid w:val="001B7BB9"/>
    <w:rsid w:val="001C188C"/>
    <w:rsid w:val="001E495E"/>
    <w:rsid w:val="00200D65"/>
    <w:rsid w:val="0020486D"/>
    <w:rsid w:val="00213014"/>
    <w:rsid w:val="00213848"/>
    <w:rsid w:val="0022046E"/>
    <w:rsid w:val="002204CE"/>
    <w:rsid w:val="002207D3"/>
    <w:rsid w:val="00221248"/>
    <w:rsid w:val="0022755B"/>
    <w:rsid w:val="00227AAA"/>
    <w:rsid w:val="0023762B"/>
    <w:rsid w:val="00245C69"/>
    <w:rsid w:val="00246C42"/>
    <w:rsid w:val="002515BE"/>
    <w:rsid w:val="00252A64"/>
    <w:rsid w:val="00253267"/>
    <w:rsid w:val="00255373"/>
    <w:rsid w:val="002633EF"/>
    <w:rsid w:val="00265411"/>
    <w:rsid w:val="00266646"/>
    <w:rsid w:val="002710A3"/>
    <w:rsid w:val="00273949"/>
    <w:rsid w:val="00275C5B"/>
    <w:rsid w:val="00280749"/>
    <w:rsid w:val="00282C63"/>
    <w:rsid w:val="002854B5"/>
    <w:rsid w:val="00285925"/>
    <w:rsid w:val="002910A1"/>
    <w:rsid w:val="00291BE4"/>
    <w:rsid w:val="00291EE0"/>
    <w:rsid w:val="002B1BE6"/>
    <w:rsid w:val="002C220F"/>
    <w:rsid w:val="002D0713"/>
    <w:rsid w:val="002D2694"/>
    <w:rsid w:val="002D2EB1"/>
    <w:rsid w:val="002D415D"/>
    <w:rsid w:val="002D487E"/>
    <w:rsid w:val="002E0760"/>
    <w:rsid w:val="002E7264"/>
    <w:rsid w:val="002E7461"/>
    <w:rsid w:val="002E77CD"/>
    <w:rsid w:val="002F2AF9"/>
    <w:rsid w:val="002F2FC4"/>
    <w:rsid w:val="002F32F5"/>
    <w:rsid w:val="002F7025"/>
    <w:rsid w:val="003024D3"/>
    <w:rsid w:val="00315290"/>
    <w:rsid w:val="003173CE"/>
    <w:rsid w:val="00320A6B"/>
    <w:rsid w:val="003210A9"/>
    <w:rsid w:val="00321743"/>
    <w:rsid w:val="00332679"/>
    <w:rsid w:val="0033569C"/>
    <w:rsid w:val="00340640"/>
    <w:rsid w:val="00344A72"/>
    <w:rsid w:val="003473FC"/>
    <w:rsid w:val="003520AF"/>
    <w:rsid w:val="0035427C"/>
    <w:rsid w:val="00360930"/>
    <w:rsid w:val="00360F72"/>
    <w:rsid w:val="00370917"/>
    <w:rsid w:val="00371A3F"/>
    <w:rsid w:val="00387981"/>
    <w:rsid w:val="00387D5F"/>
    <w:rsid w:val="0039091F"/>
    <w:rsid w:val="00391921"/>
    <w:rsid w:val="003934BE"/>
    <w:rsid w:val="003952A2"/>
    <w:rsid w:val="00396ECB"/>
    <w:rsid w:val="003974DD"/>
    <w:rsid w:val="003A3D1A"/>
    <w:rsid w:val="003A3F00"/>
    <w:rsid w:val="003A44CC"/>
    <w:rsid w:val="003B05B5"/>
    <w:rsid w:val="003B1A60"/>
    <w:rsid w:val="003B4045"/>
    <w:rsid w:val="003B507D"/>
    <w:rsid w:val="003B537D"/>
    <w:rsid w:val="003C2971"/>
    <w:rsid w:val="003D7A23"/>
    <w:rsid w:val="003E1B4C"/>
    <w:rsid w:val="003F39D5"/>
    <w:rsid w:val="003F3E89"/>
    <w:rsid w:val="00405060"/>
    <w:rsid w:val="004056B6"/>
    <w:rsid w:val="00412B7F"/>
    <w:rsid w:val="00413250"/>
    <w:rsid w:val="004172A5"/>
    <w:rsid w:val="00420AC9"/>
    <w:rsid w:val="004317F4"/>
    <w:rsid w:val="00441592"/>
    <w:rsid w:val="0044347C"/>
    <w:rsid w:val="00444622"/>
    <w:rsid w:val="00453CBC"/>
    <w:rsid w:val="00454563"/>
    <w:rsid w:val="00455D02"/>
    <w:rsid w:val="00457355"/>
    <w:rsid w:val="00457EEB"/>
    <w:rsid w:val="00464A12"/>
    <w:rsid w:val="0046653F"/>
    <w:rsid w:val="00473EDD"/>
    <w:rsid w:val="00475268"/>
    <w:rsid w:val="00475CB6"/>
    <w:rsid w:val="00476B94"/>
    <w:rsid w:val="00481FF3"/>
    <w:rsid w:val="00482A47"/>
    <w:rsid w:val="00482AF8"/>
    <w:rsid w:val="004929F4"/>
    <w:rsid w:val="004A09AF"/>
    <w:rsid w:val="004A2408"/>
    <w:rsid w:val="004A274F"/>
    <w:rsid w:val="004A5E1D"/>
    <w:rsid w:val="004B1DE3"/>
    <w:rsid w:val="004B1FC8"/>
    <w:rsid w:val="004B2644"/>
    <w:rsid w:val="004B2DB8"/>
    <w:rsid w:val="004B3AC1"/>
    <w:rsid w:val="004B478C"/>
    <w:rsid w:val="004B58E6"/>
    <w:rsid w:val="004D241A"/>
    <w:rsid w:val="004D437C"/>
    <w:rsid w:val="004D4770"/>
    <w:rsid w:val="004D4F69"/>
    <w:rsid w:val="004E1BEE"/>
    <w:rsid w:val="004E3EA2"/>
    <w:rsid w:val="004F10C7"/>
    <w:rsid w:val="004F5BC0"/>
    <w:rsid w:val="004F7C44"/>
    <w:rsid w:val="0050208F"/>
    <w:rsid w:val="00504D94"/>
    <w:rsid w:val="00507194"/>
    <w:rsid w:val="00507F9A"/>
    <w:rsid w:val="00511CF9"/>
    <w:rsid w:val="005156D8"/>
    <w:rsid w:val="0052255A"/>
    <w:rsid w:val="005229DE"/>
    <w:rsid w:val="005243E4"/>
    <w:rsid w:val="00524CCF"/>
    <w:rsid w:val="00534198"/>
    <w:rsid w:val="00546F74"/>
    <w:rsid w:val="00552D73"/>
    <w:rsid w:val="00555466"/>
    <w:rsid w:val="005570D5"/>
    <w:rsid w:val="005621BF"/>
    <w:rsid w:val="0056360A"/>
    <w:rsid w:val="00564CE8"/>
    <w:rsid w:val="005707AD"/>
    <w:rsid w:val="00570E2E"/>
    <w:rsid w:val="005712F5"/>
    <w:rsid w:val="00574197"/>
    <w:rsid w:val="00575DA3"/>
    <w:rsid w:val="00577221"/>
    <w:rsid w:val="00581E8A"/>
    <w:rsid w:val="00584ACC"/>
    <w:rsid w:val="00586715"/>
    <w:rsid w:val="005A1D54"/>
    <w:rsid w:val="005A4E24"/>
    <w:rsid w:val="005A5858"/>
    <w:rsid w:val="005B0523"/>
    <w:rsid w:val="005C3367"/>
    <w:rsid w:val="005C5504"/>
    <w:rsid w:val="005D3F5D"/>
    <w:rsid w:val="005D5441"/>
    <w:rsid w:val="005E4C8F"/>
    <w:rsid w:val="0060230B"/>
    <w:rsid w:val="006055FD"/>
    <w:rsid w:val="00606A2A"/>
    <w:rsid w:val="0060789C"/>
    <w:rsid w:val="00611AD4"/>
    <w:rsid w:val="006129C8"/>
    <w:rsid w:val="00612D90"/>
    <w:rsid w:val="00614338"/>
    <w:rsid w:val="00616BB3"/>
    <w:rsid w:val="00620A52"/>
    <w:rsid w:val="0062519B"/>
    <w:rsid w:val="00626184"/>
    <w:rsid w:val="006308D5"/>
    <w:rsid w:val="006311C0"/>
    <w:rsid w:val="006321A7"/>
    <w:rsid w:val="00643FB4"/>
    <w:rsid w:val="00652D78"/>
    <w:rsid w:val="006601EF"/>
    <w:rsid w:val="00666D6D"/>
    <w:rsid w:val="0067569E"/>
    <w:rsid w:val="006836A2"/>
    <w:rsid w:val="00684393"/>
    <w:rsid w:val="0069209D"/>
    <w:rsid w:val="00696153"/>
    <w:rsid w:val="00696AC5"/>
    <w:rsid w:val="006979D0"/>
    <w:rsid w:val="006A0047"/>
    <w:rsid w:val="006A5B2B"/>
    <w:rsid w:val="006B279A"/>
    <w:rsid w:val="006B2CC4"/>
    <w:rsid w:val="006B4918"/>
    <w:rsid w:val="006B5AB8"/>
    <w:rsid w:val="006B715D"/>
    <w:rsid w:val="006C4F95"/>
    <w:rsid w:val="006C5776"/>
    <w:rsid w:val="006C7E6A"/>
    <w:rsid w:val="006E0341"/>
    <w:rsid w:val="006E5CE4"/>
    <w:rsid w:val="006E65E4"/>
    <w:rsid w:val="006E7449"/>
    <w:rsid w:val="006F7019"/>
    <w:rsid w:val="007008B4"/>
    <w:rsid w:val="00705BB7"/>
    <w:rsid w:val="00705F84"/>
    <w:rsid w:val="0071660E"/>
    <w:rsid w:val="00716733"/>
    <w:rsid w:val="00727717"/>
    <w:rsid w:val="007400CF"/>
    <w:rsid w:val="00740A22"/>
    <w:rsid w:val="007417DD"/>
    <w:rsid w:val="00745100"/>
    <w:rsid w:val="00746EEF"/>
    <w:rsid w:val="00755DBB"/>
    <w:rsid w:val="00756884"/>
    <w:rsid w:val="00776607"/>
    <w:rsid w:val="007852F7"/>
    <w:rsid w:val="007938AD"/>
    <w:rsid w:val="0079578A"/>
    <w:rsid w:val="007978D0"/>
    <w:rsid w:val="007A04B4"/>
    <w:rsid w:val="007A2603"/>
    <w:rsid w:val="007A6BD0"/>
    <w:rsid w:val="007B302C"/>
    <w:rsid w:val="007D2478"/>
    <w:rsid w:val="007D3540"/>
    <w:rsid w:val="007F4597"/>
    <w:rsid w:val="007F57B9"/>
    <w:rsid w:val="007F70AE"/>
    <w:rsid w:val="007F7D79"/>
    <w:rsid w:val="00805637"/>
    <w:rsid w:val="0080692C"/>
    <w:rsid w:val="00810229"/>
    <w:rsid w:val="00810A49"/>
    <w:rsid w:val="00817590"/>
    <w:rsid w:val="0082037F"/>
    <w:rsid w:val="00827065"/>
    <w:rsid w:val="00836E68"/>
    <w:rsid w:val="00837394"/>
    <w:rsid w:val="00845255"/>
    <w:rsid w:val="00862546"/>
    <w:rsid w:val="0086441D"/>
    <w:rsid w:val="00866F4C"/>
    <w:rsid w:val="00872E12"/>
    <w:rsid w:val="00881230"/>
    <w:rsid w:val="008840C4"/>
    <w:rsid w:val="00886E62"/>
    <w:rsid w:val="0089171B"/>
    <w:rsid w:val="008A0193"/>
    <w:rsid w:val="008A3671"/>
    <w:rsid w:val="008A523B"/>
    <w:rsid w:val="008B0A6C"/>
    <w:rsid w:val="008B17B0"/>
    <w:rsid w:val="008B319F"/>
    <w:rsid w:val="008B3611"/>
    <w:rsid w:val="008B5E9B"/>
    <w:rsid w:val="008B7509"/>
    <w:rsid w:val="008C3756"/>
    <w:rsid w:val="008D1974"/>
    <w:rsid w:val="008D55A8"/>
    <w:rsid w:val="008E27CA"/>
    <w:rsid w:val="008E54F2"/>
    <w:rsid w:val="008E6E75"/>
    <w:rsid w:val="008F0CE5"/>
    <w:rsid w:val="008F1B4B"/>
    <w:rsid w:val="008F2EBD"/>
    <w:rsid w:val="008F5763"/>
    <w:rsid w:val="008F7DFF"/>
    <w:rsid w:val="009006FA"/>
    <w:rsid w:val="00906B49"/>
    <w:rsid w:val="009150CC"/>
    <w:rsid w:val="00922D06"/>
    <w:rsid w:val="00924350"/>
    <w:rsid w:val="0092457A"/>
    <w:rsid w:val="009245DB"/>
    <w:rsid w:val="00924689"/>
    <w:rsid w:val="009270EF"/>
    <w:rsid w:val="00931C9A"/>
    <w:rsid w:val="00932A50"/>
    <w:rsid w:val="00934B47"/>
    <w:rsid w:val="00942233"/>
    <w:rsid w:val="00942CF1"/>
    <w:rsid w:val="00946114"/>
    <w:rsid w:val="00947CF0"/>
    <w:rsid w:val="009548EF"/>
    <w:rsid w:val="00956139"/>
    <w:rsid w:val="00957D59"/>
    <w:rsid w:val="00960D07"/>
    <w:rsid w:val="00960F44"/>
    <w:rsid w:val="00966203"/>
    <w:rsid w:val="00970A81"/>
    <w:rsid w:val="009764F4"/>
    <w:rsid w:val="00977278"/>
    <w:rsid w:val="00985F2A"/>
    <w:rsid w:val="009862B7"/>
    <w:rsid w:val="009900FB"/>
    <w:rsid w:val="0099655C"/>
    <w:rsid w:val="009966B2"/>
    <w:rsid w:val="009A1C7F"/>
    <w:rsid w:val="009B035E"/>
    <w:rsid w:val="009B3CD1"/>
    <w:rsid w:val="009C08FE"/>
    <w:rsid w:val="009C4A02"/>
    <w:rsid w:val="009C6100"/>
    <w:rsid w:val="009C6895"/>
    <w:rsid w:val="009D2E2F"/>
    <w:rsid w:val="009E1E92"/>
    <w:rsid w:val="009E4828"/>
    <w:rsid w:val="009F00DC"/>
    <w:rsid w:val="009F03F2"/>
    <w:rsid w:val="009F33A6"/>
    <w:rsid w:val="009F3BE0"/>
    <w:rsid w:val="009F5638"/>
    <w:rsid w:val="009F71F9"/>
    <w:rsid w:val="009F7961"/>
    <w:rsid w:val="00A0356E"/>
    <w:rsid w:val="00A04927"/>
    <w:rsid w:val="00A0604A"/>
    <w:rsid w:val="00A12F5E"/>
    <w:rsid w:val="00A135C0"/>
    <w:rsid w:val="00A160F6"/>
    <w:rsid w:val="00A17D89"/>
    <w:rsid w:val="00A21045"/>
    <w:rsid w:val="00A26B31"/>
    <w:rsid w:val="00A30151"/>
    <w:rsid w:val="00A318F6"/>
    <w:rsid w:val="00A35C33"/>
    <w:rsid w:val="00A3667A"/>
    <w:rsid w:val="00A44200"/>
    <w:rsid w:val="00A46445"/>
    <w:rsid w:val="00A4792A"/>
    <w:rsid w:val="00A512A7"/>
    <w:rsid w:val="00A54614"/>
    <w:rsid w:val="00A6156E"/>
    <w:rsid w:val="00A6296D"/>
    <w:rsid w:val="00A63890"/>
    <w:rsid w:val="00A64177"/>
    <w:rsid w:val="00A64FEF"/>
    <w:rsid w:val="00A72812"/>
    <w:rsid w:val="00A77452"/>
    <w:rsid w:val="00A808C8"/>
    <w:rsid w:val="00A8122A"/>
    <w:rsid w:val="00A90980"/>
    <w:rsid w:val="00A92E52"/>
    <w:rsid w:val="00A95797"/>
    <w:rsid w:val="00A95AE3"/>
    <w:rsid w:val="00A9609E"/>
    <w:rsid w:val="00AA15DD"/>
    <w:rsid w:val="00AA638E"/>
    <w:rsid w:val="00AB1733"/>
    <w:rsid w:val="00AB2295"/>
    <w:rsid w:val="00AB6375"/>
    <w:rsid w:val="00AC299F"/>
    <w:rsid w:val="00AC5B66"/>
    <w:rsid w:val="00AC6FEC"/>
    <w:rsid w:val="00AC723B"/>
    <w:rsid w:val="00AC7758"/>
    <w:rsid w:val="00AD1917"/>
    <w:rsid w:val="00AD4B94"/>
    <w:rsid w:val="00AF5C57"/>
    <w:rsid w:val="00AF6EBA"/>
    <w:rsid w:val="00B03861"/>
    <w:rsid w:val="00B104E0"/>
    <w:rsid w:val="00B200AB"/>
    <w:rsid w:val="00B20D0E"/>
    <w:rsid w:val="00B21850"/>
    <w:rsid w:val="00B2355B"/>
    <w:rsid w:val="00B243A1"/>
    <w:rsid w:val="00B32798"/>
    <w:rsid w:val="00B35BF9"/>
    <w:rsid w:val="00B42323"/>
    <w:rsid w:val="00B424DE"/>
    <w:rsid w:val="00B44F68"/>
    <w:rsid w:val="00B50D85"/>
    <w:rsid w:val="00B52B38"/>
    <w:rsid w:val="00B52FF1"/>
    <w:rsid w:val="00B53A77"/>
    <w:rsid w:val="00B55478"/>
    <w:rsid w:val="00B57CD6"/>
    <w:rsid w:val="00B6012C"/>
    <w:rsid w:val="00B605B4"/>
    <w:rsid w:val="00B62FEC"/>
    <w:rsid w:val="00B63823"/>
    <w:rsid w:val="00B63EFC"/>
    <w:rsid w:val="00B66F36"/>
    <w:rsid w:val="00B70935"/>
    <w:rsid w:val="00B73A24"/>
    <w:rsid w:val="00B94823"/>
    <w:rsid w:val="00BA29AB"/>
    <w:rsid w:val="00BA3CA5"/>
    <w:rsid w:val="00BA736F"/>
    <w:rsid w:val="00BA740A"/>
    <w:rsid w:val="00BB32CB"/>
    <w:rsid w:val="00BB54B2"/>
    <w:rsid w:val="00BD144C"/>
    <w:rsid w:val="00BD2B4D"/>
    <w:rsid w:val="00BD2FE6"/>
    <w:rsid w:val="00BD5E56"/>
    <w:rsid w:val="00BE2F2F"/>
    <w:rsid w:val="00BE42E6"/>
    <w:rsid w:val="00BE4D27"/>
    <w:rsid w:val="00BE7681"/>
    <w:rsid w:val="00BF4655"/>
    <w:rsid w:val="00BF5593"/>
    <w:rsid w:val="00C04616"/>
    <w:rsid w:val="00C05307"/>
    <w:rsid w:val="00C10AB0"/>
    <w:rsid w:val="00C12312"/>
    <w:rsid w:val="00C13319"/>
    <w:rsid w:val="00C15164"/>
    <w:rsid w:val="00C21B45"/>
    <w:rsid w:val="00C2537F"/>
    <w:rsid w:val="00C25CBF"/>
    <w:rsid w:val="00C313E9"/>
    <w:rsid w:val="00C33CA3"/>
    <w:rsid w:val="00C37FB6"/>
    <w:rsid w:val="00C40CC8"/>
    <w:rsid w:val="00C413B5"/>
    <w:rsid w:val="00C41AB9"/>
    <w:rsid w:val="00C41CAE"/>
    <w:rsid w:val="00C43D95"/>
    <w:rsid w:val="00C44AE0"/>
    <w:rsid w:val="00C45430"/>
    <w:rsid w:val="00C4614C"/>
    <w:rsid w:val="00C502B4"/>
    <w:rsid w:val="00C51FD8"/>
    <w:rsid w:val="00C52F05"/>
    <w:rsid w:val="00C6419A"/>
    <w:rsid w:val="00C70E64"/>
    <w:rsid w:val="00C73BB4"/>
    <w:rsid w:val="00C82D75"/>
    <w:rsid w:val="00C850ED"/>
    <w:rsid w:val="00C8519C"/>
    <w:rsid w:val="00C87EC9"/>
    <w:rsid w:val="00C92F0D"/>
    <w:rsid w:val="00CA4B36"/>
    <w:rsid w:val="00CA6C4A"/>
    <w:rsid w:val="00CB10AA"/>
    <w:rsid w:val="00CB240D"/>
    <w:rsid w:val="00CB5FA2"/>
    <w:rsid w:val="00CB618C"/>
    <w:rsid w:val="00CC5756"/>
    <w:rsid w:val="00CD06AF"/>
    <w:rsid w:val="00CD356D"/>
    <w:rsid w:val="00CD367A"/>
    <w:rsid w:val="00CD6F8F"/>
    <w:rsid w:val="00CD7444"/>
    <w:rsid w:val="00CE4307"/>
    <w:rsid w:val="00CE43CC"/>
    <w:rsid w:val="00CE4975"/>
    <w:rsid w:val="00CF2621"/>
    <w:rsid w:val="00CF4226"/>
    <w:rsid w:val="00D05F08"/>
    <w:rsid w:val="00D108B6"/>
    <w:rsid w:val="00D1260A"/>
    <w:rsid w:val="00D1518D"/>
    <w:rsid w:val="00D155B3"/>
    <w:rsid w:val="00D21B03"/>
    <w:rsid w:val="00D31E6C"/>
    <w:rsid w:val="00D33D7F"/>
    <w:rsid w:val="00D34207"/>
    <w:rsid w:val="00D34966"/>
    <w:rsid w:val="00D36012"/>
    <w:rsid w:val="00D40819"/>
    <w:rsid w:val="00D40E34"/>
    <w:rsid w:val="00D43DB0"/>
    <w:rsid w:val="00D44D4B"/>
    <w:rsid w:val="00D5238F"/>
    <w:rsid w:val="00D624D0"/>
    <w:rsid w:val="00D6529E"/>
    <w:rsid w:val="00D675B3"/>
    <w:rsid w:val="00D72B10"/>
    <w:rsid w:val="00D74F69"/>
    <w:rsid w:val="00D753EB"/>
    <w:rsid w:val="00D754D9"/>
    <w:rsid w:val="00D857D9"/>
    <w:rsid w:val="00D919DA"/>
    <w:rsid w:val="00D957AE"/>
    <w:rsid w:val="00D96D4D"/>
    <w:rsid w:val="00DA5243"/>
    <w:rsid w:val="00DB2325"/>
    <w:rsid w:val="00DB4FE5"/>
    <w:rsid w:val="00DC5913"/>
    <w:rsid w:val="00DC61A4"/>
    <w:rsid w:val="00DC6418"/>
    <w:rsid w:val="00DD2EE4"/>
    <w:rsid w:val="00DD4902"/>
    <w:rsid w:val="00DD59B5"/>
    <w:rsid w:val="00DE3CB2"/>
    <w:rsid w:val="00E049CD"/>
    <w:rsid w:val="00E04CB3"/>
    <w:rsid w:val="00E06E51"/>
    <w:rsid w:val="00E14533"/>
    <w:rsid w:val="00E16C38"/>
    <w:rsid w:val="00E2657C"/>
    <w:rsid w:val="00E26937"/>
    <w:rsid w:val="00E30E26"/>
    <w:rsid w:val="00E412EC"/>
    <w:rsid w:val="00E413F5"/>
    <w:rsid w:val="00E43159"/>
    <w:rsid w:val="00E4367E"/>
    <w:rsid w:val="00E561CD"/>
    <w:rsid w:val="00E578A7"/>
    <w:rsid w:val="00E636C2"/>
    <w:rsid w:val="00E64A47"/>
    <w:rsid w:val="00E65D95"/>
    <w:rsid w:val="00E67C8D"/>
    <w:rsid w:val="00E70A4C"/>
    <w:rsid w:val="00E7799A"/>
    <w:rsid w:val="00E921AE"/>
    <w:rsid w:val="00E9516B"/>
    <w:rsid w:val="00E95302"/>
    <w:rsid w:val="00E96D8D"/>
    <w:rsid w:val="00E971B3"/>
    <w:rsid w:val="00EB0856"/>
    <w:rsid w:val="00ED4F3F"/>
    <w:rsid w:val="00ED7588"/>
    <w:rsid w:val="00EE04B7"/>
    <w:rsid w:val="00EF17C5"/>
    <w:rsid w:val="00F00872"/>
    <w:rsid w:val="00F05F07"/>
    <w:rsid w:val="00F110AD"/>
    <w:rsid w:val="00F12391"/>
    <w:rsid w:val="00F14C5D"/>
    <w:rsid w:val="00F15328"/>
    <w:rsid w:val="00F17BF9"/>
    <w:rsid w:val="00F2493F"/>
    <w:rsid w:val="00F266F6"/>
    <w:rsid w:val="00F30099"/>
    <w:rsid w:val="00F44671"/>
    <w:rsid w:val="00F44D45"/>
    <w:rsid w:val="00F537D7"/>
    <w:rsid w:val="00F550D3"/>
    <w:rsid w:val="00F5608E"/>
    <w:rsid w:val="00F5630B"/>
    <w:rsid w:val="00F57FB3"/>
    <w:rsid w:val="00F61787"/>
    <w:rsid w:val="00F643F9"/>
    <w:rsid w:val="00F64AD7"/>
    <w:rsid w:val="00F6611C"/>
    <w:rsid w:val="00F66F95"/>
    <w:rsid w:val="00F6731B"/>
    <w:rsid w:val="00F84543"/>
    <w:rsid w:val="00F917A4"/>
    <w:rsid w:val="00F938F0"/>
    <w:rsid w:val="00F95801"/>
    <w:rsid w:val="00F96A65"/>
    <w:rsid w:val="00FA06C4"/>
    <w:rsid w:val="00FA1C71"/>
    <w:rsid w:val="00FA5CFF"/>
    <w:rsid w:val="00FB0717"/>
    <w:rsid w:val="00FB31A1"/>
    <w:rsid w:val="00FB7273"/>
    <w:rsid w:val="00FC7359"/>
    <w:rsid w:val="00FC7D22"/>
    <w:rsid w:val="00FD3983"/>
    <w:rsid w:val="00FD6C2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0718D"/>
  <w15:docId w15:val="{294CF558-B5CB-4F77-AF86-3454DD1D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4929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1">
    <w:name w:val="s1"/>
    <w:basedOn w:val="DefaultParagraphFont"/>
    <w:rsid w:val="004929F4"/>
  </w:style>
  <w:style w:type="paragraph" w:styleId="NormalWeb">
    <w:name w:val="Normal (Web)"/>
    <w:basedOn w:val="Normal"/>
    <w:uiPriority w:val="99"/>
    <w:semiHidden/>
    <w:unhideWhenUsed/>
    <w:rsid w:val="00E96D8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4B26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64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133965">
      <w:bodyDiv w:val="1"/>
      <w:marLeft w:val="0"/>
      <w:marRight w:val="0"/>
      <w:marTop w:val="0"/>
      <w:marBottom w:val="0"/>
      <w:divBdr>
        <w:top w:val="none" w:sz="0" w:space="0" w:color="auto"/>
        <w:left w:val="none" w:sz="0" w:space="0" w:color="auto"/>
        <w:bottom w:val="none" w:sz="0" w:space="0" w:color="auto"/>
        <w:right w:val="none" w:sz="0" w:space="0" w:color="auto"/>
      </w:divBdr>
    </w:div>
    <w:div w:id="209586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dc:creator>
  <cp:lastModifiedBy>M. A.</cp:lastModifiedBy>
  <cp:revision>2</cp:revision>
  <cp:lastPrinted>2017-02-24T08:49:00Z</cp:lastPrinted>
  <dcterms:created xsi:type="dcterms:W3CDTF">2017-08-06T14:40:00Z</dcterms:created>
  <dcterms:modified xsi:type="dcterms:W3CDTF">2017-08-06T14:40:00Z</dcterms:modified>
</cp:coreProperties>
</file>