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926FDF" w:rsidRDefault="003C0794" w:rsidP="00861508">
      <w:pPr>
        <w:rPr>
          <w:rFonts w:eastAsia="MS Mincho"/>
          <w:b/>
          <w:sz w:val="24"/>
          <w:szCs w:val="24"/>
          <w:u w:val="single"/>
        </w:rPr>
      </w:pPr>
      <w:r w:rsidRPr="00926FDF">
        <w:rPr>
          <w:rFonts w:eastAsia="MS Mincho"/>
          <w:b/>
          <w:sz w:val="24"/>
          <w:szCs w:val="24"/>
          <w:u w:val="single"/>
        </w:rPr>
        <w:t>Abstract Template</w:t>
      </w:r>
    </w:p>
    <w:p w:rsidR="003C0794" w:rsidRPr="00926FDF" w:rsidRDefault="003C0794">
      <w:pPr>
        <w:pStyle w:val="Author"/>
        <w:rPr>
          <w:rFonts w:eastAsia="MS Mincho"/>
          <w:sz w:val="24"/>
          <w:szCs w:val="24"/>
        </w:rPr>
      </w:pPr>
    </w:p>
    <w:p w:rsidR="0005164C" w:rsidRPr="00926FDF" w:rsidRDefault="0005164C">
      <w:pPr>
        <w:pStyle w:val="Author"/>
        <w:rPr>
          <w:rFonts w:eastAsia="MS Mincho"/>
          <w:sz w:val="24"/>
          <w:szCs w:val="24"/>
        </w:rPr>
        <w:sectPr w:rsidR="0005164C" w:rsidRPr="00926FDF" w:rsidSect="006C4648">
          <w:pgSz w:w="11909" w:h="16834" w:code="9"/>
          <w:pgMar w:top="1080" w:right="734" w:bottom="2434" w:left="734" w:header="720" w:footer="720" w:gutter="0"/>
          <w:cols w:space="720"/>
          <w:docGrid w:linePitch="360"/>
        </w:sectPr>
      </w:pPr>
    </w:p>
    <w:p w:rsidR="003C0794" w:rsidRPr="00926FDF" w:rsidRDefault="003C0794" w:rsidP="003C0794">
      <w:pPr>
        <w:jc w:val="both"/>
        <w:rPr>
          <w:rFonts w:eastAsia="MS PGothic"/>
          <w:b/>
          <w:color w:val="000000"/>
          <w:sz w:val="24"/>
          <w:szCs w:val="24"/>
        </w:rPr>
      </w:pPr>
      <w:r w:rsidRPr="00926FDF">
        <w:rPr>
          <w:rFonts w:eastAsia="MS PGothic"/>
          <w:b/>
          <w:color w:val="000000"/>
          <w:sz w:val="24"/>
          <w:szCs w:val="24"/>
        </w:rPr>
        <w:t xml:space="preserve">Title: </w:t>
      </w:r>
      <w:r w:rsidR="00926FDF" w:rsidRPr="00926FDF">
        <w:rPr>
          <w:rFonts w:eastAsia="MS PGothic"/>
          <w:b/>
          <w:color w:val="000000"/>
          <w:sz w:val="24"/>
          <w:szCs w:val="24"/>
        </w:rPr>
        <w:t xml:space="preserve">Local perforator flaps for the </w:t>
      </w:r>
      <w:proofErr w:type="gramStart"/>
      <w:r w:rsidR="00926FDF" w:rsidRPr="00926FDF">
        <w:rPr>
          <w:rFonts w:eastAsia="MS PGothic"/>
          <w:b/>
          <w:color w:val="000000"/>
          <w:sz w:val="24"/>
          <w:szCs w:val="24"/>
        </w:rPr>
        <w:t>reconstruction  of</w:t>
      </w:r>
      <w:proofErr w:type="gramEnd"/>
      <w:r w:rsidR="00926FDF" w:rsidRPr="00926FDF">
        <w:rPr>
          <w:rFonts w:eastAsia="MS PGothic"/>
          <w:b/>
          <w:color w:val="000000"/>
          <w:sz w:val="24"/>
          <w:szCs w:val="24"/>
        </w:rPr>
        <w:t xml:space="preserve"> abdominoperineal resection. </w:t>
      </w:r>
    </w:p>
    <w:p w:rsidR="0005164C" w:rsidRPr="00926FDF" w:rsidRDefault="0005164C" w:rsidP="003C0794">
      <w:pPr>
        <w:jc w:val="both"/>
        <w:rPr>
          <w:rFonts w:eastAsia="MS PGothic"/>
          <w:color w:val="000000"/>
          <w:sz w:val="24"/>
          <w:szCs w:val="24"/>
        </w:rPr>
      </w:pPr>
      <w:bookmarkStart w:id="0" w:name="_GoBack"/>
      <w:bookmarkEnd w:id="0"/>
    </w:p>
    <w:p w:rsidR="003C0794" w:rsidRPr="00926FDF" w:rsidRDefault="00926FDF" w:rsidP="003C0794">
      <w:pPr>
        <w:shd w:val="clear" w:color="auto" w:fill="FFFFFF"/>
        <w:spacing w:after="150"/>
        <w:jc w:val="both"/>
        <w:rPr>
          <w:sz w:val="24"/>
          <w:szCs w:val="24"/>
          <w:lang w:val="en-IN" w:eastAsia="en-IN"/>
        </w:rPr>
      </w:pPr>
      <w:r w:rsidRPr="00926FDF">
        <w:rPr>
          <w:b/>
          <w:bCs/>
          <w:sz w:val="24"/>
          <w:szCs w:val="24"/>
          <w:lang w:val="en-IN" w:eastAsia="en-IN"/>
        </w:rPr>
        <w:t>DINH</w:t>
      </w:r>
      <w:r w:rsidR="003C0794" w:rsidRPr="00926FDF">
        <w:rPr>
          <w:b/>
          <w:bCs/>
          <w:sz w:val="24"/>
          <w:szCs w:val="24"/>
          <w:lang w:val="en-IN" w:eastAsia="en-IN"/>
        </w:rPr>
        <w:t xml:space="preserve"> </w:t>
      </w:r>
      <w:r w:rsidRPr="00926FDF">
        <w:rPr>
          <w:b/>
          <w:bCs/>
          <w:sz w:val="24"/>
          <w:szCs w:val="24"/>
          <w:lang w:val="en-IN" w:eastAsia="en-IN"/>
        </w:rPr>
        <w:t>K, MAHEDIK P</w:t>
      </w:r>
      <w:r w:rsidR="009D49B8" w:rsidRPr="00926FDF">
        <w:rPr>
          <w:b/>
          <w:bCs/>
          <w:sz w:val="24"/>
          <w:szCs w:val="24"/>
          <w:lang w:val="en-IN" w:eastAsia="en-IN"/>
        </w:rPr>
        <w:t xml:space="preserve"> </w:t>
      </w:r>
    </w:p>
    <w:p w:rsidR="003C0794" w:rsidRPr="00926FDF" w:rsidRDefault="003C0794" w:rsidP="003C0794">
      <w:pPr>
        <w:shd w:val="clear" w:color="auto" w:fill="FFFFFF"/>
        <w:jc w:val="both"/>
        <w:rPr>
          <w:sz w:val="24"/>
          <w:szCs w:val="24"/>
          <w:lang w:val="en-IN" w:eastAsia="en-IN"/>
        </w:rPr>
      </w:pPr>
      <w:bookmarkStart w:id="1" w:name="a1"/>
      <w:bookmarkEnd w:id="1"/>
      <w:r w:rsidRPr="00926FDF">
        <w:rPr>
          <w:sz w:val="24"/>
          <w:szCs w:val="24"/>
          <w:lang w:val="en-IN" w:eastAsia="en-IN"/>
        </w:rPr>
        <w:t xml:space="preserve">Department of </w:t>
      </w:r>
      <w:r w:rsidR="00926FDF" w:rsidRPr="00926FDF">
        <w:rPr>
          <w:sz w:val="24"/>
          <w:szCs w:val="24"/>
          <w:lang w:val="en-IN" w:eastAsia="en-IN"/>
        </w:rPr>
        <w:t>Plastic Surgery</w:t>
      </w:r>
      <w:r w:rsidR="009D49B8" w:rsidRPr="00926FDF">
        <w:rPr>
          <w:sz w:val="24"/>
          <w:szCs w:val="24"/>
          <w:lang w:val="en-IN" w:eastAsia="en-IN"/>
        </w:rPr>
        <w:t xml:space="preserve">, </w:t>
      </w:r>
      <w:proofErr w:type="spellStart"/>
      <w:r w:rsidR="00926FDF" w:rsidRPr="00926FDF">
        <w:rPr>
          <w:sz w:val="24"/>
          <w:szCs w:val="24"/>
          <w:lang w:val="en-IN" w:eastAsia="en-IN"/>
        </w:rPr>
        <w:t>Westmead</w:t>
      </w:r>
      <w:proofErr w:type="spellEnd"/>
      <w:r w:rsidR="00926FDF" w:rsidRPr="00926FDF">
        <w:rPr>
          <w:sz w:val="24"/>
          <w:szCs w:val="24"/>
          <w:lang w:val="en-IN" w:eastAsia="en-IN"/>
        </w:rPr>
        <w:t xml:space="preserve"> Hospita</w:t>
      </w:r>
      <w:r w:rsidR="00247FA6">
        <w:rPr>
          <w:sz w:val="24"/>
          <w:szCs w:val="24"/>
          <w:lang w:val="en-IN" w:eastAsia="en-IN"/>
        </w:rPr>
        <w:t>l</w:t>
      </w:r>
      <w:r w:rsidR="00926FDF" w:rsidRPr="00926FDF">
        <w:rPr>
          <w:sz w:val="24"/>
          <w:szCs w:val="24"/>
          <w:lang w:val="en-IN" w:eastAsia="en-IN"/>
        </w:rPr>
        <w:t>, Australia</w:t>
      </w:r>
    </w:p>
    <w:p w:rsidR="008A55B5" w:rsidRPr="00926FDF" w:rsidRDefault="008A55B5">
      <w:pPr>
        <w:rPr>
          <w:rFonts w:eastAsia="MS Mincho"/>
          <w:sz w:val="24"/>
          <w:szCs w:val="24"/>
        </w:rPr>
      </w:pPr>
    </w:p>
    <w:p w:rsidR="00861508" w:rsidRPr="00926FDF" w:rsidRDefault="00861508">
      <w:pPr>
        <w:rPr>
          <w:rFonts w:eastAsia="MS Mincho"/>
          <w:sz w:val="24"/>
          <w:szCs w:val="24"/>
        </w:rPr>
      </w:pPr>
    </w:p>
    <w:p w:rsidR="00351E9B" w:rsidRPr="00926FDF" w:rsidRDefault="00351E9B" w:rsidP="00812538">
      <w:pPr>
        <w:jc w:val="both"/>
        <w:rPr>
          <w:rFonts w:eastAsia="MS Mincho"/>
          <w:sz w:val="24"/>
          <w:szCs w:val="24"/>
        </w:rPr>
        <w:sectPr w:rsidR="00351E9B" w:rsidRPr="00926FDF" w:rsidSect="006C4648">
          <w:type w:val="continuous"/>
          <w:pgSz w:w="11909" w:h="16834" w:code="9"/>
          <w:pgMar w:top="1080" w:right="734" w:bottom="2434" w:left="734" w:header="720" w:footer="720" w:gutter="0"/>
          <w:cols w:space="720"/>
          <w:docGrid w:linePitch="360"/>
        </w:sectPr>
      </w:pPr>
    </w:p>
    <w:p w:rsidR="003C0794" w:rsidRPr="00926FDF" w:rsidRDefault="009D49B8" w:rsidP="003C0794">
      <w:pPr>
        <w:pStyle w:val="keywords"/>
        <w:ind w:firstLine="0"/>
        <w:rPr>
          <w:bCs w:val="0"/>
          <w:i w:val="0"/>
          <w:iCs w:val="0"/>
          <w:noProof w:val="0"/>
          <w:sz w:val="24"/>
          <w:szCs w:val="24"/>
          <w:lang w:val="en-IN" w:eastAsia="en-IN"/>
        </w:rPr>
      </w:pPr>
      <w:r w:rsidRPr="00926FDF">
        <w:rPr>
          <w:bCs w:val="0"/>
          <w:i w:val="0"/>
          <w:iCs w:val="0"/>
          <w:noProof w:val="0"/>
          <w:sz w:val="24"/>
          <w:szCs w:val="24"/>
          <w:lang w:val="en-IN" w:eastAsia="en-IN"/>
        </w:rPr>
        <w:t xml:space="preserve">Keywords: </w:t>
      </w:r>
      <w:proofErr w:type="spellStart"/>
      <w:r w:rsidR="00926FDF" w:rsidRPr="00926FDF">
        <w:rPr>
          <w:bCs w:val="0"/>
          <w:i w:val="0"/>
          <w:iCs w:val="0"/>
          <w:noProof w:val="0"/>
          <w:sz w:val="24"/>
          <w:szCs w:val="24"/>
          <w:lang w:val="en-IN" w:eastAsia="en-IN"/>
        </w:rPr>
        <w:t>Abdominnoperineal</w:t>
      </w:r>
      <w:proofErr w:type="spellEnd"/>
      <w:r w:rsidR="00926FDF" w:rsidRPr="00926FDF">
        <w:rPr>
          <w:bCs w:val="0"/>
          <w:i w:val="0"/>
          <w:iCs w:val="0"/>
          <w:noProof w:val="0"/>
          <w:sz w:val="24"/>
          <w:szCs w:val="24"/>
          <w:lang w:val="en-IN" w:eastAsia="en-IN"/>
        </w:rPr>
        <w:t xml:space="preserve"> resection, perineal reconstruction, free flap </w:t>
      </w:r>
    </w:p>
    <w:p w:rsidR="008A55B5" w:rsidRPr="00926FDF" w:rsidRDefault="003C0794" w:rsidP="00926FDF">
      <w:pPr>
        <w:pStyle w:val="keywords"/>
        <w:numPr>
          <w:ilvl w:val="0"/>
          <w:numId w:val="22"/>
        </w:numPr>
        <w:jc w:val="left"/>
        <w:rPr>
          <w:bCs w:val="0"/>
          <w:i w:val="0"/>
          <w:iCs w:val="0"/>
          <w:noProof w:val="0"/>
          <w:sz w:val="24"/>
          <w:szCs w:val="24"/>
          <w:lang w:val="en-IN" w:eastAsia="en-IN"/>
        </w:rPr>
      </w:pPr>
      <w:r w:rsidRPr="00926FDF">
        <w:rPr>
          <w:bCs w:val="0"/>
          <w:i w:val="0"/>
          <w:iCs w:val="0"/>
          <w:noProof w:val="0"/>
          <w:sz w:val="24"/>
          <w:szCs w:val="24"/>
          <w:lang w:val="en-IN" w:eastAsia="en-IN"/>
        </w:rPr>
        <w:t>Abstract Body</w:t>
      </w:r>
      <w:r w:rsidR="00861508" w:rsidRPr="00926FDF">
        <w:rPr>
          <w:bCs w:val="0"/>
          <w:i w:val="0"/>
          <w:iCs w:val="0"/>
          <w:noProof w:val="0"/>
          <w:sz w:val="24"/>
          <w:szCs w:val="24"/>
          <w:lang w:val="en-IN" w:eastAsia="en-IN"/>
        </w:rPr>
        <w:t xml:space="preserve"> (up to 250 words)</w:t>
      </w:r>
    </w:p>
    <w:p w:rsidR="00926FDF" w:rsidRPr="00926FDF" w:rsidRDefault="00926FDF" w:rsidP="00926FDF">
      <w:pPr>
        <w:jc w:val="both"/>
        <w:rPr>
          <w:sz w:val="22"/>
          <w:szCs w:val="22"/>
        </w:rPr>
      </w:pPr>
      <w:r w:rsidRPr="00926FDF">
        <w:rPr>
          <w:sz w:val="22"/>
          <w:szCs w:val="22"/>
        </w:rPr>
        <w:t xml:space="preserve">Wounds and defects around the perineum are quite complex to reconstruct given contours of the area, limited space and a need for thin and pliable, tissue resistant to the moist and bacteria prone environment. Rectus </w:t>
      </w:r>
      <w:proofErr w:type="spellStart"/>
      <w:r w:rsidRPr="00926FDF">
        <w:rPr>
          <w:sz w:val="22"/>
          <w:szCs w:val="22"/>
        </w:rPr>
        <w:t>abdominus</w:t>
      </w:r>
      <w:proofErr w:type="spellEnd"/>
      <w:r w:rsidRPr="00926FDF">
        <w:rPr>
          <w:sz w:val="22"/>
          <w:szCs w:val="22"/>
        </w:rPr>
        <w:t xml:space="preserve"> flaps with skin and muscle are quite bulky and compromise abdominal wall integrity.</w:t>
      </w:r>
    </w:p>
    <w:p w:rsidR="00926FDF" w:rsidRPr="00926FDF" w:rsidRDefault="00926FDF" w:rsidP="00926FDF">
      <w:pPr>
        <w:jc w:val="both"/>
        <w:rPr>
          <w:sz w:val="22"/>
          <w:szCs w:val="22"/>
        </w:rPr>
      </w:pPr>
    </w:p>
    <w:p w:rsidR="00926FDF" w:rsidRPr="00926FDF" w:rsidRDefault="00926FDF" w:rsidP="00926FDF">
      <w:pPr>
        <w:jc w:val="both"/>
        <w:rPr>
          <w:sz w:val="22"/>
          <w:szCs w:val="22"/>
        </w:rPr>
      </w:pPr>
      <w:r w:rsidRPr="00926FDF">
        <w:rPr>
          <w:sz w:val="22"/>
          <w:szCs w:val="22"/>
        </w:rPr>
        <w:t xml:space="preserve">We have studied the use of local </w:t>
      </w:r>
      <w:proofErr w:type="gramStart"/>
      <w:r w:rsidRPr="00926FDF">
        <w:rPr>
          <w:sz w:val="22"/>
          <w:szCs w:val="22"/>
        </w:rPr>
        <w:t>perforator based</w:t>
      </w:r>
      <w:proofErr w:type="gramEnd"/>
      <w:r w:rsidRPr="00926FDF">
        <w:rPr>
          <w:sz w:val="22"/>
          <w:szCs w:val="22"/>
        </w:rPr>
        <w:t xml:space="preserve"> flaps in moderate to large size perineum defects.</w:t>
      </w:r>
    </w:p>
    <w:p w:rsidR="00926FDF" w:rsidRPr="00926FDF" w:rsidRDefault="00926FDF" w:rsidP="00926FDF">
      <w:pPr>
        <w:jc w:val="both"/>
        <w:rPr>
          <w:sz w:val="22"/>
          <w:szCs w:val="22"/>
        </w:rPr>
      </w:pPr>
      <w:r w:rsidRPr="00926FDF">
        <w:rPr>
          <w:sz w:val="22"/>
          <w:szCs w:val="22"/>
        </w:rPr>
        <w:t xml:space="preserve">25 flaps were done in 24 patients for defects ranging from 5x 4 cm to 7x 16 .5 cm. Defects studied were, APR cut outs, </w:t>
      </w:r>
      <w:proofErr w:type="spellStart"/>
      <w:r w:rsidRPr="00926FDF">
        <w:rPr>
          <w:sz w:val="22"/>
          <w:szCs w:val="22"/>
        </w:rPr>
        <w:t>vulval</w:t>
      </w:r>
      <w:proofErr w:type="spellEnd"/>
      <w:r w:rsidRPr="00926FDF">
        <w:rPr>
          <w:sz w:val="22"/>
          <w:szCs w:val="22"/>
        </w:rPr>
        <w:t xml:space="preserve"> cancers </w:t>
      </w:r>
      <w:proofErr w:type="gramStart"/>
      <w:r w:rsidRPr="00926FDF">
        <w:rPr>
          <w:sz w:val="22"/>
          <w:szCs w:val="22"/>
        </w:rPr>
        <w:t>excisions ,</w:t>
      </w:r>
      <w:proofErr w:type="gramEnd"/>
      <w:r w:rsidRPr="00926FDF">
        <w:rPr>
          <w:sz w:val="22"/>
          <w:szCs w:val="22"/>
        </w:rPr>
        <w:t xml:space="preserve"> Post radiation perineum wound dehiscence after APRs and </w:t>
      </w:r>
      <w:proofErr w:type="spellStart"/>
      <w:r w:rsidRPr="00926FDF">
        <w:rPr>
          <w:sz w:val="22"/>
          <w:szCs w:val="22"/>
        </w:rPr>
        <w:t>Hidradeniti</w:t>
      </w:r>
      <w:proofErr w:type="spellEnd"/>
      <w:r w:rsidRPr="00926FDF">
        <w:rPr>
          <w:sz w:val="22"/>
          <w:szCs w:val="22"/>
        </w:rPr>
        <w:t xml:space="preserve"> </w:t>
      </w:r>
      <w:proofErr w:type="spellStart"/>
      <w:r w:rsidRPr="00926FDF">
        <w:rPr>
          <w:sz w:val="22"/>
          <w:szCs w:val="22"/>
        </w:rPr>
        <w:t>suppurativa</w:t>
      </w:r>
      <w:proofErr w:type="spellEnd"/>
      <w:r w:rsidRPr="00926FDF">
        <w:rPr>
          <w:sz w:val="22"/>
          <w:szCs w:val="22"/>
        </w:rPr>
        <w:t xml:space="preserve"> . 12 patients had </w:t>
      </w:r>
      <w:proofErr w:type="gramStart"/>
      <w:r w:rsidRPr="00926FDF">
        <w:rPr>
          <w:sz w:val="22"/>
          <w:szCs w:val="22"/>
        </w:rPr>
        <w:t>radiotherapy  prior</w:t>
      </w:r>
      <w:proofErr w:type="gramEnd"/>
      <w:r w:rsidRPr="00926FDF">
        <w:rPr>
          <w:sz w:val="22"/>
          <w:szCs w:val="22"/>
        </w:rPr>
        <w:t xml:space="preserve"> to reconstruction.</w:t>
      </w:r>
    </w:p>
    <w:p w:rsidR="00926FDF" w:rsidRPr="00926FDF" w:rsidRDefault="00926FDF" w:rsidP="00926FDF">
      <w:pPr>
        <w:jc w:val="both"/>
        <w:rPr>
          <w:sz w:val="22"/>
          <w:szCs w:val="22"/>
        </w:rPr>
      </w:pPr>
    </w:p>
    <w:p w:rsidR="00926FDF" w:rsidRPr="00926FDF" w:rsidRDefault="00926FDF" w:rsidP="00926FDF">
      <w:pPr>
        <w:jc w:val="both"/>
        <w:rPr>
          <w:sz w:val="22"/>
          <w:szCs w:val="22"/>
        </w:rPr>
      </w:pPr>
      <w:r w:rsidRPr="00926FDF">
        <w:rPr>
          <w:sz w:val="22"/>
          <w:szCs w:val="22"/>
        </w:rPr>
        <w:t xml:space="preserve">Skin and fat only flaps based perforators of Internal pudendal Artery </w:t>
      </w:r>
      <w:proofErr w:type="gramStart"/>
      <w:r w:rsidRPr="00926FDF">
        <w:rPr>
          <w:sz w:val="22"/>
          <w:szCs w:val="22"/>
        </w:rPr>
        <w:t>( IPAP</w:t>
      </w:r>
      <w:proofErr w:type="gramEnd"/>
      <w:r w:rsidRPr="00926FDF">
        <w:rPr>
          <w:sz w:val="22"/>
          <w:szCs w:val="22"/>
        </w:rPr>
        <w:t xml:space="preserve">), Inferior gluteal artery ( IGAP), Labial arteries , and Superior gluteal arteries ( SGAP) were used for reconstruction with primary closure of donor sites. A </w:t>
      </w:r>
      <w:proofErr w:type="spellStart"/>
      <w:proofErr w:type="gramStart"/>
      <w:r w:rsidRPr="00926FDF">
        <w:rPr>
          <w:sz w:val="22"/>
          <w:szCs w:val="22"/>
        </w:rPr>
        <w:t>pre operative</w:t>
      </w:r>
      <w:proofErr w:type="spellEnd"/>
      <w:proofErr w:type="gramEnd"/>
      <w:r w:rsidRPr="00926FDF">
        <w:rPr>
          <w:sz w:val="22"/>
          <w:szCs w:val="22"/>
        </w:rPr>
        <w:t xml:space="preserve"> hand held Doppler was used to mark the perforators before flap design. </w:t>
      </w:r>
    </w:p>
    <w:p w:rsidR="00926FDF" w:rsidRPr="00926FDF" w:rsidRDefault="00926FDF" w:rsidP="00926FDF">
      <w:pPr>
        <w:jc w:val="both"/>
        <w:rPr>
          <w:sz w:val="22"/>
          <w:szCs w:val="22"/>
        </w:rPr>
      </w:pPr>
    </w:p>
    <w:p w:rsidR="00926FDF" w:rsidRPr="00926FDF" w:rsidRDefault="00926FDF" w:rsidP="00926FDF">
      <w:pPr>
        <w:jc w:val="both"/>
        <w:rPr>
          <w:sz w:val="22"/>
          <w:szCs w:val="22"/>
        </w:rPr>
      </w:pPr>
      <w:r w:rsidRPr="00926FDF">
        <w:rPr>
          <w:sz w:val="22"/>
          <w:szCs w:val="22"/>
        </w:rPr>
        <w:t xml:space="preserve">There was no flap loss out of the 25 flaps. 2 patients </w:t>
      </w:r>
      <w:proofErr w:type="gramStart"/>
      <w:r w:rsidRPr="00926FDF">
        <w:rPr>
          <w:sz w:val="22"/>
          <w:szCs w:val="22"/>
        </w:rPr>
        <w:t>had  minor</w:t>
      </w:r>
      <w:proofErr w:type="gramEnd"/>
      <w:r w:rsidRPr="00926FDF">
        <w:rPr>
          <w:sz w:val="22"/>
          <w:szCs w:val="22"/>
        </w:rPr>
        <w:t xml:space="preserve"> suture line breakdowns ,out of which one needed a re-excision of residual cancer. Average operative time was 2 </w:t>
      </w:r>
      <w:proofErr w:type="spellStart"/>
      <w:r w:rsidRPr="00926FDF">
        <w:rPr>
          <w:sz w:val="22"/>
          <w:szCs w:val="22"/>
        </w:rPr>
        <w:t>hrs</w:t>
      </w:r>
      <w:proofErr w:type="spellEnd"/>
      <w:r w:rsidRPr="00926FDF">
        <w:rPr>
          <w:sz w:val="22"/>
          <w:szCs w:val="22"/>
        </w:rPr>
        <w:t xml:space="preserve"> and hospital stay was 6 </w:t>
      </w:r>
      <w:proofErr w:type="gramStart"/>
      <w:r w:rsidRPr="00926FDF">
        <w:rPr>
          <w:sz w:val="22"/>
          <w:szCs w:val="22"/>
        </w:rPr>
        <w:t>days .</w:t>
      </w:r>
      <w:proofErr w:type="gramEnd"/>
    </w:p>
    <w:p w:rsidR="00926FDF" w:rsidRPr="00926FDF" w:rsidRDefault="00926FDF" w:rsidP="00926FDF">
      <w:pPr>
        <w:jc w:val="both"/>
        <w:rPr>
          <w:sz w:val="22"/>
          <w:szCs w:val="22"/>
        </w:rPr>
      </w:pPr>
    </w:p>
    <w:p w:rsidR="00926FDF" w:rsidRPr="00926FDF" w:rsidRDefault="00926FDF" w:rsidP="00926FDF">
      <w:pPr>
        <w:jc w:val="both"/>
        <w:rPr>
          <w:sz w:val="22"/>
          <w:szCs w:val="22"/>
        </w:rPr>
      </w:pPr>
      <w:r w:rsidRPr="00926FDF">
        <w:rPr>
          <w:sz w:val="22"/>
          <w:szCs w:val="22"/>
        </w:rPr>
        <w:t>Flaps based on arterial perforators are quite robust, one staged and quick. They can be reliably used in radiated field by incorporating additional perforator in the flap design for additional safety.</w:t>
      </w:r>
    </w:p>
    <w:p w:rsidR="00926FDF" w:rsidRPr="00926FDF" w:rsidRDefault="00926FDF" w:rsidP="00883A50">
      <w:pPr>
        <w:jc w:val="both"/>
        <w:rPr>
          <w:sz w:val="24"/>
          <w:szCs w:val="24"/>
          <w:lang w:val="en-IN" w:eastAsia="en-IN"/>
        </w:rPr>
      </w:pPr>
    </w:p>
    <w:p w:rsidR="00861508" w:rsidRPr="00926FDF" w:rsidRDefault="00883A50" w:rsidP="00883A50">
      <w:pPr>
        <w:numPr>
          <w:ilvl w:val="0"/>
          <w:numId w:val="22"/>
        </w:numPr>
        <w:jc w:val="both"/>
        <w:rPr>
          <w:b/>
          <w:sz w:val="24"/>
          <w:szCs w:val="24"/>
        </w:rPr>
      </w:pPr>
      <w:r w:rsidRPr="00926FDF">
        <w:rPr>
          <w:sz w:val="24"/>
          <w:szCs w:val="24"/>
          <w:lang w:val="en-IN" w:eastAsia="en-IN"/>
        </w:rPr>
        <w:t xml:space="preserve"> </w:t>
      </w:r>
      <w:r w:rsidR="00861508" w:rsidRPr="00926FDF">
        <w:rPr>
          <w:b/>
          <w:sz w:val="24"/>
          <w:szCs w:val="24"/>
        </w:rPr>
        <w:t>Image:</w:t>
      </w:r>
      <w:r w:rsidR="00247FA6">
        <w:rPr>
          <w:b/>
          <w:sz w:val="24"/>
          <w:szCs w:val="24"/>
        </w:rPr>
        <w:t xml:space="preserve"> </w:t>
      </w:r>
      <w:r w:rsidR="00247FA6">
        <w:rPr>
          <w:sz w:val="24"/>
          <w:szCs w:val="24"/>
        </w:rPr>
        <w:t>will attach</w:t>
      </w:r>
    </w:p>
    <w:p w:rsidR="00861508" w:rsidRPr="00926FDF" w:rsidRDefault="00861508" w:rsidP="00861508">
      <w:pPr>
        <w:rPr>
          <w:sz w:val="24"/>
          <w:szCs w:val="24"/>
        </w:rPr>
      </w:pPr>
    </w:p>
    <w:p w:rsidR="003C0794" w:rsidRPr="00926FDF" w:rsidRDefault="003C0794" w:rsidP="003C0794">
      <w:pPr>
        <w:pStyle w:val="BodyText"/>
        <w:ind w:firstLine="0"/>
        <w:rPr>
          <w:sz w:val="24"/>
          <w:szCs w:val="24"/>
        </w:rPr>
      </w:pPr>
    </w:p>
    <w:p w:rsidR="003C0794" w:rsidRPr="00926FDF" w:rsidRDefault="003C0794" w:rsidP="003C0794">
      <w:pPr>
        <w:pStyle w:val="BodyText"/>
        <w:jc w:val="left"/>
        <w:rPr>
          <w:sz w:val="24"/>
          <w:szCs w:val="24"/>
        </w:rPr>
      </w:pPr>
    </w:p>
    <w:p w:rsidR="003C0794" w:rsidRPr="00926FDF" w:rsidRDefault="003C0794" w:rsidP="00861508">
      <w:pPr>
        <w:pStyle w:val="BodyText"/>
        <w:numPr>
          <w:ilvl w:val="0"/>
          <w:numId w:val="22"/>
        </w:numPr>
        <w:jc w:val="left"/>
        <w:rPr>
          <w:b/>
          <w:sz w:val="24"/>
          <w:szCs w:val="24"/>
        </w:rPr>
      </w:pPr>
      <w:r w:rsidRPr="00926FDF">
        <w:rPr>
          <w:b/>
          <w:sz w:val="24"/>
          <w:szCs w:val="24"/>
        </w:rPr>
        <w:t>Reference:</w:t>
      </w:r>
    </w:p>
    <w:p w:rsidR="00861508" w:rsidRPr="00926FDF" w:rsidRDefault="00861508" w:rsidP="004227FF">
      <w:pPr>
        <w:numPr>
          <w:ilvl w:val="0"/>
          <w:numId w:val="22"/>
        </w:numPr>
        <w:shd w:val="clear" w:color="auto" w:fill="FFFFFF"/>
        <w:spacing w:before="100" w:beforeAutospacing="1" w:after="120"/>
        <w:jc w:val="left"/>
        <w:rPr>
          <w:b/>
          <w:sz w:val="24"/>
          <w:szCs w:val="24"/>
        </w:rPr>
      </w:pPr>
      <w:bookmarkStart w:id="2" w:name="2"/>
      <w:bookmarkEnd w:id="2"/>
      <w:r w:rsidRPr="00926FDF">
        <w:rPr>
          <w:b/>
          <w:sz w:val="24"/>
          <w:szCs w:val="24"/>
          <w:lang w:val="en-IN" w:eastAsia="en-IN"/>
        </w:rPr>
        <w:t>Biography:</w:t>
      </w:r>
    </w:p>
    <w:p w:rsidR="00861508" w:rsidRPr="00926FDF" w:rsidRDefault="00861508" w:rsidP="00861508">
      <w:pPr>
        <w:jc w:val="both"/>
        <w:rPr>
          <w:rFonts w:eastAsia="MS PGothic"/>
          <w:b/>
          <w:sz w:val="24"/>
          <w:szCs w:val="24"/>
        </w:rPr>
      </w:pPr>
      <w:r w:rsidRPr="00926FDF">
        <w:rPr>
          <w:sz w:val="24"/>
          <w:szCs w:val="24"/>
        </w:rPr>
        <w:br/>
      </w:r>
    </w:p>
    <w:p w:rsidR="00272C82" w:rsidRPr="00926FDF" w:rsidRDefault="00861508" w:rsidP="004227FF">
      <w:pPr>
        <w:numPr>
          <w:ilvl w:val="0"/>
          <w:numId w:val="22"/>
        </w:numPr>
        <w:autoSpaceDE w:val="0"/>
        <w:autoSpaceDN w:val="0"/>
        <w:adjustRightInd w:val="0"/>
        <w:jc w:val="left"/>
        <w:rPr>
          <w:b/>
          <w:sz w:val="24"/>
          <w:szCs w:val="24"/>
          <w:lang w:val="en-NZ"/>
        </w:rPr>
      </w:pPr>
      <w:r w:rsidRPr="00926FDF">
        <w:rPr>
          <w:b/>
          <w:sz w:val="24"/>
          <w:szCs w:val="24"/>
          <w:lang w:val="en-NZ"/>
        </w:rPr>
        <w:t xml:space="preserve">Presenting author details </w:t>
      </w:r>
    </w:p>
    <w:p w:rsidR="00272C82" w:rsidRDefault="00272C82" w:rsidP="00861508">
      <w:pPr>
        <w:autoSpaceDE w:val="0"/>
        <w:autoSpaceDN w:val="0"/>
        <w:adjustRightInd w:val="0"/>
        <w:jc w:val="left"/>
        <w:rPr>
          <w:sz w:val="24"/>
          <w:szCs w:val="24"/>
          <w:lang w:val="en-NZ"/>
        </w:rPr>
      </w:pPr>
    </w:p>
    <w:p w:rsidR="00247FA6" w:rsidRDefault="00247FA6" w:rsidP="00861508">
      <w:pPr>
        <w:autoSpaceDE w:val="0"/>
        <w:autoSpaceDN w:val="0"/>
        <w:adjustRightInd w:val="0"/>
        <w:jc w:val="left"/>
        <w:rPr>
          <w:sz w:val="24"/>
          <w:szCs w:val="24"/>
          <w:lang w:val="en-NZ"/>
        </w:rPr>
      </w:pPr>
      <w:r>
        <w:rPr>
          <w:noProof/>
          <w:sz w:val="24"/>
          <w:szCs w:val="24"/>
          <w:lang w:val="en-NZ"/>
        </w:rPr>
        <w:drawing>
          <wp:inline distT="0" distB="0" distL="0" distR="0">
            <wp:extent cx="1280160" cy="183489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FILE PICTURES 2.0.png"/>
                    <pic:cNvPicPr/>
                  </pic:nvPicPr>
                  <pic:blipFill>
                    <a:blip r:embed="rId5"/>
                    <a:stretch>
                      <a:fillRect/>
                    </a:stretch>
                  </pic:blipFill>
                  <pic:spPr>
                    <a:xfrm>
                      <a:off x="0" y="0"/>
                      <a:ext cx="1286140" cy="1843468"/>
                    </a:xfrm>
                    <a:prstGeom prst="rect">
                      <a:avLst/>
                    </a:prstGeom>
                  </pic:spPr>
                </pic:pic>
              </a:graphicData>
            </a:graphic>
          </wp:inline>
        </w:drawing>
      </w:r>
    </w:p>
    <w:p w:rsidR="00247FA6" w:rsidRDefault="00247FA6" w:rsidP="00861508">
      <w:pPr>
        <w:autoSpaceDE w:val="0"/>
        <w:autoSpaceDN w:val="0"/>
        <w:adjustRightInd w:val="0"/>
        <w:jc w:val="left"/>
        <w:rPr>
          <w:sz w:val="24"/>
          <w:szCs w:val="24"/>
          <w:lang w:val="en-NZ"/>
        </w:rPr>
      </w:pPr>
    </w:p>
    <w:p w:rsidR="00247FA6" w:rsidRPr="00926FDF" w:rsidRDefault="00247FA6" w:rsidP="00861508">
      <w:pPr>
        <w:autoSpaceDE w:val="0"/>
        <w:autoSpaceDN w:val="0"/>
        <w:adjustRightInd w:val="0"/>
        <w:jc w:val="left"/>
        <w:rPr>
          <w:sz w:val="24"/>
          <w:szCs w:val="24"/>
          <w:lang w:val="en-NZ"/>
        </w:rPr>
      </w:pPr>
    </w:p>
    <w:p w:rsidR="00272C82" w:rsidRPr="00926FDF" w:rsidRDefault="00272C82" w:rsidP="00861508">
      <w:pPr>
        <w:autoSpaceDE w:val="0"/>
        <w:autoSpaceDN w:val="0"/>
        <w:adjustRightInd w:val="0"/>
        <w:jc w:val="left"/>
        <w:rPr>
          <w:sz w:val="24"/>
          <w:szCs w:val="24"/>
          <w:lang w:val="en-NZ"/>
        </w:rPr>
      </w:pPr>
      <w:r w:rsidRPr="00926FDF">
        <w:rPr>
          <w:sz w:val="24"/>
          <w:szCs w:val="24"/>
          <w:lang w:val="en-NZ"/>
        </w:rPr>
        <w:t>Full Name:</w:t>
      </w:r>
      <w:r w:rsidR="00926FDF">
        <w:rPr>
          <w:sz w:val="24"/>
          <w:szCs w:val="24"/>
          <w:lang w:val="en-NZ"/>
        </w:rPr>
        <w:t xml:space="preserve"> Krystal </w:t>
      </w:r>
      <w:proofErr w:type="spellStart"/>
      <w:r w:rsidR="00926FDF">
        <w:rPr>
          <w:sz w:val="24"/>
          <w:szCs w:val="24"/>
          <w:lang w:val="en-NZ"/>
        </w:rPr>
        <w:t>Dinh</w:t>
      </w:r>
      <w:proofErr w:type="spellEnd"/>
      <w:r w:rsidR="00926FDF">
        <w:rPr>
          <w:sz w:val="24"/>
          <w:szCs w:val="24"/>
          <w:lang w:val="en-NZ"/>
        </w:rPr>
        <w:t xml:space="preserve"> </w:t>
      </w:r>
    </w:p>
    <w:p w:rsidR="00861508" w:rsidRPr="00926FDF" w:rsidRDefault="00861508" w:rsidP="00861508">
      <w:pPr>
        <w:autoSpaceDE w:val="0"/>
        <w:autoSpaceDN w:val="0"/>
        <w:adjustRightInd w:val="0"/>
        <w:jc w:val="left"/>
        <w:rPr>
          <w:b/>
          <w:sz w:val="24"/>
          <w:szCs w:val="24"/>
          <w:lang w:val="en-NZ"/>
        </w:rPr>
      </w:pPr>
      <w:r w:rsidRPr="00926FDF">
        <w:rPr>
          <w:sz w:val="24"/>
          <w:szCs w:val="24"/>
          <w:lang w:val="en-NZ"/>
        </w:rPr>
        <w:t>Contact number:</w:t>
      </w:r>
      <w:r w:rsidR="00926FDF">
        <w:rPr>
          <w:sz w:val="24"/>
          <w:szCs w:val="24"/>
          <w:lang w:val="en-NZ"/>
        </w:rPr>
        <w:t xml:space="preserve"> 0413072694</w:t>
      </w:r>
      <w:r w:rsidRPr="00926FDF">
        <w:rPr>
          <w:sz w:val="24"/>
          <w:szCs w:val="24"/>
          <w:lang w:val="en-NZ"/>
        </w:rPr>
        <w:br/>
        <w:t>Twitter account:</w:t>
      </w:r>
      <w:r w:rsidRPr="00926FDF">
        <w:rPr>
          <w:sz w:val="24"/>
          <w:szCs w:val="24"/>
          <w:lang w:val="en-NZ"/>
        </w:rPr>
        <w:br/>
        <w:t>Linked In account:</w:t>
      </w:r>
    </w:p>
    <w:p w:rsidR="00861508" w:rsidRPr="00926FDF" w:rsidRDefault="00861508" w:rsidP="00861508">
      <w:pPr>
        <w:autoSpaceDE w:val="0"/>
        <w:autoSpaceDN w:val="0"/>
        <w:adjustRightInd w:val="0"/>
        <w:jc w:val="left"/>
        <w:rPr>
          <w:sz w:val="24"/>
          <w:szCs w:val="24"/>
          <w:lang w:val="en-NZ"/>
        </w:rPr>
      </w:pPr>
      <w:r w:rsidRPr="00926FDF">
        <w:rPr>
          <w:sz w:val="24"/>
          <w:szCs w:val="24"/>
          <w:lang w:val="en-NZ"/>
        </w:rPr>
        <w:t>Session name/ number:</w:t>
      </w:r>
      <w:r w:rsidRPr="00926FDF">
        <w:rPr>
          <w:sz w:val="24"/>
          <w:szCs w:val="24"/>
          <w:lang w:val="en-NZ"/>
        </w:rPr>
        <w:br/>
        <w:t>Category: (Oral presentation/ Poster presentation)</w:t>
      </w:r>
      <w:r w:rsidR="00247FA6">
        <w:rPr>
          <w:sz w:val="24"/>
          <w:szCs w:val="24"/>
          <w:lang w:val="en-NZ"/>
        </w:rPr>
        <w:t xml:space="preserve">- happy with either </w:t>
      </w:r>
    </w:p>
    <w:p w:rsidR="00861508" w:rsidRPr="00926FDF" w:rsidRDefault="00861508" w:rsidP="00861508">
      <w:pPr>
        <w:autoSpaceDE w:val="0"/>
        <w:autoSpaceDN w:val="0"/>
        <w:adjustRightInd w:val="0"/>
        <w:jc w:val="left"/>
        <w:rPr>
          <w:sz w:val="24"/>
          <w:szCs w:val="24"/>
          <w:lang w:val="en-NZ"/>
        </w:rPr>
      </w:pPr>
      <w:r w:rsidRPr="00926FDF">
        <w:rPr>
          <w:sz w:val="24"/>
          <w:szCs w:val="24"/>
          <w:lang w:val="en-NZ"/>
        </w:rPr>
        <w:t>Passport Number</w:t>
      </w:r>
      <w:r w:rsidRPr="00926FDF">
        <w:rPr>
          <w:sz w:val="24"/>
          <w:szCs w:val="24"/>
          <w:lang w:val="en-IN"/>
        </w:rPr>
        <w:t>:</w:t>
      </w:r>
      <w:r w:rsidR="00247FA6">
        <w:rPr>
          <w:sz w:val="24"/>
          <w:szCs w:val="24"/>
          <w:lang w:val="en-IN"/>
        </w:rPr>
        <w:t xml:space="preserve"> N4433692</w:t>
      </w:r>
    </w:p>
    <w:sectPr w:rsidR="00861508" w:rsidRPr="00926FDF"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auto"/>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47FA6"/>
    <w:rsid w:val="00272C82"/>
    <w:rsid w:val="00276735"/>
    <w:rsid w:val="002864A3"/>
    <w:rsid w:val="002B3B81"/>
    <w:rsid w:val="00351E9B"/>
    <w:rsid w:val="003A47B5"/>
    <w:rsid w:val="003A59A6"/>
    <w:rsid w:val="003C0794"/>
    <w:rsid w:val="004059FE"/>
    <w:rsid w:val="004227FF"/>
    <w:rsid w:val="004445B3"/>
    <w:rsid w:val="005B520E"/>
    <w:rsid w:val="005B535B"/>
    <w:rsid w:val="006108A4"/>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26FDF"/>
    <w:rsid w:val="0097508D"/>
    <w:rsid w:val="009D49B8"/>
    <w:rsid w:val="00A510F7"/>
    <w:rsid w:val="00AC6519"/>
    <w:rsid w:val="00CB1404"/>
    <w:rsid w:val="00CB66E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960A44"/>
  <w15:chartTrackingRefBased/>
  <w15:docId w15:val="{BDA2F2E2-5EB9-8A48-A8BD-DDCD07E24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AU"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rPr>
  </w:style>
  <w:style w:type="paragraph" w:customStyle="1" w:styleId="Affiliation">
    <w:name w:val="Affiliation"/>
    <w:uiPriority w:val="99"/>
    <w:pPr>
      <w:jc w:val="center"/>
    </w:pPr>
    <w:rPr>
      <w:rFonts w:ascii="Times New Roman" w:hAnsi="Times New Roman"/>
      <w:lang w:val="en-US"/>
    </w:rPr>
  </w:style>
  <w:style w:type="paragraph" w:customStyle="1" w:styleId="Author">
    <w:name w:val="Author"/>
    <w:uiPriority w:val="99"/>
    <w:pPr>
      <w:spacing w:before="360" w:after="40"/>
      <w:jc w:val="center"/>
    </w:pPr>
    <w:rPr>
      <w:rFonts w:ascii="Times New Roman" w:hAnsi="Times New Roman"/>
      <w:noProof/>
      <w:sz w:val="22"/>
      <w:szCs w:val="22"/>
      <w:lang w:val="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141848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2011</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Krystal</cp:lastModifiedBy>
  <cp:revision>2</cp:revision>
  <dcterms:created xsi:type="dcterms:W3CDTF">2018-04-11T09:44:00Z</dcterms:created>
  <dcterms:modified xsi:type="dcterms:W3CDTF">2018-04-11T09:44:00Z</dcterms:modified>
</cp:coreProperties>
</file>