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9CC" w:rsidRDefault="004B19CC" w:rsidP="00EA5AA4">
      <w:pPr>
        <w:jc w:val="center"/>
        <w:rPr>
          <w:sz w:val="28"/>
          <w:szCs w:val="28"/>
        </w:rPr>
      </w:pPr>
    </w:p>
    <w:p w:rsidR="008A0A29" w:rsidRPr="008A0A29" w:rsidRDefault="008A0A29" w:rsidP="004B19CC">
      <w:pPr>
        <w:jc w:val="center"/>
        <w:rPr>
          <w:b/>
          <w:sz w:val="28"/>
          <w:szCs w:val="28"/>
        </w:rPr>
      </w:pPr>
    </w:p>
    <w:p w:rsidR="007F38C6" w:rsidRPr="008A0A29" w:rsidRDefault="008A0A29" w:rsidP="004B19CC">
      <w:pPr>
        <w:jc w:val="center"/>
        <w:rPr>
          <w:b/>
          <w:sz w:val="28"/>
          <w:szCs w:val="28"/>
        </w:rPr>
      </w:pPr>
      <w:r w:rsidRPr="008A0A29">
        <w:rPr>
          <w:b/>
          <w:sz w:val="28"/>
          <w:szCs w:val="28"/>
        </w:rPr>
        <w:t xml:space="preserve"> </w:t>
      </w:r>
      <w:r w:rsidR="00EA5AA4" w:rsidRPr="008A0A29">
        <w:rPr>
          <w:b/>
          <w:sz w:val="28"/>
          <w:szCs w:val="28"/>
        </w:rPr>
        <w:t xml:space="preserve"> </w:t>
      </w:r>
      <w:r w:rsidR="00BD4214">
        <w:rPr>
          <w:b/>
          <w:sz w:val="28"/>
          <w:szCs w:val="28"/>
        </w:rPr>
        <w:t>MODELLING WITH</w:t>
      </w:r>
      <w:r w:rsidR="00A442AF">
        <w:rPr>
          <w:b/>
          <w:sz w:val="28"/>
          <w:szCs w:val="28"/>
        </w:rPr>
        <w:t xml:space="preserve"> ROOT, </w:t>
      </w:r>
      <w:r w:rsidR="00EA5AA4" w:rsidRPr="008A0A29">
        <w:rPr>
          <w:b/>
          <w:sz w:val="28"/>
          <w:szCs w:val="28"/>
        </w:rPr>
        <w:t>THE CENTRE OF LIFE</w:t>
      </w:r>
      <w:r w:rsidR="00A442AF">
        <w:rPr>
          <w:b/>
          <w:sz w:val="28"/>
          <w:szCs w:val="28"/>
        </w:rPr>
        <w:t xml:space="preserve"> </w:t>
      </w:r>
    </w:p>
    <w:p w:rsidR="004B19CC" w:rsidRPr="008A0A29" w:rsidRDefault="004B19CC" w:rsidP="004B19CC">
      <w:pPr>
        <w:jc w:val="center"/>
        <w:rPr>
          <w:sz w:val="28"/>
          <w:szCs w:val="28"/>
        </w:rPr>
      </w:pPr>
    </w:p>
    <w:p w:rsidR="00B44611" w:rsidRPr="008A0A29" w:rsidRDefault="007F38C6" w:rsidP="004B19CC">
      <w:pPr>
        <w:jc w:val="center"/>
        <w:rPr>
          <w:rFonts w:ascii="Times New Roman" w:hAnsi="Times New Roman" w:cs="Times New Roman"/>
          <w:sz w:val="24"/>
          <w:szCs w:val="24"/>
        </w:rPr>
      </w:pPr>
      <w:r w:rsidRPr="008A0A29">
        <w:rPr>
          <w:rFonts w:ascii="Times New Roman" w:hAnsi="Times New Roman" w:cs="Times New Roman"/>
          <w:sz w:val="24"/>
          <w:szCs w:val="24"/>
        </w:rPr>
        <w:t xml:space="preserve">Dr </w:t>
      </w:r>
      <w:proofErr w:type="spellStart"/>
      <w:r w:rsidR="00B95389" w:rsidRPr="008A0A29">
        <w:rPr>
          <w:rFonts w:ascii="Times New Roman" w:hAnsi="Times New Roman" w:cs="Times New Roman"/>
          <w:sz w:val="24"/>
          <w:szCs w:val="24"/>
        </w:rPr>
        <w:t>Deba</w:t>
      </w:r>
      <w:r w:rsidR="004572EA">
        <w:rPr>
          <w:rFonts w:ascii="Times New Roman" w:hAnsi="Times New Roman" w:cs="Times New Roman"/>
          <w:sz w:val="24"/>
          <w:szCs w:val="24"/>
        </w:rPr>
        <w:t>b</w:t>
      </w:r>
      <w:r w:rsidR="00B95389" w:rsidRPr="008A0A29">
        <w:rPr>
          <w:rFonts w:ascii="Times New Roman" w:hAnsi="Times New Roman" w:cs="Times New Roman"/>
          <w:sz w:val="24"/>
          <w:szCs w:val="24"/>
        </w:rPr>
        <w:t>rata</w:t>
      </w:r>
      <w:proofErr w:type="spellEnd"/>
      <w:r w:rsidR="00B95389" w:rsidRPr="008A0A29">
        <w:rPr>
          <w:rFonts w:ascii="Times New Roman" w:hAnsi="Times New Roman" w:cs="Times New Roman"/>
          <w:sz w:val="24"/>
          <w:szCs w:val="24"/>
        </w:rPr>
        <w:t xml:space="preserve"> Das</w:t>
      </w:r>
    </w:p>
    <w:p w:rsidR="00B95389" w:rsidRPr="008A0A29" w:rsidRDefault="00B95389" w:rsidP="007F38C6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8A0A29">
        <w:rPr>
          <w:rFonts w:ascii="Times New Roman" w:hAnsi="Times New Roman" w:cs="Times New Roman"/>
          <w:sz w:val="24"/>
          <w:szCs w:val="24"/>
        </w:rPr>
        <w:t>ICAR-Central Inland Fisheries Research Institute, Kolkata Centre,</w:t>
      </w:r>
      <w:r w:rsidR="00B44611" w:rsidRPr="008A0A29">
        <w:rPr>
          <w:rFonts w:ascii="Times New Roman" w:hAnsi="Times New Roman" w:cs="Times New Roman"/>
          <w:sz w:val="24"/>
          <w:szCs w:val="24"/>
        </w:rPr>
        <w:t xml:space="preserve"> CGO Complex, 2</w:t>
      </w:r>
      <w:r w:rsidR="00B44611" w:rsidRPr="008A0A29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B44611" w:rsidRPr="008A0A29">
        <w:rPr>
          <w:rFonts w:ascii="Times New Roman" w:hAnsi="Times New Roman" w:cs="Times New Roman"/>
          <w:sz w:val="24"/>
          <w:szCs w:val="24"/>
        </w:rPr>
        <w:t xml:space="preserve"> Floor, C Wing, DF Bl</w:t>
      </w:r>
      <w:r w:rsidR="007F38C6" w:rsidRPr="008A0A29">
        <w:rPr>
          <w:rFonts w:ascii="Times New Roman" w:hAnsi="Times New Roman" w:cs="Times New Roman"/>
          <w:sz w:val="24"/>
          <w:szCs w:val="24"/>
        </w:rPr>
        <w:t>ock,</w:t>
      </w:r>
      <w:r w:rsidR="00B44611" w:rsidRPr="008A0A29">
        <w:rPr>
          <w:rFonts w:ascii="Times New Roman" w:hAnsi="Times New Roman" w:cs="Times New Roman"/>
          <w:sz w:val="24"/>
          <w:szCs w:val="24"/>
        </w:rPr>
        <w:t xml:space="preserve"> Sector-1, Salt Lake</w:t>
      </w:r>
      <w:r w:rsidR="007F38C6" w:rsidRPr="008A0A29">
        <w:rPr>
          <w:rFonts w:ascii="Times New Roman" w:hAnsi="Times New Roman" w:cs="Times New Roman"/>
          <w:sz w:val="24"/>
          <w:szCs w:val="24"/>
        </w:rPr>
        <w:t>, K</w:t>
      </w:r>
      <w:r w:rsidR="00B44611" w:rsidRPr="008A0A29">
        <w:rPr>
          <w:rFonts w:ascii="Times New Roman" w:hAnsi="Times New Roman" w:cs="Times New Roman"/>
          <w:sz w:val="24"/>
          <w:szCs w:val="24"/>
        </w:rPr>
        <w:t>olkata-700064</w:t>
      </w:r>
      <w:r w:rsidR="007F38C6" w:rsidRPr="008A0A29">
        <w:rPr>
          <w:rFonts w:ascii="Times New Roman" w:hAnsi="Times New Roman" w:cs="Times New Roman"/>
          <w:sz w:val="24"/>
          <w:szCs w:val="24"/>
        </w:rPr>
        <w:t xml:space="preserve"> (India)</w:t>
      </w:r>
    </w:p>
    <w:bookmarkEnd w:id="0"/>
    <w:p w:rsidR="00B44611" w:rsidRPr="008A0A29" w:rsidRDefault="00B44611" w:rsidP="00EA5AA4">
      <w:pPr>
        <w:jc w:val="center"/>
        <w:rPr>
          <w:sz w:val="28"/>
          <w:szCs w:val="28"/>
        </w:rPr>
      </w:pPr>
    </w:p>
    <w:p w:rsidR="00B44611" w:rsidRPr="008A0A29" w:rsidRDefault="00B44611" w:rsidP="00EA5AA4">
      <w:pPr>
        <w:jc w:val="center"/>
        <w:rPr>
          <w:sz w:val="28"/>
          <w:szCs w:val="28"/>
        </w:rPr>
      </w:pPr>
      <w:r w:rsidRPr="008A0A29">
        <w:rPr>
          <w:sz w:val="28"/>
          <w:szCs w:val="28"/>
        </w:rPr>
        <w:t>ABSTRACT</w:t>
      </w:r>
    </w:p>
    <w:p w:rsidR="00A442AF" w:rsidRDefault="00A442AF" w:rsidP="00EA5AA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7E63" w:rsidRPr="008A0A29" w:rsidRDefault="008A0A29" w:rsidP="00EA5AA4">
      <w:pPr>
        <w:jc w:val="both"/>
        <w:rPr>
          <w:rFonts w:ascii="Times New Roman" w:hAnsi="Times New Roman" w:cs="Times New Roman"/>
          <w:sz w:val="24"/>
          <w:szCs w:val="24"/>
        </w:rPr>
      </w:pPr>
      <w:r w:rsidRPr="008A0A29">
        <w:rPr>
          <w:rFonts w:ascii="Times New Roman" w:hAnsi="Times New Roman" w:cs="Times New Roman"/>
          <w:sz w:val="24"/>
          <w:szCs w:val="24"/>
        </w:rPr>
        <w:t xml:space="preserve">Most genomic expression in plants and </w:t>
      </w:r>
      <w:proofErr w:type="gramStart"/>
      <w:r w:rsidRPr="008A0A29">
        <w:rPr>
          <w:rFonts w:ascii="Times New Roman" w:hAnsi="Times New Roman" w:cs="Times New Roman"/>
          <w:sz w:val="24"/>
          <w:szCs w:val="24"/>
        </w:rPr>
        <w:t xml:space="preserve">animals </w:t>
      </w:r>
      <w:r w:rsidR="00B44611" w:rsidRPr="008A0A29">
        <w:rPr>
          <w:rFonts w:ascii="Times New Roman" w:hAnsi="Times New Roman" w:cs="Times New Roman"/>
          <w:sz w:val="24"/>
          <w:szCs w:val="24"/>
        </w:rPr>
        <w:t xml:space="preserve"> are</w:t>
      </w:r>
      <w:proofErr w:type="gramEnd"/>
      <w:r w:rsidR="00B44611" w:rsidRPr="008A0A29">
        <w:rPr>
          <w:rFonts w:ascii="Times New Roman" w:hAnsi="Times New Roman" w:cs="Times New Roman"/>
          <w:sz w:val="24"/>
          <w:szCs w:val="24"/>
        </w:rPr>
        <w:t xml:space="preserve"> </w:t>
      </w:r>
      <w:r w:rsidR="004B19CC" w:rsidRPr="008A0A29">
        <w:rPr>
          <w:rFonts w:ascii="Times New Roman" w:hAnsi="Times New Roman" w:cs="Times New Roman"/>
          <w:sz w:val="24"/>
          <w:szCs w:val="24"/>
        </w:rPr>
        <w:t>due to</w:t>
      </w:r>
      <w:r w:rsidR="00B44611" w:rsidRPr="008A0A29">
        <w:rPr>
          <w:rFonts w:ascii="Times New Roman" w:hAnsi="Times New Roman" w:cs="Times New Roman"/>
          <w:sz w:val="24"/>
          <w:szCs w:val="24"/>
        </w:rPr>
        <w:t xml:space="preserve"> </w:t>
      </w:r>
      <w:r w:rsidRPr="008A0A29">
        <w:rPr>
          <w:rFonts w:ascii="Times New Roman" w:hAnsi="Times New Roman" w:cs="Times New Roman"/>
          <w:sz w:val="24"/>
          <w:szCs w:val="24"/>
        </w:rPr>
        <w:t xml:space="preserve">the </w:t>
      </w:r>
      <w:r w:rsidR="00B44611" w:rsidRPr="008A0A29">
        <w:rPr>
          <w:rFonts w:ascii="Times New Roman" w:hAnsi="Times New Roman" w:cs="Times New Roman"/>
          <w:sz w:val="24"/>
          <w:szCs w:val="24"/>
        </w:rPr>
        <w:t xml:space="preserve">environmental </w:t>
      </w:r>
      <w:r w:rsidRPr="008A0A29">
        <w:rPr>
          <w:rFonts w:ascii="Times New Roman" w:hAnsi="Times New Roman" w:cs="Times New Roman"/>
          <w:sz w:val="24"/>
          <w:szCs w:val="24"/>
        </w:rPr>
        <w:t>interaction</w:t>
      </w:r>
      <w:r w:rsidR="004B7A0D">
        <w:rPr>
          <w:rFonts w:ascii="Times New Roman" w:hAnsi="Times New Roman" w:cs="Times New Roman"/>
          <w:sz w:val="24"/>
          <w:szCs w:val="24"/>
        </w:rPr>
        <w:t>s</w:t>
      </w:r>
      <w:r w:rsidR="004B19CC" w:rsidRPr="008A0A29">
        <w:rPr>
          <w:rFonts w:ascii="Times New Roman" w:hAnsi="Times New Roman" w:cs="Times New Roman"/>
          <w:sz w:val="24"/>
          <w:szCs w:val="24"/>
        </w:rPr>
        <w:t>,</w:t>
      </w:r>
      <w:r w:rsidR="00B44611" w:rsidRPr="008A0A29">
        <w:rPr>
          <w:rFonts w:ascii="Times New Roman" w:hAnsi="Times New Roman" w:cs="Times New Roman"/>
          <w:sz w:val="24"/>
          <w:szCs w:val="24"/>
        </w:rPr>
        <w:t xml:space="preserve"> we </w:t>
      </w:r>
      <w:r w:rsidR="004B19CC" w:rsidRPr="008A0A29">
        <w:rPr>
          <w:rFonts w:ascii="Times New Roman" w:hAnsi="Times New Roman" w:cs="Times New Roman"/>
          <w:sz w:val="24"/>
          <w:szCs w:val="24"/>
        </w:rPr>
        <w:t>are</w:t>
      </w:r>
      <w:r w:rsidR="00B44611" w:rsidRPr="008A0A29">
        <w:rPr>
          <w:rFonts w:ascii="Times New Roman" w:hAnsi="Times New Roman" w:cs="Times New Roman"/>
          <w:sz w:val="24"/>
          <w:szCs w:val="24"/>
        </w:rPr>
        <w:t xml:space="preserve"> knowing. </w:t>
      </w:r>
      <w:r w:rsidRPr="008A0A29">
        <w:rPr>
          <w:rFonts w:ascii="Times New Roman" w:hAnsi="Times New Roman" w:cs="Times New Roman"/>
          <w:sz w:val="24"/>
          <w:szCs w:val="24"/>
        </w:rPr>
        <w:t xml:space="preserve">However, a </w:t>
      </w:r>
      <w:r w:rsidR="00740667">
        <w:rPr>
          <w:rFonts w:ascii="Times New Roman" w:hAnsi="Times New Roman" w:cs="Times New Roman"/>
          <w:sz w:val="24"/>
          <w:szCs w:val="24"/>
        </w:rPr>
        <w:t xml:space="preserve">further a prolong </w:t>
      </w:r>
      <w:r w:rsidRPr="008A0A29">
        <w:rPr>
          <w:rFonts w:ascii="Times New Roman" w:hAnsi="Times New Roman" w:cs="Times New Roman"/>
          <w:sz w:val="24"/>
          <w:szCs w:val="24"/>
        </w:rPr>
        <w:t>s</w:t>
      </w:r>
      <w:r w:rsidR="004B7A0D">
        <w:rPr>
          <w:rFonts w:ascii="Times New Roman" w:hAnsi="Times New Roman" w:cs="Times New Roman"/>
          <w:sz w:val="24"/>
          <w:szCs w:val="24"/>
        </w:rPr>
        <w:t>urvival or non-</w:t>
      </w:r>
      <w:r w:rsidR="00740667">
        <w:rPr>
          <w:rFonts w:ascii="Times New Roman" w:hAnsi="Times New Roman" w:cs="Times New Roman"/>
          <w:sz w:val="24"/>
          <w:szCs w:val="24"/>
        </w:rPr>
        <w:t>survival of living beings may solely</w:t>
      </w:r>
      <w:r w:rsidR="004B19CC" w:rsidRPr="008A0A29">
        <w:rPr>
          <w:rFonts w:ascii="Times New Roman" w:hAnsi="Times New Roman" w:cs="Times New Roman"/>
          <w:sz w:val="24"/>
          <w:szCs w:val="24"/>
        </w:rPr>
        <w:t xml:space="preserve"> mere</w:t>
      </w:r>
      <w:r w:rsidR="00740667">
        <w:rPr>
          <w:rFonts w:ascii="Times New Roman" w:hAnsi="Times New Roman" w:cs="Times New Roman"/>
          <w:sz w:val="24"/>
          <w:szCs w:val="24"/>
        </w:rPr>
        <w:t xml:space="preserve"> be an</w:t>
      </w:r>
      <w:r w:rsidR="004B19CC" w:rsidRPr="008A0A29">
        <w:rPr>
          <w:rFonts w:ascii="Times New Roman" w:hAnsi="Times New Roman" w:cs="Times New Roman"/>
          <w:sz w:val="24"/>
          <w:szCs w:val="24"/>
        </w:rPr>
        <w:t xml:space="preserve"> environmental. Author presumed</w:t>
      </w:r>
      <w:r w:rsidR="004B7A0D">
        <w:rPr>
          <w:rFonts w:ascii="Times New Roman" w:hAnsi="Times New Roman" w:cs="Times New Roman"/>
          <w:sz w:val="24"/>
          <w:szCs w:val="24"/>
        </w:rPr>
        <w:t xml:space="preserve"> and </w:t>
      </w:r>
      <w:proofErr w:type="gramStart"/>
      <w:r w:rsidR="004B7A0D">
        <w:rPr>
          <w:rFonts w:ascii="Times New Roman" w:hAnsi="Times New Roman" w:cs="Times New Roman"/>
          <w:sz w:val="24"/>
          <w:szCs w:val="24"/>
        </w:rPr>
        <w:t xml:space="preserve">proved </w:t>
      </w:r>
      <w:r w:rsidR="004B19CC" w:rsidRPr="008A0A29">
        <w:rPr>
          <w:rFonts w:ascii="Times New Roman" w:hAnsi="Times New Roman" w:cs="Times New Roman"/>
          <w:sz w:val="24"/>
          <w:szCs w:val="24"/>
        </w:rPr>
        <w:t xml:space="preserve"> that</w:t>
      </w:r>
      <w:proofErr w:type="gramEnd"/>
      <w:r w:rsidR="004B19CC" w:rsidRPr="008A0A29">
        <w:rPr>
          <w:rFonts w:ascii="Times New Roman" w:hAnsi="Times New Roman" w:cs="Times New Roman"/>
          <w:sz w:val="24"/>
          <w:szCs w:val="24"/>
        </w:rPr>
        <w:t xml:space="preserve"> </w:t>
      </w:r>
      <w:r w:rsidR="004B7A0D">
        <w:rPr>
          <w:rFonts w:ascii="Times New Roman" w:hAnsi="Times New Roman" w:cs="Times New Roman"/>
          <w:sz w:val="24"/>
          <w:szCs w:val="24"/>
        </w:rPr>
        <w:t>a</w:t>
      </w:r>
      <w:r w:rsidR="00AB7E63" w:rsidRPr="008A0A29">
        <w:rPr>
          <w:rFonts w:ascii="Times New Roman" w:hAnsi="Times New Roman" w:cs="Times New Roman"/>
          <w:sz w:val="24"/>
          <w:szCs w:val="24"/>
        </w:rPr>
        <w:t xml:space="preserve"> centre of life</w:t>
      </w:r>
      <w:r w:rsidR="004B19CC" w:rsidRPr="008A0A29">
        <w:rPr>
          <w:rFonts w:ascii="Times New Roman" w:hAnsi="Times New Roman" w:cs="Times New Roman"/>
          <w:sz w:val="24"/>
          <w:szCs w:val="24"/>
        </w:rPr>
        <w:t xml:space="preserve"> </w:t>
      </w:r>
      <w:r w:rsidR="004B7A0D">
        <w:rPr>
          <w:rFonts w:ascii="Times New Roman" w:hAnsi="Times New Roman" w:cs="Times New Roman"/>
          <w:sz w:val="24"/>
          <w:szCs w:val="24"/>
        </w:rPr>
        <w:t>in plant</w:t>
      </w:r>
      <w:r w:rsidR="00740667">
        <w:rPr>
          <w:rFonts w:ascii="Times New Roman" w:hAnsi="Times New Roman" w:cs="Times New Roman"/>
          <w:sz w:val="24"/>
          <w:szCs w:val="24"/>
        </w:rPr>
        <w:t>s is</w:t>
      </w:r>
      <w:r w:rsidR="004B7A0D">
        <w:rPr>
          <w:rFonts w:ascii="Times New Roman" w:hAnsi="Times New Roman" w:cs="Times New Roman"/>
          <w:sz w:val="24"/>
          <w:szCs w:val="24"/>
        </w:rPr>
        <w:t xml:space="preserve"> </w:t>
      </w:r>
      <w:r w:rsidR="004B19CC" w:rsidRPr="008A0A29">
        <w:rPr>
          <w:rFonts w:ascii="Times New Roman" w:hAnsi="Times New Roman" w:cs="Times New Roman"/>
          <w:sz w:val="24"/>
          <w:szCs w:val="24"/>
        </w:rPr>
        <w:t xml:space="preserve">situated on </w:t>
      </w:r>
      <w:r w:rsidR="00740667">
        <w:rPr>
          <w:rFonts w:ascii="Times New Roman" w:hAnsi="Times New Roman" w:cs="Times New Roman"/>
          <w:sz w:val="24"/>
          <w:szCs w:val="24"/>
        </w:rPr>
        <w:t xml:space="preserve">their </w:t>
      </w:r>
      <w:r w:rsidR="004B19CC" w:rsidRPr="008A0A29">
        <w:rPr>
          <w:rFonts w:ascii="Times New Roman" w:hAnsi="Times New Roman" w:cs="Times New Roman"/>
          <w:sz w:val="24"/>
          <w:szCs w:val="24"/>
        </w:rPr>
        <w:t>root</w:t>
      </w:r>
      <w:r w:rsidR="00AB7E63" w:rsidRPr="008A0A29">
        <w:rPr>
          <w:rFonts w:ascii="Times New Roman" w:hAnsi="Times New Roman" w:cs="Times New Roman"/>
          <w:sz w:val="24"/>
          <w:szCs w:val="24"/>
        </w:rPr>
        <w:t xml:space="preserve">, </w:t>
      </w:r>
      <w:r w:rsidR="00740667">
        <w:rPr>
          <w:rFonts w:ascii="Times New Roman" w:hAnsi="Times New Roman" w:cs="Times New Roman"/>
          <w:sz w:val="24"/>
          <w:szCs w:val="24"/>
        </w:rPr>
        <w:t xml:space="preserve">or tip of the root </w:t>
      </w:r>
      <w:r w:rsidR="00AB7E63" w:rsidRPr="008A0A29">
        <w:rPr>
          <w:rFonts w:ascii="Times New Roman" w:hAnsi="Times New Roman" w:cs="Times New Roman"/>
          <w:sz w:val="24"/>
          <w:szCs w:val="24"/>
        </w:rPr>
        <w:t xml:space="preserve"> a</w:t>
      </w:r>
      <w:r w:rsidR="004B19CC" w:rsidRPr="008A0A29">
        <w:rPr>
          <w:rFonts w:ascii="Times New Roman" w:hAnsi="Times New Roman" w:cs="Times New Roman"/>
          <w:sz w:val="24"/>
          <w:szCs w:val="24"/>
        </w:rPr>
        <w:t>s</w:t>
      </w:r>
      <w:r w:rsidR="00B44611" w:rsidRPr="008A0A29">
        <w:rPr>
          <w:rFonts w:ascii="Times New Roman" w:hAnsi="Times New Roman" w:cs="Times New Roman"/>
          <w:sz w:val="24"/>
          <w:szCs w:val="24"/>
        </w:rPr>
        <w:t xml:space="preserve"> plant </w:t>
      </w:r>
      <w:r w:rsidR="00AB7E63" w:rsidRPr="008A0A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E63" w:rsidRPr="008A0A29">
        <w:rPr>
          <w:rFonts w:ascii="Times New Roman" w:hAnsi="Times New Roman" w:cs="Times New Roman"/>
          <w:sz w:val="24"/>
          <w:szCs w:val="24"/>
        </w:rPr>
        <w:t>can not</w:t>
      </w:r>
      <w:proofErr w:type="spellEnd"/>
      <w:r w:rsidR="00AB7E63" w:rsidRPr="008A0A29">
        <w:rPr>
          <w:rFonts w:ascii="Times New Roman" w:hAnsi="Times New Roman" w:cs="Times New Roman"/>
          <w:sz w:val="24"/>
          <w:szCs w:val="24"/>
        </w:rPr>
        <w:t xml:space="preserve"> grow or live</w:t>
      </w:r>
      <w:r w:rsidR="00B44611" w:rsidRPr="008A0A29">
        <w:rPr>
          <w:rFonts w:ascii="Times New Roman" w:hAnsi="Times New Roman" w:cs="Times New Roman"/>
          <w:sz w:val="24"/>
          <w:szCs w:val="24"/>
        </w:rPr>
        <w:t xml:space="preserve"> without their roots</w:t>
      </w:r>
      <w:r w:rsidR="00740667">
        <w:rPr>
          <w:rFonts w:ascii="Times New Roman" w:hAnsi="Times New Roman" w:cs="Times New Roman"/>
          <w:sz w:val="24"/>
          <w:szCs w:val="24"/>
        </w:rPr>
        <w:t xml:space="preserve"> or this parts</w:t>
      </w:r>
      <w:r w:rsidR="004B19CC" w:rsidRPr="008A0A29">
        <w:rPr>
          <w:rFonts w:ascii="Times New Roman" w:hAnsi="Times New Roman" w:cs="Times New Roman"/>
          <w:sz w:val="24"/>
          <w:szCs w:val="24"/>
        </w:rPr>
        <w:t>. Given an</w:t>
      </w:r>
      <w:r w:rsidR="00AB7E63" w:rsidRPr="008A0A29">
        <w:rPr>
          <w:rFonts w:ascii="Times New Roman" w:hAnsi="Times New Roman" w:cs="Times New Roman"/>
          <w:sz w:val="24"/>
          <w:szCs w:val="24"/>
        </w:rPr>
        <w:t xml:space="preserve"> </w:t>
      </w:r>
      <w:r w:rsidR="004B19CC" w:rsidRPr="008A0A29">
        <w:rPr>
          <w:rFonts w:ascii="Times New Roman" w:hAnsi="Times New Roman" w:cs="Times New Roman"/>
          <w:sz w:val="24"/>
          <w:szCs w:val="24"/>
        </w:rPr>
        <w:t>experiment</w:t>
      </w:r>
      <w:r w:rsidR="00AB7E63" w:rsidRPr="008A0A2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B19CC" w:rsidRPr="008A0A29">
        <w:rPr>
          <w:rFonts w:ascii="Times New Roman" w:hAnsi="Times New Roman" w:cs="Times New Roman"/>
          <w:sz w:val="24"/>
          <w:szCs w:val="24"/>
        </w:rPr>
        <w:t xml:space="preserve">and </w:t>
      </w:r>
      <w:r w:rsidR="00AB7E63" w:rsidRPr="008A0A29">
        <w:rPr>
          <w:rFonts w:ascii="Times New Roman" w:hAnsi="Times New Roman" w:cs="Times New Roman"/>
          <w:sz w:val="24"/>
          <w:szCs w:val="24"/>
        </w:rPr>
        <w:t xml:space="preserve"> communicated</w:t>
      </w:r>
      <w:proofErr w:type="gramEnd"/>
      <w:r w:rsidR="004B7A0D">
        <w:rPr>
          <w:rFonts w:ascii="Times New Roman" w:hAnsi="Times New Roman" w:cs="Times New Roman"/>
          <w:sz w:val="24"/>
          <w:szCs w:val="24"/>
        </w:rPr>
        <w:t xml:space="preserve"> </w:t>
      </w:r>
      <w:r w:rsidR="004B19CC" w:rsidRPr="008A0A29">
        <w:rPr>
          <w:rFonts w:ascii="Times New Roman" w:hAnsi="Times New Roman" w:cs="Times New Roman"/>
          <w:sz w:val="24"/>
          <w:szCs w:val="24"/>
        </w:rPr>
        <w:t xml:space="preserve"> </w:t>
      </w:r>
      <w:r w:rsidR="00B95389" w:rsidRPr="008A0A29">
        <w:rPr>
          <w:rFonts w:ascii="Times New Roman" w:hAnsi="Times New Roman" w:cs="Times New Roman"/>
          <w:sz w:val="24"/>
          <w:szCs w:val="24"/>
        </w:rPr>
        <w:t>on aquatic plants</w:t>
      </w:r>
      <w:r w:rsidR="004B19CC" w:rsidRPr="008A0A29">
        <w:rPr>
          <w:rFonts w:ascii="Times New Roman" w:hAnsi="Times New Roman" w:cs="Times New Roman"/>
          <w:sz w:val="24"/>
          <w:szCs w:val="24"/>
        </w:rPr>
        <w:t xml:space="preserve"> in search of creations</w:t>
      </w:r>
      <w:r w:rsidR="004B7A0D">
        <w:rPr>
          <w:rFonts w:ascii="Times New Roman" w:hAnsi="Times New Roman" w:cs="Times New Roman"/>
          <w:sz w:val="24"/>
          <w:szCs w:val="24"/>
        </w:rPr>
        <w:t xml:space="preserve"> or</w:t>
      </w:r>
      <w:r w:rsidR="00B95389" w:rsidRPr="008A0A29">
        <w:rPr>
          <w:rFonts w:ascii="Times New Roman" w:hAnsi="Times New Roman" w:cs="Times New Roman"/>
          <w:sz w:val="24"/>
          <w:szCs w:val="24"/>
        </w:rPr>
        <w:t xml:space="preserve"> </w:t>
      </w:r>
      <w:r w:rsidR="004B7A0D">
        <w:rPr>
          <w:rFonts w:ascii="Times New Roman" w:hAnsi="Times New Roman" w:cs="Times New Roman"/>
          <w:sz w:val="24"/>
          <w:szCs w:val="24"/>
        </w:rPr>
        <w:t xml:space="preserve">the </w:t>
      </w:r>
      <w:r w:rsidR="00EA5AA4" w:rsidRPr="008A0A29">
        <w:rPr>
          <w:rFonts w:ascii="Times New Roman" w:hAnsi="Times New Roman" w:cs="Times New Roman"/>
          <w:sz w:val="24"/>
          <w:szCs w:val="24"/>
        </w:rPr>
        <w:t xml:space="preserve"> centre of </w:t>
      </w:r>
      <w:r w:rsidR="004B19CC" w:rsidRPr="008A0A29">
        <w:rPr>
          <w:rFonts w:ascii="Times New Roman" w:hAnsi="Times New Roman" w:cs="Times New Roman"/>
          <w:sz w:val="24"/>
          <w:szCs w:val="24"/>
        </w:rPr>
        <w:t>life in</w:t>
      </w:r>
      <w:r w:rsidR="00B95389" w:rsidRPr="008A0A29">
        <w:rPr>
          <w:rFonts w:ascii="Times New Roman" w:hAnsi="Times New Roman" w:cs="Times New Roman"/>
          <w:sz w:val="24"/>
          <w:szCs w:val="24"/>
        </w:rPr>
        <w:t xml:space="preserve"> </w:t>
      </w:r>
      <w:r w:rsidR="004B19CC" w:rsidRPr="008A0A29">
        <w:rPr>
          <w:rFonts w:ascii="Times New Roman" w:hAnsi="Times New Roman" w:cs="Times New Roman"/>
          <w:sz w:val="24"/>
          <w:szCs w:val="24"/>
        </w:rPr>
        <w:t>plant</w:t>
      </w:r>
      <w:r w:rsidR="00B95389" w:rsidRPr="008A0A29">
        <w:rPr>
          <w:rFonts w:ascii="Times New Roman" w:hAnsi="Times New Roman" w:cs="Times New Roman"/>
          <w:sz w:val="24"/>
          <w:szCs w:val="24"/>
        </w:rPr>
        <w:t xml:space="preserve"> is mere, the </w:t>
      </w:r>
      <w:r w:rsidR="00EA5AA4" w:rsidRPr="008A0A29">
        <w:rPr>
          <w:rFonts w:ascii="Times New Roman" w:hAnsi="Times New Roman" w:cs="Times New Roman"/>
          <w:sz w:val="24"/>
          <w:szCs w:val="24"/>
        </w:rPr>
        <w:t xml:space="preserve">roots. </w:t>
      </w:r>
      <w:r w:rsidR="004B19CC" w:rsidRPr="008A0A29">
        <w:rPr>
          <w:rFonts w:ascii="Times New Roman" w:hAnsi="Times New Roman" w:cs="Times New Roman"/>
          <w:sz w:val="24"/>
          <w:szCs w:val="24"/>
        </w:rPr>
        <w:t>An aquatic p</w:t>
      </w:r>
      <w:r w:rsidR="00B95389" w:rsidRPr="008A0A29">
        <w:rPr>
          <w:rFonts w:ascii="Times New Roman" w:hAnsi="Times New Roman" w:cs="Times New Roman"/>
          <w:sz w:val="24"/>
          <w:szCs w:val="24"/>
        </w:rPr>
        <w:t xml:space="preserve">lant </w:t>
      </w:r>
      <w:r w:rsidR="004B19CC" w:rsidRPr="008A0A29">
        <w:rPr>
          <w:rFonts w:ascii="Times New Roman" w:hAnsi="Times New Roman" w:cs="Times New Roman"/>
          <w:sz w:val="24"/>
          <w:szCs w:val="24"/>
        </w:rPr>
        <w:t>species</w:t>
      </w:r>
      <w:r>
        <w:rPr>
          <w:rFonts w:ascii="Times New Roman" w:hAnsi="Times New Roman" w:cs="Times New Roman"/>
          <w:sz w:val="24"/>
          <w:szCs w:val="24"/>
        </w:rPr>
        <w:t>,</w:t>
      </w:r>
      <w:r w:rsidR="004B19CC" w:rsidRPr="008A0A29">
        <w:rPr>
          <w:rFonts w:ascii="Times New Roman" w:hAnsi="Times New Roman" w:cs="Times New Roman"/>
          <w:sz w:val="24"/>
          <w:szCs w:val="24"/>
        </w:rPr>
        <w:t xml:space="preserve"> </w:t>
      </w:r>
      <w:r w:rsidR="00EA5AA4" w:rsidRPr="008A0A29">
        <w:rPr>
          <w:rFonts w:ascii="Times New Roman" w:hAnsi="Times New Roman" w:cs="Times New Roman"/>
          <w:i/>
          <w:sz w:val="24"/>
          <w:szCs w:val="24"/>
        </w:rPr>
        <w:t>Ipomoea</w:t>
      </w:r>
      <w:r w:rsidRPr="008A0A2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A0A29">
        <w:rPr>
          <w:rFonts w:ascii="Times New Roman" w:hAnsi="Times New Roman" w:cs="Times New Roman"/>
          <w:i/>
          <w:sz w:val="24"/>
          <w:szCs w:val="24"/>
        </w:rPr>
        <w:t>reptans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37E68" w:rsidRPr="008A0A29">
        <w:rPr>
          <w:rFonts w:ascii="Times New Roman" w:hAnsi="Times New Roman" w:cs="Times New Roman"/>
          <w:sz w:val="24"/>
          <w:szCs w:val="24"/>
        </w:rPr>
        <w:t xml:space="preserve"> easy</w:t>
      </w:r>
      <w:proofErr w:type="gramEnd"/>
      <w:r w:rsidR="00237E68" w:rsidRPr="008A0A29">
        <w:rPr>
          <w:rFonts w:ascii="Times New Roman" w:hAnsi="Times New Roman" w:cs="Times New Roman"/>
          <w:sz w:val="24"/>
          <w:szCs w:val="24"/>
        </w:rPr>
        <w:t xml:space="preserve"> growing</w:t>
      </w:r>
      <w:r w:rsidR="00EA5AA4" w:rsidRPr="008A0A29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i/>
          <w:sz w:val="24"/>
          <w:szCs w:val="24"/>
        </w:rPr>
        <w:t>h</w:t>
      </w:r>
      <w:r w:rsidR="00EA5AA4" w:rsidRPr="008A0A29">
        <w:rPr>
          <w:rFonts w:ascii="Times New Roman" w:hAnsi="Times New Roman" w:cs="Times New Roman"/>
          <w:i/>
          <w:sz w:val="24"/>
          <w:szCs w:val="24"/>
        </w:rPr>
        <w:t>ydro</w:t>
      </w:r>
      <w:r>
        <w:rPr>
          <w:rFonts w:ascii="Times New Roman" w:hAnsi="Times New Roman" w:cs="Times New Roman"/>
          <w:i/>
          <w:sz w:val="24"/>
          <w:szCs w:val="24"/>
        </w:rPr>
        <w:t xml:space="preserve">phyte </w:t>
      </w:r>
      <w:r w:rsidR="00B95389" w:rsidRPr="008A0A29">
        <w:rPr>
          <w:rFonts w:ascii="Times New Roman" w:hAnsi="Times New Roman" w:cs="Times New Roman"/>
          <w:sz w:val="24"/>
          <w:szCs w:val="24"/>
        </w:rPr>
        <w:t xml:space="preserve"> has rooting system which</w:t>
      </w:r>
      <w:r w:rsidR="00EA5AA4" w:rsidRPr="008A0A29">
        <w:rPr>
          <w:rFonts w:ascii="Times New Roman" w:hAnsi="Times New Roman" w:cs="Times New Roman"/>
          <w:sz w:val="24"/>
          <w:szCs w:val="24"/>
        </w:rPr>
        <w:t xml:space="preserve"> </w:t>
      </w:r>
      <w:r w:rsidR="00B95389" w:rsidRPr="008A0A29">
        <w:rPr>
          <w:rFonts w:ascii="Times New Roman" w:hAnsi="Times New Roman" w:cs="Times New Roman"/>
          <w:sz w:val="24"/>
          <w:szCs w:val="24"/>
        </w:rPr>
        <w:t>habited usually in aquatic-</w:t>
      </w:r>
      <w:r w:rsidR="00EA5AA4" w:rsidRPr="008A0A29">
        <w:rPr>
          <w:rFonts w:ascii="Times New Roman" w:hAnsi="Times New Roman" w:cs="Times New Roman"/>
          <w:sz w:val="24"/>
          <w:szCs w:val="24"/>
        </w:rPr>
        <w:t xml:space="preserve">medium and the </w:t>
      </w:r>
      <w:r w:rsidR="00B95389" w:rsidRPr="008A0A29">
        <w:rPr>
          <w:rFonts w:ascii="Times New Roman" w:hAnsi="Times New Roman" w:cs="Times New Roman"/>
          <w:sz w:val="24"/>
          <w:szCs w:val="24"/>
        </w:rPr>
        <w:t>shoots prevailing in</w:t>
      </w:r>
      <w:r w:rsidR="00EA5AA4" w:rsidRPr="008A0A29">
        <w:rPr>
          <w:rFonts w:ascii="Times New Roman" w:hAnsi="Times New Roman" w:cs="Times New Roman"/>
          <w:sz w:val="24"/>
          <w:szCs w:val="24"/>
        </w:rPr>
        <w:t xml:space="preserve"> aerial. In </w:t>
      </w:r>
      <w:r w:rsidR="00B95389" w:rsidRPr="008A0A29">
        <w:rPr>
          <w:rFonts w:ascii="Times New Roman" w:hAnsi="Times New Roman" w:cs="Times New Roman"/>
          <w:sz w:val="24"/>
          <w:szCs w:val="24"/>
        </w:rPr>
        <w:t>such</w:t>
      </w:r>
      <w:r w:rsidR="00EA5AA4" w:rsidRPr="008A0A29">
        <w:rPr>
          <w:rFonts w:ascii="Times New Roman" w:hAnsi="Times New Roman" w:cs="Times New Roman"/>
          <w:sz w:val="24"/>
          <w:szCs w:val="24"/>
        </w:rPr>
        <w:t xml:space="preserve"> aquatic medium where the roots prevail,</w:t>
      </w:r>
      <w:r w:rsidR="00B95389" w:rsidRPr="008A0A29">
        <w:rPr>
          <w:rFonts w:ascii="Times New Roman" w:hAnsi="Times New Roman" w:cs="Times New Roman"/>
          <w:sz w:val="24"/>
          <w:szCs w:val="24"/>
        </w:rPr>
        <w:t xml:space="preserve"> </w:t>
      </w:r>
      <w:r w:rsidR="00237E68" w:rsidRPr="008A0A29">
        <w:rPr>
          <w:rFonts w:ascii="Times New Roman" w:hAnsi="Times New Roman" w:cs="Times New Roman"/>
          <w:sz w:val="24"/>
          <w:szCs w:val="24"/>
        </w:rPr>
        <w:t xml:space="preserve">if </w:t>
      </w:r>
      <w:r w:rsidR="00B95389" w:rsidRPr="008A0A29">
        <w:rPr>
          <w:rFonts w:ascii="Times New Roman" w:hAnsi="Times New Roman" w:cs="Times New Roman"/>
          <w:sz w:val="24"/>
          <w:szCs w:val="24"/>
        </w:rPr>
        <w:t xml:space="preserve">no oxygen </w:t>
      </w:r>
      <w:proofErr w:type="gramStart"/>
      <w:r w:rsidR="00237E68" w:rsidRPr="008A0A29">
        <w:rPr>
          <w:rFonts w:ascii="Times New Roman" w:hAnsi="Times New Roman" w:cs="Times New Roman"/>
          <w:sz w:val="24"/>
          <w:szCs w:val="24"/>
        </w:rPr>
        <w:t>supplied</w:t>
      </w:r>
      <w:r w:rsidR="00EA5AA4" w:rsidRPr="008A0A29">
        <w:rPr>
          <w:rFonts w:ascii="Times New Roman" w:hAnsi="Times New Roman" w:cs="Times New Roman"/>
          <w:sz w:val="24"/>
          <w:szCs w:val="24"/>
        </w:rPr>
        <w:t xml:space="preserve"> </w:t>
      </w:r>
      <w:r w:rsidR="004B7A0D">
        <w:rPr>
          <w:rFonts w:ascii="Times New Roman" w:hAnsi="Times New Roman" w:cs="Times New Roman"/>
          <w:sz w:val="24"/>
          <w:szCs w:val="24"/>
        </w:rPr>
        <w:t xml:space="preserve"> to</w:t>
      </w:r>
      <w:proofErr w:type="gramEnd"/>
      <w:r w:rsidR="004B7A0D">
        <w:rPr>
          <w:rFonts w:ascii="Times New Roman" w:hAnsi="Times New Roman" w:cs="Times New Roman"/>
          <w:sz w:val="24"/>
          <w:szCs w:val="24"/>
        </w:rPr>
        <w:t xml:space="preserve"> the aquatic medium </w:t>
      </w:r>
      <w:r w:rsidR="00237E68" w:rsidRPr="008A0A29">
        <w:rPr>
          <w:rFonts w:ascii="Times New Roman" w:hAnsi="Times New Roman" w:cs="Times New Roman"/>
          <w:sz w:val="24"/>
          <w:szCs w:val="24"/>
        </w:rPr>
        <w:t xml:space="preserve">whole the </w:t>
      </w:r>
      <w:r w:rsidR="00EA5AA4" w:rsidRPr="008A0A29">
        <w:rPr>
          <w:rFonts w:ascii="Times New Roman" w:hAnsi="Times New Roman" w:cs="Times New Roman"/>
          <w:sz w:val="24"/>
          <w:szCs w:val="24"/>
        </w:rPr>
        <w:t>plant get dies, even though the plants have aerial shoots.</w:t>
      </w:r>
      <w:r w:rsidR="00B95389" w:rsidRPr="008A0A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Under a</w:t>
      </w:r>
      <w:r w:rsidR="00B95389" w:rsidRPr="008A0A29">
        <w:rPr>
          <w:rFonts w:ascii="Times New Roman" w:hAnsi="Times New Roman" w:cs="Times New Roman"/>
          <w:sz w:val="24"/>
          <w:szCs w:val="24"/>
        </w:rPr>
        <w:t xml:space="preserve"> </w:t>
      </w:r>
      <w:r w:rsidR="004B7A0D">
        <w:rPr>
          <w:rFonts w:ascii="Times New Roman" w:hAnsi="Times New Roman" w:cs="Times New Roman"/>
          <w:sz w:val="24"/>
          <w:szCs w:val="24"/>
        </w:rPr>
        <w:t xml:space="preserve">condition of </w:t>
      </w:r>
      <w:proofErr w:type="gramStart"/>
      <w:r w:rsidR="004B7A0D">
        <w:rPr>
          <w:rFonts w:ascii="Times New Roman" w:hAnsi="Times New Roman" w:cs="Times New Roman"/>
          <w:sz w:val="24"/>
          <w:szCs w:val="24"/>
        </w:rPr>
        <w:t xml:space="preserve">given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5389" w:rsidRPr="008A0A29">
        <w:rPr>
          <w:rFonts w:ascii="Times New Roman" w:hAnsi="Times New Roman" w:cs="Times New Roman"/>
          <w:sz w:val="24"/>
          <w:szCs w:val="24"/>
        </w:rPr>
        <w:t>z</w:t>
      </w:r>
      <w:r w:rsidR="00EA5AA4" w:rsidRPr="008A0A29">
        <w:rPr>
          <w:rFonts w:ascii="Times New Roman" w:hAnsi="Times New Roman" w:cs="Times New Roman"/>
          <w:sz w:val="24"/>
          <w:szCs w:val="24"/>
        </w:rPr>
        <w:t>ero</w:t>
      </w:r>
      <w:proofErr w:type="gramEnd"/>
      <w:r w:rsidR="00EA5AA4" w:rsidRPr="008A0A29">
        <w:rPr>
          <w:rFonts w:ascii="Times New Roman" w:hAnsi="Times New Roman" w:cs="Times New Roman"/>
          <w:sz w:val="24"/>
          <w:szCs w:val="24"/>
        </w:rPr>
        <w:t xml:space="preserve"> </w:t>
      </w:r>
      <w:r w:rsidR="00B95389" w:rsidRPr="008A0A29">
        <w:rPr>
          <w:rFonts w:ascii="Times New Roman" w:hAnsi="Times New Roman" w:cs="Times New Roman"/>
          <w:sz w:val="24"/>
          <w:szCs w:val="24"/>
        </w:rPr>
        <w:t xml:space="preserve">(0 ppm) </w:t>
      </w:r>
      <w:r>
        <w:rPr>
          <w:rFonts w:ascii="Times New Roman" w:hAnsi="Times New Roman" w:cs="Times New Roman"/>
          <w:sz w:val="24"/>
          <w:szCs w:val="24"/>
        </w:rPr>
        <w:t xml:space="preserve">oxygen </w:t>
      </w:r>
      <w:r w:rsidR="00EA5AA4" w:rsidRPr="008A0A29">
        <w:rPr>
          <w:rFonts w:ascii="Times New Roman" w:hAnsi="Times New Roman" w:cs="Times New Roman"/>
          <w:sz w:val="24"/>
          <w:szCs w:val="24"/>
        </w:rPr>
        <w:t xml:space="preserve"> when </w:t>
      </w:r>
      <w:r w:rsidR="00B95389" w:rsidRPr="008A0A29">
        <w:rPr>
          <w:rFonts w:ascii="Times New Roman" w:hAnsi="Times New Roman" w:cs="Times New Roman"/>
          <w:sz w:val="24"/>
          <w:szCs w:val="24"/>
        </w:rPr>
        <w:t xml:space="preserve">dissolved </w:t>
      </w:r>
      <w:r w:rsidR="00EA5AA4" w:rsidRPr="008A0A29">
        <w:rPr>
          <w:rFonts w:ascii="Times New Roman" w:hAnsi="Times New Roman" w:cs="Times New Roman"/>
          <w:sz w:val="24"/>
          <w:szCs w:val="24"/>
        </w:rPr>
        <w:t xml:space="preserve">oxygen gets replaced by </w:t>
      </w:r>
      <w:r w:rsidR="00B95389" w:rsidRPr="008A0A29">
        <w:rPr>
          <w:rFonts w:ascii="Times New Roman" w:hAnsi="Times New Roman" w:cs="Times New Roman"/>
          <w:sz w:val="24"/>
          <w:szCs w:val="24"/>
        </w:rPr>
        <w:t>other natural gasses or gaseous bio-molecules synthesized owing to environmental pollution namely M</w:t>
      </w:r>
      <w:r w:rsidR="00EA5AA4" w:rsidRPr="008A0A29">
        <w:rPr>
          <w:rFonts w:ascii="Times New Roman" w:hAnsi="Times New Roman" w:cs="Times New Roman"/>
          <w:sz w:val="24"/>
          <w:szCs w:val="24"/>
        </w:rPr>
        <w:t>ethan</w:t>
      </w:r>
      <w:r w:rsidR="00B95389" w:rsidRPr="008A0A29">
        <w:rPr>
          <w:rFonts w:ascii="Times New Roman" w:hAnsi="Times New Roman" w:cs="Times New Roman"/>
          <w:sz w:val="24"/>
          <w:szCs w:val="24"/>
        </w:rPr>
        <w:t>e and S</w:t>
      </w:r>
      <w:r w:rsidR="00EA5AA4" w:rsidRPr="008A0A29">
        <w:rPr>
          <w:rFonts w:ascii="Times New Roman" w:hAnsi="Times New Roman" w:cs="Times New Roman"/>
          <w:sz w:val="24"/>
          <w:szCs w:val="24"/>
        </w:rPr>
        <w:t>ulphur dioxide</w:t>
      </w:r>
      <w:r w:rsidR="00B95389" w:rsidRPr="008A0A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5389" w:rsidRPr="008A0A29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="00B95389" w:rsidRPr="008A0A29">
        <w:rPr>
          <w:rFonts w:ascii="Times New Roman" w:hAnsi="Times New Roman" w:cs="Times New Roman"/>
          <w:sz w:val="24"/>
          <w:szCs w:val="24"/>
        </w:rPr>
        <w:t xml:space="preserve"> in aquatic medium.</w:t>
      </w:r>
      <w:r w:rsidR="00AB7E63" w:rsidRPr="008A0A29">
        <w:rPr>
          <w:rFonts w:ascii="Times New Roman" w:hAnsi="Times New Roman" w:cs="Times New Roman"/>
          <w:sz w:val="24"/>
          <w:szCs w:val="24"/>
        </w:rPr>
        <w:t xml:space="preserve"> Th</w:t>
      </w:r>
      <w:r w:rsidRPr="008A0A29">
        <w:rPr>
          <w:rFonts w:ascii="Times New Roman" w:hAnsi="Times New Roman" w:cs="Times New Roman"/>
          <w:sz w:val="24"/>
          <w:szCs w:val="24"/>
        </w:rPr>
        <w:t>is may be the hidden reason when</w:t>
      </w:r>
      <w:r w:rsidR="00AB7E63" w:rsidRPr="008A0A29">
        <w:rPr>
          <w:rFonts w:ascii="Times New Roman" w:hAnsi="Times New Roman" w:cs="Times New Roman"/>
          <w:sz w:val="24"/>
          <w:szCs w:val="24"/>
        </w:rPr>
        <w:t xml:space="preserve"> we are </w:t>
      </w:r>
      <w:r w:rsidRPr="008A0A29">
        <w:rPr>
          <w:rFonts w:ascii="Times New Roman" w:hAnsi="Times New Roman" w:cs="Times New Roman"/>
          <w:sz w:val="24"/>
          <w:szCs w:val="24"/>
        </w:rPr>
        <w:t>discarding</w:t>
      </w:r>
      <w:r w:rsidR="00AB7E63" w:rsidRPr="008A0A29">
        <w:rPr>
          <w:rFonts w:ascii="Times New Roman" w:hAnsi="Times New Roman" w:cs="Times New Roman"/>
          <w:sz w:val="24"/>
          <w:szCs w:val="24"/>
        </w:rPr>
        <w:t xml:space="preserve"> roots</w:t>
      </w:r>
      <w:r w:rsidRPr="008A0A29">
        <w:rPr>
          <w:rFonts w:ascii="Times New Roman" w:hAnsi="Times New Roman" w:cs="Times New Roman"/>
          <w:sz w:val="24"/>
          <w:szCs w:val="24"/>
        </w:rPr>
        <w:t xml:space="preserve"> to</w:t>
      </w:r>
      <w:r w:rsidR="00AB7E63" w:rsidRPr="008A0A29">
        <w:rPr>
          <w:rFonts w:ascii="Times New Roman" w:hAnsi="Times New Roman" w:cs="Times New Roman"/>
          <w:sz w:val="24"/>
          <w:szCs w:val="24"/>
        </w:rPr>
        <w:t xml:space="preserve"> consider a</w:t>
      </w:r>
      <w:r w:rsidRPr="008A0A29">
        <w:rPr>
          <w:rFonts w:ascii="Times New Roman" w:hAnsi="Times New Roman" w:cs="Times New Roman"/>
          <w:sz w:val="24"/>
          <w:szCs w:val="24"/>
        </w:rPr>
        <w:t>s</w:t>
      </w:r>
      <w:r w:rsidR="00AB7E63" w:rsidRPr="008A0A29">
        <w:rPr>
          <w:rFonts w:ascii="Times New Roman" w:hAnsi="Times New Roman" w:cs="Times New Roman"/>
          <w:sz w:val="24"/>
          <w:szCs w:val="24"/>
        </w:rPr>
        <w:t xml:space="preserve"> food value</w:t>
      </w:r>
      <w:r w:rsidR="004B7A0D">
        <w:rPr>
          <w:rFonts w:ascii="Times New Roman" w:hAnsi="Times New Roman" w:cs="Times New Roman"/>
          <w:sz w:val="24"/>
          <w:szCs w:val="24"/>
        </w:rPr>
        <w:t xml:space="preserve"> in</w:t>
      </w:r>
      <w:r w:rsidRPr="008A0A29">
        <w:rPr>
          <w:rFonts w:ascii="Times New Roman" w:hAnsi="Times New Roman" w:cs="Times New Roman"/>
          <w:sz w:val="24"/>
          <w:szCs w:val="24"/>
        </w:rPr>
        <w:t xml:space="preserve"> plant</w:t>
      </w:r>
      <w:r w:rsidR="004B7A0D">
        <w:rPr>
          <w:rFonts w:ascii="Times New Roman" w:hAnsi="Times New Roman" w:cs="Times New Roman"/>
          <w:sz w:val="24"/>
          <w:szCs w:val="24"/>
        </w:rPr>
        <w:t>s</w:t>
      </w:r>
      <w:r w:rsidR="00AB7E63" w:rsidRPr="008A0A29">
        <w:rPr>
          <w:rFonts w:ascii="Times New Roman" w:hAnsi="Times New Roman" w:cs="Times New Roman"/>
          <w:sz w:val="24"/>
          <w:szCs w:val="24"/>
        </w:rPr>
        <w:t>.</w:t>
      </w:r>
    </w:p>
    <w:p w:rsidR="00237E68" w:rsidRPr="008A0A29" w:rsidRDefault="00237E68" w:rsidP="00EA5AA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0A29" w:rsidRPr="008A0A29" w:rsidRDefault="008A0A29" w:rsidP="00EA5AA4">
      <w:pPr>
        <w:jc w:val="both"/>
        <w:rPr>
          <w:rFonts w:ascii="Times New Roman" w:hAnsi="Times New Roman" w:cs="Times New Roman"/>
          <w:sz w:val="24"/>
          <w:szCs w:val="24"/>
        </w:rPr>
      </w:pPr>
      <w:r w:rsidRPr="008A0A29">
        <w:rPr>
          <w:rFonts w:ascii="Times New Roman" w:hAnsi="Times New Roman" w:cs="Times New Roman"/>
          <w:b/>
          <w:sz w:val="24"/>
          <w:szCs w:val="24"/>
        </w:rPr>
        <w:t>KEY-</w:t>
      </w:r>
      <w:r w:rsidR="00237E68" w:rsidRPr="008A0A29">
        <w:rPr>
          <w:rFonts w:ascii="Times New Roman" w:hAnsi="Times New Roman" w:cs="Times New Roman"/>
          <w:b/>
          <w:sz w:val="24"/>
          <w:szCs w:val="24"/>
        </w:rPr>
        <w:t>WORDS</w:t>
      </w:r>
      <w:r w:rsidR="00237E68" w:rsidRPr="008A0A2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442AF" w:rsidRDefault="00A442AF" w:rsidP="00EA5AA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E68" w:rsidRPr="008A0A29" w:rsidRDefault="00237E68" w:rsidP="00EA5AA4">
      <w:pPr>
        <w:jc w:val="both"/>
        <w:rPr>
          <w:rFonts w:ascii="Times New Roman" w:hAnsi="Times New Roman" w:cs="Times New Roman"/>
          <w:sz w:val="24"/>
          <w:szCs w:val="24"/>
        </w:rPr>
      </w:pPr>
      <w:r w:rsidRPr="008A0A29">
        <w:rPr>
          <w:rFonts w:ascii="Times New Roman" w:hAnsi="Times New Roman" w:cs="Times New Roman"/>
          <w:sz w:val="24"/>
          <w:szCs w:val="24"/>
        </w:rPr>
        <w:t xml:space="preserve">Aquatic plants, rooting medium, </w:t>
      </w:r>
      <w:r w:rsidR="008A0A29" w:rsidRPr="008A0A29">
        <w:rPr>
          <w:rFonts w:ascii="Times New Roman" w:hAnsi="Times New Roman" w:cs="Times New Roman"/>
          <w:sz w:val="24"/>
          <w:szCs w:val="24"/>
        </w:rPr>
        <w:t xml:space="preserve">No </w:t>
      </w:r>
      <w:r w:rsidRPr="008A0A29">
        <w:rPr>
          <w:rFonts w:ascii="Times New Roman" w:hAnsi="Times New Roman" w:cs="Times New Roman"/>
          <w:sz w:val="24"/>
          <w:szCs w:val="24"/>
        </w:rPr>
        <w:t>dissolved oxygen, computer and electronics, Root the centre of life in plants</w:t>
      </w:r>
    </w:p>
    <w:p w:rsidR="00AB7E63" w:rsidRPr="008A0A29" w:rsidRDefault="00AB7E63" w:rsidP="00EA5AA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7E63" w:rsidRPr="008A0A29" w:rsidRDefault="00AB7E63" w:rsidP="00EA5AA4">
      <w:pPr>
        <w:jc w:val="both"/>
        <w:rPr>
          <w:sz w:val="28"/>
          <w:szCs w:val="28"/>
        </w:rPr>
      </w:pPr>
    </w:p>
    <w:p w:rsidR="00EA5AA4" w:rsidRPr="00EA5AA4" w:rsidRDefault="00EA5AA4" w:rsidP="008A0A29">
      <w:pPr>
        <w:rPr>
          <w:sz w:val="48"/>
          <w:szCs w:val="48"/>
        </w:rPr>
      </w:pPr>
    </w:p>
    <w:sectPr w:rsidR="00EA5AA4" w:rsidRPr="00EA5A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AA4"/>
    <w:rsid w:val="00237E68"/>
    <w:rsid w:val="00323074"/>
    <w:rsid w:val="004572EA"/>
    <w:rsid w:val="004B19CC"/>
    <w:rsid w:val="004B7A0D"/>
    <w:rsid w:val="00740667"/>
    <w:rsid w:val="007F38C6"/>
    <w:rsid w:val="008A0A29"/>
    <w:rsid w:val="00A442AF"/>
    <w:rsid w:val="00AB7E63"/>
    <w:rsid w:val="00B44611"/>
    <w:rsid w:val="00B95389"/>
    <w:rsid w:val="00BD4214"/>
    <w:rsid w:val="00BE7CF6"/>
    <w:rsid w:val="00EA5AA4"/>
    <w:rsid w:val="00EF1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Archna Sinha</dc:creator>
  <cp:lastModifiedBy>Dr. Archna Sinha</cp:lastModifiedBy>
  <cp:revision>2</cp:revision>
  <dcterms:created xsi:type="dcterms:W3CDTF">2020-07-07T07:41:00Z</dcterms:created>
  <dcterms:modified xsi:type="dcterms:W3CDTF">2020-07-07T07:41:00Z</dcterms:modified>
</cp:coreProperties>
</file>