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9B1" w:rsidRDefault="005959B1" w:rsidP="00605A6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59B1" w:rsidRDefault="005959B1" w:rsidP="00605A6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5A6B" w:rsidRPr="00437A31" w:rsidRDefault="009F04A9" w:rsidP="00605A6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Contamination of Lead</w:t>
      </w:r>
      <w:r w:rsidR="00153B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75E32" w:rsidRPr="00437A31">
        <w:rPr>
          <w:rFonts w:ascii="Times New Roman" w:hAnsi="Times New Roman" w:cs="Times New Roman"/>
          <w:b/>
          <w:sz w:val="32"/>
          <w:szCs w:val="32"/>
        </w:rPr>
        <w:t>in</w:t>
      </w:r>
      <w:r w:rsidR="00605A6B" w:rsidRPr="00437A3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Groundwater and </w:t>
      </w:r>
      <w:r w:rsidR="00963CB9">
        <w:rPr>
          <w:rFonts w:ascii="Times New Roman" w:hAnsi="Times New Roman" w:cs="Times New Roman"/>
          <w:b/>
          <w:sz w:val="32"/>
          <w:szCs w:val="32"/>
        </w:rPr>
        <w:t xml:space="preserve">its Toxic Effect on Human &amp; Environment </w:t>
      </w:r>
    </w:p>
    <w:p w:rsidR="00605A6B" w:rsidRPr="00605A6B" w:rsidRDefault="00605A6B" w:rsidP="00605A6B">
      <w:pPr>
        <w:pStyle w:val="Default"/>
        <w:spacing w:line="360" w:lineRule="auto"/>
        <w:jc w:val="center"/>
        <w:rPr>
          <w:sz w:val="28"/>
          <w:szCs w:val="28"/>
        </w:rPr>
      </w:pPr>
      <w:r w:rsidRPr="00605A6B">
        <w:rPr>
          <w:iCs/>
          <w:sz w:val="28"/>
          <w:szCs w:val="28"/>
        </w:rPr>
        <w:t>Mahipal Singh Sankhla</w:t>
      </w:r>
      <w:r w:rsidRPr="00605A6B">
        <w:rPr>
          <w:iCs/>
          <w:sz w:val="28"/>
          <w:szCs w:val="28"/>
          <w:vertAlign w:val="superscript"/>
        </w:rPr>
        <w:t>1</w:t>
      </w:r>
      <w:r>
        <w:rPr>
          <w:iCs/>
          <w:sz w:val="28"/>
          <w:szCs w:val="28"/>
        </w:rPr>
        <w:t xml:space="preserve">, </w:t>
      </w:r>
      <w:r w:rsidRPr="00605A6B">
        <w:rPr>
          <w:iCs/>
          <w:sz w:val="28"/>
          <w:szCs w:val="28"/>
        </w:rPr>
        <w:t>Rajeev Kumar</w:t>
      </w:r>
      <w:r w:rsidRPr="00605A6B">
        <w:rPr>
          <w:iCs/>
          <w:sz w:val="28"/>
          <w:szCs w:val="28"/>
          <w:vertAlign w:val="superscript"/>
        </w:rPr>
        <w:t>2</w:t>
      </w:r>
    </w:p>
    <w:p w:rsidR="00605A6B" w:rsidRPr="00605A6B" w:rsidRDefault="00605A6B" w:rsidP="00605A6B">
      <w:pPr>
        <w:pStyle w:val="Default"/>
        <w:spacing w:line="360" w:lineRule="auto"/>
        <w:jc w:val="center"/>
      </w:pPr>
      <w:r w:rsidRPr="00605A6B">
        <w:rPr>
          <w:vertAlign w:val="superscript"/>
        </w:rPr>
        <w:t>1</w:t>
      </w:r>
      <w:r w:rsidRPr="00605A6B">
        <w:t xml:space="preserve">Research Scholar, </w:t>
      </w:r>
      <w:r w:rsidRPr="00605A6B">
        <w:rPr>
          <w:vertAlign w:val="superscript"/>
        </w:rPr>
        <w:t>2</w:t>
      </w:r>
      <w:r w:rsidRPr="00605A6B">
        <w:t>Associat Professor, Division of Forensic Science, Galgotias University, Greater Noida.</w:t>
      </w:r>
    </w:p>
    <w:p w:rsidR="00757F9C" w:rsidRPr="00757F9C" w:rsidRDefault="00757F9C" w:rsidP="00757F9C">
      <w:pPr>
        <w:pStyle w:val="Default"/>
        <w:spacing w:line="360" w:lineRule="auto"/>
        <w:jc w:val="center"/>
      </w:pPr>
      <w:r w:rsidRPr="00757F9C">
        <w:t xml:space="preserve">Email: </w:t>
      </w:r>
      <w:hyperlink r:id="rId4" w:history="1">
        <w:r w:rsidRPr="00757F9C">
          <w:rPr>
            <w:rStyle w:val="Hyperlink"/>
          </w:rPr>
          <w:t>mahipal4n6@gmail.com</w:t>
        </w:r>
      </w:hyperlink>
      <w:r w:rsidRPr="00757F9C">
        <w:t xml:space="preserve">, </w:t>
      </w:r>
      <w:hyperlink r:id="rId5" w:history="1">
        <w:r w:rsidRPr="00757F9C">
          <w:rPr>
            <w:rStyle w:val="Hyperlink"/>
          </w:rPr>
          <w:t>rajeev4n6@gmail.com</w:t>
        </w:r>
      </w:hyperlink>
    </w:p>
    <w:p w:rsidR="002D65B7" w:rsidRPr="00757F9C" w:rsidRDefault="002D65B7" w:rsidP="00605A6B">
      <w:pPr>
        <w:pStyle w:val="Default"/>
        <w:spacing w:line="360" w:lineRule="auto"/>
        <w:jc w:val="center"/>
        <w:rPr>
          <w:b/>
        </w:rPr>
      </w:pPr>
    </w:p>
    <w:p w:rsidR="00605A6B" w:rsidRDefault="00605A6B" w:rsidP="002D65B7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605A6B">
        <w:rPr>
          <w:b/>
          <w:sz w:val="28"/>
          <w:szCs w:val="28"/>
        </w:rPr>
        <w:t xml:space="preserve">Abstract </w:t>
      </w:r>
    </w:p>
    <w:p w:rsidR="000C57D9" w:rsidRDefault="000C57D9" w:rsidP="000C57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Groundw</w:t>
      </w:r>
      <w:r w:rsidRPr="00C938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ater is progressively becoming an unusual resource, both in relations of amount and quantity or quality. Lead is a persistent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ground</w:t>
      </w:r>
      <w:r w:rsidRPr="00C93802">
        <w:rPr>
          <w:rFonts w:ascii="Times New Roman" w:hAnsi="Times New Roman" w:cs="Times New Roman"/>
          <w:color w:val="000000" w:themeColor="text1"/>
          <w:sz w:val="24"/>
          <w:szCs w:val="24"/>
        </w:rPr>
        <w:t>water contamination. Due to increasing growth of population, rural and urban development and fast industrial development are major sources of contamination of lead in lake, river, groundwater, various water sources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It is a universally</w:t>
      </w:r>
      <w:r w:rsidRPr="00581BB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-known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that the lead are majorly toxic in the nature and human &amp; animal are exposure of the lead through water are chronic toxicity</w:t>
      </w:r>
      <w:r w:rsidRPr="00581BB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could be quite harmful for human life.</w:t>
      </w:r>
      <w:r w:rsidRPr="00ED2B1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76297F">
        <w:rPr>
          <w:rFonts w:ascii="Times New Roman" w:hAnsi="Times New Roman" w:cs="Times New Roman"/>
          <w:bCs/>
          <w:iCs/>
          <w:sz w:val="24"/>
          <w:szCs w:val="24"/>
        </w:rPr>
        <w:t>This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review study main</w:t>
      </w:r>
      <w:r w:rsidRPr="0076297F">
        <w:rPr>
          <w:rFonts w:ascii="Times New Roman" w:hAnsi="Times New Roman" w:cs="Times New Roman"/>
          <w:bCs/>
          <w:iCs/>
          <w:sz w:val="24"/>
          <w:szCs w:val="24"/>
        </w:rPr>
        <w:t xml:space="preserve"> focuses o</w:t>
      </w:r>
      <w:r>
        <w:rPr>
          <w:rFonts w:ascii="Times New Roman" w:hAnsi="Times New Roman" w:cs="Times New Roman"/>
          <w:bCs/>
          <w:iCs/>
          <w:sz w:val="24"/>
          <w:szCs w:val="24"/>
        </w:rPr>
        <w:t>n water pollution and the adverse effect of lead toxicity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z w:val="24"/>
          <w:szCs w:val="24"/>
        </w:rPr>
        <w:t xml:space="preserve"> in </w:t>
      </w:r>
      <w:r w:rsidRPr="0076297F">
        <w:rPr>
          <w:rFonts w:ascii="Times New Roman" w:hAnsi="Times New Roman" w:cs="Times New Roman"/>
          <w:bCs/>
          <w:iCs/>
          <w:sz w:val="24"/>
          <w:szCs w:val="24"/>
        </w:rPr>
        <w:t>human being.</w:t>
      </w:r>
    </w:p>
    <w:p w:rsidR="000C57D9" w:rsidRDefault="000C57D9" w:rsidP="000C57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6297F">
        <w:rPr>
          <w:rFonts w:ascii="Times New Roman" w:hAnsi="Times New Roman" w:cs="Times New Roman"/>
          <w:b/>
          <w:bCs/>
          <w:iCs/>
          <w:sz w:val="24"/>
          <w:szCs w:val="24"/>
        </w:rPr>
        <w:t>Key-Words: -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L</w:t>
      </w:r>
      <w:r w:rsidR="002C4E82">
        <w:rPr>
          <w:rFonts w:ascii="Times New Roman" w:hAnsi="Times New Roman" w:cs="Times New Roman"/>
          <w:bCs/>
          <w:iCs/>
          <w:sz w:val="24"/>
          <w:szCs w:val="24"/>
        </w:rPr>
        <w:t>ead, Groundwater, Toxic, Effect</w:t>
      </w:r>
      <w:r w:rsidR="002C4E8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  <w:r w:rsidR="002C4E82">
        <w:rPr>
          <w:rFonts w:ascii="Times New Roman" w:hAnsi="Times New Roman" w:cs="Times New Roman"/>
          <w:bCs/>
          <w:iCs/>
          <w:sz w:val="24"/>
          <w:szCs w:val="24"/>
        </w:rPr>
        <w:t>e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tc. </w:t>
      </w:r>
    </w:p>
    <w:p w:rsidR="00605A6B" w:rsidRPr="00605A6B" w:rsidRDefault="00605A6B" w:rsidP="0028125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34458" w:rsidRPr="00605A6B" w:rsidRDefault="00734458">
      <w:pPr>
        <w:rPr>
          <w:sz w:val="32"/>
          <w:szCs w:val="32"/>
        </w:rPr>
      </w:pPr>
    </w:p>
    <w:sectPr w:rsidR="00734458" w:rsidRPr="00605A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A6B"/>
    <w:rsid w:val="000C57D9"/>
    <w:rsid w:val="00153B3F"/>
    <w:rsid w:val="00263A02"/>
    <w:rsid w:val="00281259"/>
    <w:rsid w:val="002A4CE0"/>
    <w:rsid w:val="002C4E82"/>
    <w:rsid w:val="002D65B7"/>
    <w:rsid w:val="00437A31"/>
    <w:rsid w:val="00444B57"/>
    <w:rsid w:val="00475E32"/>
    <w:rsid w:val="00555F29"/>
    <w:rsid w:val="005959B1"/>
    <w:rsid w:val="00605A6B"/>
    <w:rsid w:val="00734458"/>
    <w:rsid w:val="00757F9C"/>
    <w:rsid w:val="008D4425"/>
    <w:rsid w:val="00963CB9"/>
    <w:rsid w:val="009F04A9"/>
    <w:rsid w:val="00E37142"/>
    <w:rsid w:val="00F8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5DFD60-A332-4DA6-9E1D-F385B37B5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A6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05A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57F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jeev4n6@gmail.com" TargetMode="External"/><Relationship Id="rId4" Type="http://schemas.openxmlformats.org/officeDocument/2006/relationships/hyperlink" Target="mailto:mahipal4n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mahipal singh</dc:creator>
  <cp:keywords/>
  <dc:description/>
  <cp:lastModifiedBy>mahipal singh</cp:lastModifiedBy>
  <cp:revision>16</cp:revision>
  <dcterms:created xsi:type="dcterms:W3CDTF">2018-08-21T06:05:00Z</dcterms:created>
  <dcterms:modified xsi:type="dcterms:W3CDTF">2018-11-14T09:29:00Z</dcterms:modified>
</cp:coreProperties>
</file>