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959" w:rsidRPr="00EC364B" w:rsidRDefault="00AE203B" w:rsidP="000A5FF2">
      <w:pPr>
        <w:pStyle w:val="BodyText"/>
        <w:ind w:left="144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EC364B">
        <w:rPr>
          <w:b/>
          <w:bCs/>
          <w:sz w:val="28"/>
          <w:szCs w:val="28"/>
        </w:rPr>
        <w:t>CO</w:t>
      </w:r>
      <w:r w:rsidRPr="00EC364B">
        <w:rPr>
          <w:b/>
          <w:bCs/>
          <w:sz w:val="28"/>
          <w:szCs w:val="28"/>
          <w:vertAlign w:val="subscript"/>
        </w:rPr>
        <w:t>2</w:t>
      </w:r>
      <w:r w:rsidRPr="00EC364B">
        <w:rPr>
          <w:b/>
          <w:bCs/>
          <w:sz w:val="28"/>
          <w:szCs w:val="28"/>
        </w:rPr>
        <w:t xml:space="preserve"> Minimum Miscibility Pressure (MMP)</w:t>
      </w:r>
      <w:r>
        <w:rPr>
          <w:b/>
          <w:bCs/>
          <w:sz w:val="28"/>
          <w:szCs w:val="28"/>
        </w:rPr>
        <w:t xml:space="preserve"> </w:t>
      </w:r>
      <w:r w:rsidR="00A07959" w:rsidRPr="00EC364B">
        <w:rPr>
          <w:b/>
          <w:bCs/>
          <w:sz w:val="28"/>
          <w:szCs w:val="28"/>
        </w:rPr>
        <w:t xml:space="preserve">Correlation </w:t>
      </w:r>
      <w:r w:rsidR="008114E4">
        <w:rPr>
          <w:b/>
          <w:bCs/>
          <w:sz w:val="28"/>
          <w:szCs w:val="28"/>
        </w:rPr>
        <w:t>predicts</w:t>
      </w:r>
      <w:r w:rsidR="00A07959" w:rsidRPr="00EC364B">
        <w:rPr>
          <w:b/>
          <w:bCs/>
          <w:sz w:val="28"/>
          <w:szCs w:val="28"/>
        </w:rPr>
        <w:t xml:space="preserve"> Slim tube Experimental Data</w:t>
      </w:r>
      <w:r w:rsidR="008114E4">
        <w:rPr>
          <w:b/>
          <w:bCs/>
          <w:sz w:val="28"/>
          <w:szCs w:val="28"/>
        </w:rPr>
        <w:t xml:space="preserve"> very precisely </w:t>
      </w:r>
    </w:p>
    <w:p w:rsidR="000D4B6D" w:rsidRDefault="000D4B6D" w:rsidP="000A5FF2">
      <w:pPr>
        <w:pStyle w:val="BodyText"/>
        <w:tabs>
          <w:tab w:val="left" w:pos="9360"/>
        </w:tabs>
        <w:spacing w:before="6" w:line="480" w:lineRule="auto"/>
        <w:jc w:val="both"/>
        <w:rPr>
          <w:b/>
          <w:bCs/>
          <w:sz w:val="24"/>
          <w:szCs w:val="24"/>
        </w:rPr>
        <w:sectPr w:rsidR="000D4B6D" w:rsidSect="00BC56C7">
          <w:pgSz w:w="12240" w:h="15840"/>
          <w:pgMar w:top="1080" w:right="1440" w:bottom="1440" w:left="1440" w:header="720" w:footer="720" w:gutter="0"/>
          <w:cols w:space="720"/>
          <w:docGrid w:linePitch="360"/>
        </w:sectPr>
      </w:pPr>
    </w:p>
    <w:p w:rsidR="00841B9D" w:rsidRDefault="00841B9D" w:rsidP="00FB59F9">
      <w:pPr>
        <w:pStyle w:val="BodyText"/>
        <w:spacing w:before="6" w:line="276" w:lineRule="auto"/>
        <w:ind w:left="144" w:right="319"/>
        <w:jc w:val="both"/>
        <w:rPr>
          <w:bCs/>
          <w:sz w:val="18"/>
          <w:szCs w:val="18"/>
        </w:rPr>
      </w:pPr>
    </w:p>
    <w:p w:rsidR="00FB59F9" w:rsidRPr="00FB59F9" w:rsidRDefault="00FB59F9" w:rsidP="008D78FA">
      <w:pPr>
        <w:pStyle w:val="BodyText"/>
        <w:spacing w:before="6"/>
        <w:ind w:right="319"/>
        <w:jc w:val="both"/>
        <w:rPr>
          <w:bCs/>
          <w:sz w:val="18"/>
          <w:szCs w:val="18"/>
        </w:rPr>
      </w:pPr>
      <w:proofErr w:type="spellStart"/>
      <w:r w:rsidRPr="00FB59F9">
        <w:rPr>
          <w:bCs/>
          <w:sz w:val="18"/>
          <w:szCs w:val="18"/>
        </w:rPr>
        <w:t>Osamah</w:t>
      </w:r>
      <w:proofErr w:type="spellEnd"/>
      <w:r w:rsidRPr="00FB59F9">
        <w:rPr>
          <w:bCs/>
          <w:sz w:val="18"/>
          <w:szCs w:val="18"/>
        </w:rPr>
        <w:t xml:space="preserve"> A. </w:t>
      </w:r>
      <w:proofErr w:type="spellStart"/>
      <w:r w:rsidRPr="00FB59F9">
        <w:rPr>
          <w:bCs/>
          <w:sz w:val="18"/>
          <w:szCs w:val="18"/>
        </w:rPr>
        <w:t>Alomair</w:t>
      </w:r>
      <w:proofErr w:type="spellEnd"/>
      <w:r w:rsidRPr="00FB59F9">
        <w:rPr>
          <w:bCs/>
          <w:sz w:val="18"/>
          <w:szCs w:val="18"/>
        </w:rPr>
        <w:t>, PhD, Kuwait University</w:t>
      </w:r>
    </w:p>
    <w:p w:rsidR="00FB59F9" w:rsidRPr="00D14E2E" w:rsidRDefault="00FB59F9" w:rsidP="008D78FA">
      <w:pPr>
        <w:pStyle w:val="BodyText"/>
        <w:spacing w:before="6"/>
        <w:ind w:right="319"/>
        <w:jc w:val="both"/>
        <w:rPr>
          <w:bCs/>
          <w:sz w:val="18"/>
          <w:szCs w:val="18"/>
        </w:rPr>
      </w:pPr>
      <w:r w:rsidRPr="00FB59F9">
        <w:rPr>
          <w:bCs/>
          <w:sz w:val="18"/>
          <w:szCs w:val="18"/>
        </w:rPr>
        <w:t>Maqsood Iqbal, MSc, Kuwait University</w:t>
      </w:r>
    </w:p>
    <w:p w:rsidR="008D78FA" w:rsidRDefault="008D78FA" w:rsidP="00BC56C7">
      <w:pPr>
        <w:pStyle w:val="BodyText"/>
        <w:spacing w:before="6"/>
        <w:ind w:right="319"/>
        <w:jc w:val="both"/>
        <w:rPr>
          <w:b/>
          <w:bCs/>
          <w:sz w:val="24"/>
          <w:szCs w:val="24"/>
        </w:rPr>
      </w:pPr>
    </w:p>
    <w:p w:rsidR="006218B1" w:rsidRDefault="006218B1" w:rsidP="00BC56C7">
      <w:pPr>
        <w:pStyle w:val="BodyText"/>
        <w:spacing w:before="6"/>
        <w:ind w:right="319"/>
        <w:jc w:val="both"/>
        <w:rPr>
          <w:b/>
          <w:bCs/>
        </w:rPr>
      </w:pPr>
      <w:r w:rsidRPr="008D78FA">
        <w:rPr>
          <w:b/>
          <w:bCs/>
        </w:rPr>
        <w:t>Abstract</w:t>
      </w:r>
    </w:p>
    <w:p w:rsidR="008D78FA" w:rsidRPr="008D78FA" w:rsidRDefault="008D78FA" w:rsidP="00BC56C7">
      <w:pPr>
        <w:pStyle w:val="BodyText"/>
        <w:spacing w:before="6"/>
        <w:ind w:right="319"/>
        <w:jc w:val="both"/>
        <w:rPr>
          <w:b/>
          <w:bCs/>
        </w:rPr>
      </w:pPr>
    </w:p>
    <w:p w:rsidR="00EB21A8" w:rsidRDefault="005B72E1" w:rsidP="008D78FA">
      <w:pPr>
        <w:pStyle w:val="BodyText"/>
        <w:tabs>
          <w:tab w:val="left" w:pos="4320"/>
        </w:tabs>
        <w:spacing w:before="6"/>
        <w:jc w:val="both"/>
        <w:rPr>
          <w:sz w:val="18"/>
          <w:szCs w:val="18"/>
        </w:rPr>
      </w:pPr>
      <w:r w:rsidRPr="00EB21A8">
        <w:rPr>
          <w:sz w:val="18"/>
          <w:szCs w:val="18"/>
        </w:rPr>
        <w:t xml:space="preserve">Miscible gas injection </w:t>
      </w:r>
      <w:r w:rsidR="00EE64C2" w:rsidRPr="00EB21A8">
        <w:rPr>
          <w:sz w:val="18"/>
          <w:szCs w:val="18"/>
        </w:rPr>
        <w:t xml:space="preserve">is one of </w:t>
      </w:r>
      <w:r w:rsidRPr="00EB21A8">
        <w:rPr>
          <w:sz w:val="18"/>
          <w:szCs w:val="18"/>
        </w:rPr>
        <w:t xml:space="preserve">the effective </w:t>
      </w:r>
      <w:r w:rsidR="00EE64C2" w:rsidRPr="00EB21A8">
        <w:rPr>
          <w:sz w:val="18"/>
          <w:szCs w:val="18"/>
        </w:rPr>
        <w:t>enhanced oil recovery (EOR) method</w:t>
      </w:r>
      <w:r w:rsidRPr="00EB21A8">
        <w:rPr>
          <w:sz w:val="18"/>
          <w:szCs w:val="18"/>
        </w:rPr>
        <w:t xml:space="preserve">. </w:t>
      </w:r>
      <w:r w:rsidR="001A17C1" w:rsidRPr="00EB21A8">
        <w:rPr>
          <w:sz w:val="18"/>
          <w:szCs w:val="18"/>
        </w:rPr>
        <w:t xml:space="preserve"> MMP</w:t>
      </w:r>
      <w:r w:rsidR="00EE64C2" w:rsidRPr="00EB21A8">
        <w:rPr>
          <w:sz w:val="18"/>
          <w:szCs w:val="18"/>
        </w:rPr>
        <w:t xml:space="preserve"> </w:t>
      </w:r>
      <w:r w:rsidR="001A17C1" w:rsidRPr="00EB21A8">
        <w:rPr>
          <w:sz w:val="18"/>
          <w:szCs w:val="18"/>
        </w:rPr>
        <w:t xml:space="preserve"> is the most important parameter to successfully design CO</w:t>
      </w:r>
      <w:r w:rsidR="001A17C1" w:rsidRPr="00EB21A8">
        <w:rPr>
          <w:position w:val="-2"/>
          <w:sz w:val="18"/>
          <w:szCs w:val="18"/>
          <w:vertAlign w:val="subscript"/>
        </w:rPr>
        <w:t>2</w:t>
      </w:r>
      <w:r w:rsidR="001A17C1" w:rsidRPr="00EB21A8">
        <w:rPr>
          <w:sz w:val="18"/>
          <w:szCs w:val="18"/>
        </w:rPr>
        <w:t xml:space="preserve"> flooding, </w:t>
      </w:r>
      <w:r w:rsidR="00555665" w:rsidRPr="00EB21A8">
        <w:rPr>
          <w:sz w:val="18"/>
          <w:szCs w:val="18"/>
        </w:rPr>
        <w:t>the</w:t>
      </w:r>
      <w:r w:rsidR="001A17C1" w:rsidRPr="00EB21A8">
        <w:rPr>
          <w:sz w:val="18"/>
          <w:szCs w:val="18"/>
        </w:rPr>
        <w:t xml:space="preserve"> local displacement efficiency from gas injection is </w:t>
      </w:r>
      <w:r w:rsidR="00EE64C2" w:rsidRPr="00EB21A8">
        <w:rPr>
          <w:sz w:val="18"/>
          <w:szCs w:val="18"/>
        </w:rPr>
        <w:t xml:space="preserve">also </w:t>
      </w:r>
      <w:r w:rsidR="001A17C1" w:rsidRPr="00EB21A8">
        <w:rPr>
          <w:sz w:val="18"/>
          <w:szCs w:val="18"/>
        </w:rPr>
        <w:t xml:space="preserve">highly </w:t>
      </w:r>
      <w:r w:rsidR="00EE64C2" w:rsidRPr="00EB21A8">
        <w:rPr>
          <w:sz w:val="18"/>
          <w:szCs w:val="18"/>
        </w:rPr>
        <w:t xml:space="preserve">MMP dependent, </w:t>
      </w:r>
      <w:r w:rsidR="001A17C1" w:rsidRPr="00EB21A8">
        <w:rPr>
          <w:sz w:val="18"/>
          <w:szCs w:val="18"/>
        </w:rPr>
        <w:t>which is traditionally measured through time consuming, expensive and cumbersome experiments.</w:t>
      </w:r>
      <w:r w:rsidRPr="00EB21A8">
        <w:rPr>
          <w:sz w:val="18"/>
          <w:szCs w:val="18"/>
        </w:rPr>
        <w:t xml:space="preserve"> </w:t>
      </w:r>
      <w:r w:rsidR="001A17C1" w:rsidRPr="00EB21A8">
        <w:rPr>
          <w:sz w:val="18"/>
          <w:szCs w:val="18"/>
        </w:rPr>
        <w:t xml:space="preserve"> </w:t>
      </w:r>
      <w:r w:rsidRPr="00EB21A8">
        <w:rPr>
          <w:sz w:val="18"/>
          <w:szCs w:val="18"/>
        </w:rPr>
        <w:t>A new CO</w:t>
      </w:r>
      <w:r w:rsidRPr="00EB21A8">
        <w:rPr>
          <w:position w:val="-2"/>
          <w:sz w:val="18"/>
          <w:szCs w:val="18"/>
          <w:vertAlign w:val="subscript"/>
        </w:rPr>
        <w:t>2</w:t>
      </w:r>
      <w:r w:rsidRPr="00EB21A8">
        <w:rPr>
          <w:position w:val="-2"/>
          <w:sz w:val="18"/>
          <w:szCs w:val="18"/>
        </w:rPr>
        <w:t xml:space="preserve"> </w:t>
      </w:r>
      <w:r w:rsidR="009F4711" w:rsidRPr="00EB21A8">
        <w:rPr>
          <w:sz w:val="18"/>
          <w:szCs w:val="18"/>
        </w:rPr>
        <w:t>MMP correlation based on multiple-linear-r</w:t>
      </w:r>
      <w:r w:rsidRPr="00EB21A8">
        <w:rPr>
          <w:sz w:val="18"/>
          <w:szCs w:val="18"/>
        </w:rPr>
        <w:t>egression modeling technique has been developed to more accurately estimate the CO</w:t>
      </w:r>
      <w:r w:rsidRPr="00EB21A8">
        <w:rPr>
          <w:position w:val="-2"/>
          <w:sz w:val="18"/>
          <w:szCs w:val="18"/>
          <w:vertAlign w:val="subscript"/>
        </w:rPr>
        <w:t>2</w:t>
      </w:r>
      <w:r w:rsidRPr="00EB21A8">
        <w:rPr>
          <w:position w:val="-2"/>
          <w:sz w:val="18"/>
          <w:szCs w:val="18"/>
        </w:rPr>
        <w:t xml:space="preserve"> </w:t>
      </w:r>
      <w:r w:rsidRPr="00EB21A8">
        <w:rPr>
          <w:sz w:val="18"/>
          <w:szCs w:val="18"/>
        </w:rPr>
        <w:t xml:space="preserve">MMP for a wide range of live and heavy crude oils. </w:t>
      </w:r>
      <w:r w:rsidR="00D8795E" w:rsidRPr="00EB21A8">
        <w:rPr>
          <w:sz w:val="18"/>
          <w:szCs w:val="18"/>
        </w:rPr>
        <w:t xml:space="preserve"> </w:t>
      </w:r>
      <w:r w:rsidRPr="00EB21A8">
        <w:rPr>
          <w:sz w:val="18"/>
          <w:szCs w:val="18"/>
        </w:rPr>
        <w:t xml:space="preserve">The </w:t>
      </w:r>
      <w:r w:rsidR="003970C3" w:rsidRPr="00EB21A8">
        <w:rPr>
          <w:sz w:val="18"/>
          <w:szCs w:val="18"/>
        </w:rPr>
        <w:t xml:space="preserve">proposed </w:t>
      </w:r>
      <w:r w:rsidRPr="00EB21A8">
        <w:rPr>
          <w:sz w:val="18"/>
          <w:szCs w:val="18"/>
        </w:rPr>
        <w:t>CO</w:t>
      </w:r>
      <w:r w:rsidRPr="00EB21A8">
        <w:rPr>
          <w:position w:val="-2"/>
          <w:sz w:val="18"/>
          <w:szCs w:val="18"/>
          <w:vertAlign w:val="subscript"/>
        </w:rPr>
        <w:t>2</w:t>
      </w:r>
      <w:r w:rsidRPr="00EB21A8">
        <w:rPr>
          <w:position w:val="-2"/>
          <w:sz w:val="18"/>
          <w:szCs w:val="18"/>
        </w:rPr>
        <w:t xml:space="preserve"> </w:t>
      </w:r>
      <w:r w:rsidRPr="00EB21A8">
        <w:rPr>
          <w:sz w:val="18"/>
          <w:szCs w:val="18"/>
        </w:rPr>
        <w:t>MMP correlation is originated from CO</w:t>
      </w:r>
      <w:r w:rsidRPr="00EB21A8">
        <w:rPr>
          <w:position w:val="-2"/>
          <w:sz w:val="18"/>
          <w:szCs w:val="18"/>
          <w:vertAlign w:val="subscript"/>
        </w:rPr>
        <w:t>2</w:t>
      </w:r>
      <w:r w:rsidRPr="00EB21A8">
        <w:rPr>
          <w:position w:val="-2"/>
          <w:sz w:val="18"/>
          <w:szCs w:val="18"/>
        </w:rPr>
        <w:t xml:space="preserve"> </w:t>
      </w:r>
      <w:r w:rsidRPr="00EB21A8">
        <w:rPr>
          <w:sz w:val="18"/>
          <w:szCs w:val="18"/>
        </w:rPr>
        <w:t xml:space="preserve">MMP experimental data in addition to database from the worldwide published literature that covers </w:t>
      </w:r>
      <w:r w:rsidR="00536EBE" w:rsidRPr="00EB21A8">
        <w:rPr>
          <w:sz w:val="18"/>
          <w:szCs w:val="18"/>
        </w:rPr>
        <w:t>33</w:t>
      </w:r>
      <w:r w:rsidRPr="00EB21A8">
        <w:rPr>
          <w:sz w:val="18"/>
          <w:szCs w:val="18"/>
        </w:rPr>
        <w:t xml:space="preserve"> pure CO</w:t>
      </w:r>
      <w:r w:rsidRPr="00EB21A8">
        <w:rPr>
          <w:position w:val="-2"/>
          <w:sz w:val="18"/>
          <w:szCs w:val="18"/>
          <w:vertAlign w:val="subscript"/>
        </w:rPr>
        <w:t>2</w:t>
      </w:r>
      <w:r w:rsidRPr="00EB21A8">
        <w:rPr>
          <w:position w:val="-2"/>
          <w:sz w:val="18"/>
          <w:szCs w:val="18"/>
        </w:rPr>
        <w:t xml:space="preserve"> </w:t>
      </w:r>
      <w:r w:rsidRPr="00EB21A8">
        <w:rPr>
          <w:sz w:val="18"/>
          <w:szCs w:val="18"/>
        </w:rPr>
        <w:t xml:space="preserve">MMP data for various live and dead oil samples. </w:t>
      </w:r>
      <w:r w:rsidR="00D8795E" w:rsidRPr="00EB21A8">
        <w:rPr>
          <w:sz w:val="18"/>
          <w:szCs w:val="18"/>
        </w:rPr>
        <w:t xml:space="preserve"> </w:t>
      </w:r>
      <w:r w:rsidRPr="00EB21A8">
        <w:rPr>
          <w:sz w:val="18"/>
          <w:szCs w:val="18"/>
        </w:rPr>
        <w:t xml:space="preserve">The proposed model is trained by exploiting </w:t>
      </w:r>
      <w:r w:rsidR="00536EBE" w:rsidRPr="00EB21A8">
        <w:rPr>
          <w:sz w:val="18"/>
          <w:szCs w:val="18"/>
        </w:rPr>
        <w:t>66</w:t>
      </w:r>
      <w:r w:rsidRPr="00EB21A8">
        <w:rPr>
          <w:sz w:val="18"/>
          <w:szCs w:val="18"/>
        </w:rPr>
        <w:t>% (</w:t>
      </w:r>
      <w:r w:rsidR="00536EBE" w:rsidRPr="00EB21A8">
        <w:rPr>
          <w:sz w:val="18"/>
          <w:szCs w:val="18"/>
        </w:rPr>
        <w:t>22</w:t>
      </w:r>
      <w:r w:rsidRPr="00EB21A8">
        <w:rPr>
          <w:sz w:val="18"/>
          <w:szCs w:val="18"/>
        </w:rPr>
        <w:t xml:space="preserve"> data points) </w:t>
      </w:r>
      <w:r w:rsidR="005306B2" w:rsidRPr="00EB21A8">
        <w:rPr>
          <w:sz w:val="18"/>
          <w:szCs w:val="18"/>
        </w:rPr>
        <w:t xml:space="preserve">of the data </w:t>
      </w:r>
      <w:r w:rsidRPr="00EB21A8">
        <w:rPr>
          <w:sz w:val="18"/>
          <w:szCs w:val="18"/>
        </w:rPr>
        <w:t xml:space="preserve">bank. </w:t>
      </w:r>
      <w:r w:rsidR="002C3FBC" w:rsidRPr="00EB21A8">
        <w:rPr>
          <w:sz w:val="18"/>
          <w:szCs w:val="18"/>
        </w:rPr>
        <w:t xml:space="preserve"> </w:t>
      </w:r>
      <w:r w:rsidRPr="00EB21A8">
        <w:rPr>
          <w:sz w:val="18"/>
          <w:szCs w:val="18"/>
        </w:rPr>
        <w:t>This correlation is expressed as a function of reservoir temperature, mole fractions of</w:t>
      </w:r>
      <w:r w:rsidR="005306B2" w:rsidRPr="00EB21A8">
        <w:rPr>
          <w:sz w:val="18"/>
          <w:szCs w:val="18"/>
        </w:rPr>
        <w:t xml:space="preserve"> in situ reservoir </w:t>
      </w:r>
      <w:r w:rsidR="00536EBE" w:rsidRPr="00EB21A8">
        <w:rPr>
          <w:sz w:val="18"/>
          <w:szCs w:val="18"/>
        </w:rPr>
        <w:t>CO</w:t>
      </w:r>
      <w:r w:rsidR="00536EBE" w:rsidRPr="00EB21A8">
        <w:rPr>
          <w:position w:val="-2"/>
          <w:sz w:val="18"/>
          <w:szCs w:val="18"/>
          <w:vertAlign w:val="subscript"/>
        </w:rPr>
        <w:t>2</w:t>
      </w:r>
      <w:r w:rsidR="00536EBE" w:rsidRPr="00EB21A8">
        <w:rPr>
          <w:sz w:val="18"/>
          <w:szCs w:val="18"/>
        </w:rPr>
        <w:t xml:space="preserve"> </w:t>
      </w:r>
      <w:r w:rsidR="005306B2" w:rsidRPr="00EB21A8">
        <w:rPr>
          <w:sz w:val="18"/>
          <w:szCs w:val="18"/>
        </w:rPr>
        <w:t xml:space="preserve">along with </w:t>
      </w:r>
      <w:r w:rsidR="00536EBE" w:rsidRPr="00EB21A8">
        <w:rPr>
          <w:sz w:val="18"/>
          <w:szCs w:val="18"/>
        </w:rPr>
        <w:t xml:space="preserve">two </w:t>
      </w:r>
      <w:r w:rsidR="005306B2" w:rsidRPr="00EB21A8">
        <w:rPr>
          <w:sz w:val="18"/>
          <w:szCs w:val="18"/>
        </w:rPr>
        <w:t xml:space="preserve">its </w:t>
      </w:r>
      <w:r w:rsidRPr="00EB21A8">
        <w:rPr>
          <w:sz w:val="18"/>
          <w:szCs w:val="18"/>
        </w:rPr>
        <w:t>hydrocarbon components (</w:t>
      </w:r>
      <w:r w:rsidR="00536EBE" w:rsidRPr="00EB21A8">
        <w:rPr>
          <w:sz w:val="18"/>
          <w:szCs w:val="18"/>
        </w:rPr>
        <w:t>C</w:t>
      </w:r>
      <w:r w:rsidR="00536EBE" w:rsidRPr="00EB21A8">
        <w:rPr>
          <w:position w:val="-2"/>
          <w:sz w:val="18"/>
          <w:szCs w:val="18"/>
          <w:vertAlign w:val="subscript"/>
        </w:rPr>
        <w:t>1</w:t>
      </w:r>
      <w:r w:rsidR="00536EBE" w:rsidRPr="00EB21A8">
        <w:rPr>
          <w:sz w:val="18"/>
          <w:szCs w:val="18"/>
        </w:rPr>
        <w:t xml:space="preserve"> </w:t>
      </w:r>
      <w:r w:rsidR="009F4711" w:rsidRPr="00EB21A8">
        <w:rPr>
          <w:sz w:val="18"/>
          <w:szCs w:val="18"/>
        </w:rPr>
        <w:t>and</w:t>
      </w:r>
      <w:r w:rsidR="00536EBE" w:rsidRPr="00EB21A8">
        <w:rPr>
          <w:sz w:val="18"/>
          <w:szCs w:val="18"/>
        </w:rPr>
        <w:t xml:space="preserve"> C</w:t>
      </w:r>
      <w:r w:rsidR="00536EBE" w:rsidRPr="00EB21A8">
        <w:rPr>
          <w:position w:val="-2"/>
          <w:sz w:val="18"/>
          <w:szCs w:val="18"/>
          <w:vertAlign w:val="subscript"/>
        </w:rPr>
        <w:t>3</w:t>
      </w:r>
      <w:r w:rsidR="005306B2" w:rsidRPr="00EB21A8">
        <w:rPr>
          <w:sz w:val="18"/>
          <w:szCs w:val="18"/>
        </w:rPr>
        <w:t>).</w:t>
      </w:r>
      <w:r w:rsidR="00FF69E0" w:rsidRPr="00EB21A8">
        <w:rPr>
          <w:sz w:val="18"/>
          <w:szCs w:val="18"/>
        </w:rPr>
        <w:t xml:space="preserve">  </w:t>
      </w:r>
      <w:r w:rsidR="00F90107" w:rsidRPr="00EB21A8">
        <w:rPr>
          <w:sz w:val="18"/>
          <w:szCs w:val="18"/>
        </w:rPr>
        <w:t>A set of experimental data pool from the literature is collected to evaluate and compare the results of the developed correlation with pre-existing correlations through statistical and graphical error analyses.</w:t>
      </w:r>
      <w:r w:rsidRPr="00EB21A8">
        <w:rPr>
          <w:sz w:val="18"/>
          <w:szCs w:val="18"/>
        </w:rPr>
        <w:t xml:space="preserve"> </w:t>
      </w:r>
      <w:r w:rsidR="00FF69E0" w:rsidRPr="00EB21A8">
        <w:rPr>
          <w:sz w:val="18"/>
          <w:szCs w:val="18"/>
        </w:rPr>
        <w:t xml:space="preserve"> </w:t>
      </w:r>
      <w:r w:rsidRPr="00EB21A8">
        <w:rPr>
          <w:sz w:val="18"/>
          <w:szCs w:val="18"/>
        </w:rPr>
        <w:t>A statistical comparison is performed for both training data set (</w:t>
      </w:r>
      <w:r w:rsidR="005306B2" w:rsidRPr="00EB21A8">
        <w:rPr>
          <w:sz w:val="18"/>
          <w:szCs w:val="18"/>
        </w:rPr>
        <w:t>22</w:t>
      </w:r>
      <w:r w:rsidRPr="00EB21A8">
        <w:rPr>
          <w:sz w:val="18"/>
          <w:szCs w:val="18"/>
        </w:rPr>
        <w:t xml:space="preserve"> data points) as well as testing data set (</w:t>
      </w:r>
      <w:r w:rsidR="005306B2" w:rsidRPr="00EB21A8">
        <w:rPr>
          <w:sz w:val="18"/>
          <w:szCs w:val="18"/>
        </w:rPr>
        <w:t>11</w:t>
      </w:r>
      <w:r w:rsidRPr="00EB21A8">
        <w:rPr>
          <w:sz w:val="18"/>
          <w:szCs w:val="18"/>
        </w:rPr>
        <w:t xml:space="preserve"> data points). </w:t>
      </w:r>
      <w:r w:rsidR="00D8795E" w:rsidRPr="00EB21A8">
        <w:rPr>
          <w:sz w:val="18"/>
          <w:szCs w:val="18"/>
        </w:rPr>
        <w:t xml:space="preserve"> </w:t>
      </w:r>
      <w:r w:rsidRPr="00EB21A8">
        <w:rPr>
          <w:sz w:val="18"/>
          <w:szCs w:val="18"/>
        </w:rPr>
        <w:t xml:space="preserve">It is found that the proposed </w:t>
      </w:r>
      <w:r w:rsidRPr="00EB21A8">
        <w:rPr>
          <w:spacing w:val="2"/>
          <w:sz w:val="18"/>
          <w:szCs w:val="18"/>
        </w:rPr>
        <w:t>CO</w:t>
      </w:r>
      <w:r w:rsidRPr="00EB21A8">
        <w:rPr>
          <w:spacing w:val="2"/>
          <w:position w:val="-2"/>
          <w:sz w:val="18"/>
          <w:szCs w:val="18"/>
          <w:vertAlign w:val="subscript"/>
        </w:rPr>
        <w:t>2</w:t>
      </w:r>
      <w:r w:rsidRPr="00EB21A8">
        <w:rPr>
          <w:spacing w:val="2"/>
          <w:position w:val="-2"/>
          <w:sz w:val="18"/>
          <w:szCs w:val="18"/>
        </w:rPr>
        <w:t xml:space="preserve"> </w:t>
      </w:r>
      <w:r w:rsidRPr="00EB21A8">
        <w:rPr>
          <w:sz w:val="18"/>
          <w:szCs w:val="18"/>
        </w:rPr>
        <w:t xml:space="preserve">MMP correlation provides the best reproduction of MMP data with a percentage average absolute error of </w:t>
      </w:r>
      <w:r w:rsidR="005777DB" w:rsidRPr="00EB21A8">
        <w:rPr>
          <w:sz w:val="18"/>
          <w:szCs w:val="18"/>
        </w:rPr>
        <w:t xml:space="preserve">11.46 </w:t>
      </w:r>
      <w:r w:rsidRPr="00EB21A8">
        <w:rPr>
          <w:sz w:val="18"/>
          <w:szCs w:val="18"/>
        </w:rPr>
        <w:t xml:space="preserve">% and </w:t>
      </w:r>
      <w:r w:rsidR="005777DB" w:rsidRPr="00EB21A8">
        <w:rPr>
          <w:sz w:val="18"/>
          <w:szCs w:val="18"/>
        </w:rPr>
        <w:t xml:space="preserve">11.92 </w:t>
      </w:r>
      <w:r w:rsidRPr="00EB21A8">
        <w:rPr>
          <w:sz w:val="18"/>
          <w:szCs w:val="18"/>
        </w:rPr>
        <w:t>% for training and testing categories respectively.</w:t>
      </w:r>
      <w:r w:rsidR="005F2E92" w:rsidRPr="00EB21A8">
        <w:rPr>
          <w:sz w:val="18"/>
          <w:szCs w:val="18"/>
        </w:rPr>
        <w:t xml:space="preserve">  Further the correlation coefficient for the proposed correlation for training and testing data are 0.957 and 0.929 respectively.</w:t>
      </w:r>
      <w:r w:rsidR="00DB3F71" w:rsidRPr="00EB21A8">
        <w:rPr>
          <w:sz w:val="18"/>
          <w:szCs w:val="18"/>
        </w:rPr>
        <w:t xml:space="preserve">  Finally, by employing the relevancy factor, it </w:t>
      </w:r>
      <w:r w:rsidR="00A05192" w:rsidRPr="00EB21A8">
        <w:rPr>
          <w:sz w:val="18"/>
          <w:szCs w:val="18"/>
        </w:rPr>
        <w:t>i</w:t>
      </w:r>
      <w:r w:rsidR="00DB3F71" w:rsidRPr="00EB21A8">
        <w:rPr>
          <w:sz w:val="18"/>
          <w:szCs w:val="18"/>
        </w:rPr>
        <w:t xml:space="preserve">s found that the after temperature </w:t>
      </w:r>
      <w:r w:rsidR="00AB7D3C" w:rsidRPr="00EB21A8">
        <w:rPr>
          <w:sz w:val="18"/>
          <w:szCs w:val="18"/>
        </w:rPr>
        <w:t xml:space="preserve">both </w:t>
      </w:r>
      <w:r w:rsidR="00DB3F71" w:rsidRPr="00EB21A8">
        <w:rPr>
          <w:sz w:val="18"/>
          <w:szCs w:val="18"/>
        </w:rPr>
        <w:t xml:space="preserve">light </w:t>
      </w:r>
      <w:r w:rsidR="00AB7D3C" w:rsidRPr="00EB21A8">
        <w:rPr>
          <w:sz w:val="18"/>
          <w:szCs w:val="18"/>
        </w:rPr>
        <w:t>and intermediate (C</w:t>
      </w:r>
      <w:r w:rsidR="00AB7D3C" w:rsidRPr="00EB21A8">
        <w:rPr>
          <w:sz w:val="18"/>
          <w:szCs w:val="18"/>
          <w:vertAlign w:val="subscript"/>
        </w:rPr>
        <w:t>1</w:t>
      </w:r>
      <w:r w:rsidR="00AB7D3C" w:rsidRPr="00EB21A8">
        <w:rPr>
          <w:sz w:val="18"/>
          <w:szCs w:val="18"/>
        </w:rPr>
        <w:t xml:space="preserve"> </w:t>
      </w:r>
      <w:r w:rsidR="009F4711" w:rsidRPr="00EB21A8">
        <w:rPr>
          <w:sz w:val="18"/>
          <w:szCs w:val="18"/>
        </w:rPr>
        <w:t>and</w:t>
      </w:r>
      <w:r w:rsidR="00AB7D3C" w:rsidRPr="00EB21A8">
        <w:rPr>
          <w:sz w:val="18"/>
          <w:szCs w:val="18"/>
        </w:rPr>
        <w:t xml:space="preserve"> C</w:t>
      </w:r>
      <w:r w:rsidR="00AB7D3C" w:rsidRPr="00EB21A8">
        <w:rPr>
          <w:sz w:val="18"/>
          <w:szCs w:val="18"/>
          <w:vertAlign w:val="subscript"/>
        </w:rPr>
        <w:t>3</w:t>
      </w:r>
      <w:r w:rsidR="00AB7D3C" w:rsidRPr="00EB21A8">
        <w:rPr>
          <w:sz w:val="18"/>
          <w:szCs w:val="18"/>
        </w:rPr>
        <w:t xml:space="preserve">) </w:t>
      </w:r>
      <w:r w:rsidR="00DB3F71" w:rsidRPr="00EB21A8">
        <w:rPr>
          <w:sz w:val="18"/>
          <w:szCs w:val="18"/>
        </w:rPr>
        <w:t xml:space="preserve">components of crude oil have the most significant impact on the </w:t>
      </w:r>
      <w:r w:rsidR="009F4711" w:rsidRPr="00EB21A8">
        <w:rPr>
          <w:spacing w:val="2"/>
          <w:sz w:val="18"/>
          <w:szCs w:val="18"/>
        </w:rPr>
        <w:t>CO</w:t>
      </w:r>
      <w:r w:rsidR="009F4711" w:rsidRPr="00EB21A8">
        <w:rPr>
          <w:spacing w:val="2"/>
          <w:position w:val="-2"/>
          <w:sz w:val="18"/>
          <w:szCs w:val="18"/>
          <w:vertAlign w:val="subscript"/>
        </w:rPr>
        <w:t>2</w:t>
      </w:r>
      <w:r w:rsidR="009F4711" w:rsidRPr="00EB21A8">
        <w:rPr>
          <w:sz w:val="18"/>
          <w:szCs w:val="18"/>
        </w:rPr>
        <w:t xml:space="preserve"> </w:t>
      </w:r>
      <w:r w:rsidR="00DB3F71" w:rsidRPr="00EB21A8">
        <w:rPr>
          <w:sz w:val="18"/>
          <w:szCs w:val="18"/>
        </w:rPr>
        <w:t>MMP estimation.</w:t>
      </w:r>
      <w:r w:rsidR="005F2E92" w:rsidRPr="00EB21A8">
        <w:rPr>
          <w:sz w:val="18"/>
          <w:szCs w:val="18"/>
        </w:rPr>
        <w:t xml:space="preserve"> </w:t>
      </w:r>
    </w:p>
    <w:p w:rsidR="00EB21A8" w:rsidRDefault="00EB21A8" w:rsidP="000D4B6D">
      <w:pPr>
        <w:pStyle w:val="BodyText"/>
        <w:spacing w:before="6"/>
        <w:ind w:left="144" w:right="319"/>
        <w:jc w:val="both"/>
        <w:rPr>
          <w:sz w:val="18"/>
          <w:szCs w:val="18"/>
        </w:rPr>
      </w:pPr>
    </w:p>
    <w:p w:rsidR="00EB21A8" w:rsidRDefault="00EB21A8" w:rsidP="000D4B6D">
      <w:pPr>
        <w:pStyle w:val="BodyText"/>
        <w:spacing w:before="6"/>
        <w:ind w:left="144" w:right="319"/>
        <w:jc w:val="both"/>
        <w:rPr>
          <w:b/>
          <w:sz w:val="18"/>
          <w:szCs w:val="18"/>
        </w:rPr>
      </w:pPr>
    </w:p>
    <w:p w:rsidR="00EB21A8" w:rsidRPr="008D78FA" w:rsidRDefault="00DE0E49" w:rsidP="000D4B6D">
      <w:pPr>
        <w:pStyle w:val="BodyText"/>
        <w:spacing w:before="6"/>
        <w:ind w:left="144" w:right="319"/>
        <w:jc w:val="both"/>
      </w:pPr>
      <w:r>
        <w:rPr>
          <w:b/>
          <w:sz w:val="18"/>
          <w:szCs w:val="18"/>
        </w:rPr>
        <w:t xml:space="preserve"> </w:t>
      </w:r>
      <w:r w:rsidR="00EB21A8" w:rsidRPr="008D78FA">
        <w:rPr>
          <w:b/>
        </w:rPr>
        <w:t xml:space="preserve">Recent Publications </w:t>
      </w:r>
    </w:p>
    <w:p w:rsidR="00EB21A8" w:rsidRDefault="00EB21A8" w:rsidP="000D4B6D">
      <w:pPr>
        <w:pStyle w:val="BodyText"/>
        <w:spacing w:before="6"/>
        <w:ind w:left="144" w:right="319"/>
        <w:jc w:val="both"/>
        <w:rPr>
          <w:sz w:val="18"/>
          <w:szCs w:val="18"/>
        </w:rPr>
      </w:pPr>
    </w:p>
    <w:p w:rsidR="000A5FF2" w:rsidRPr="000A5FF2" w:rsidRDefault="000A5FF2" w:rsidP="00BC56C7">
      <w:pPr>
        <w:pStyle w:val="BodyText"/>
        <w:numPr>
          <w:ilvl w:val="0"/>
          <w:numId w:val="1"/>
        </w:numPr>
        <w:tabs>
          <w:tab w:val="clear" w:pos="720"/>
          <w:tab w:val="num" w:pos="180"/>
        </w:tabs>
        <w:spacing w:before="6"/>
        <w:ind w:left="180" w:hanging="540"/>
        <w:jc w:val="both"/>
        <w:rPr>
          <w:sz w:val="18"/>
          <w:szCs w:val="18"/>
        </w:rPr>
      </w:pPr>
      <w:proofErr w:type="spellStart"/>
      <w:r w:rsidRPr="000A5FF2">
        <w:rPr>
          <w:b/>
          <w:bCs/>
          <w:sz w:val="18"/>
          <w:szCs w:val="18"/>
        </w:rPr>
        <w:t>Osamah</w:t>
      </w:r>
      <w:proofErr w:type="spellEnd"/>
      <w:r w:rsidRPr="000A5FF2">
        <w:rPr>
          <w:b/>
          <w:bCs/>
          <w:sz w:val="18"/>
          <w:szCs w:val="18"/>
        </w:rPr>
        <w:t xml:space="preserve"> A. Al-</w:t>
      </w:r>
      <w:proofErr w:type="spellStart"/>
      <w:r w:rsidRPr="000A5FF2">
        <w:rPr>
          <w:b/>
          <w:bCs/>
          <w:sz w:val="18"/>
          <w:szCs w:val="18"/>
        </w:rPr>
        <w:t>Omair</w:t>
      </w:r>
      <w:proofErr w:type="spellEnd"/>
      <w:r w:rsidRPr="000A5FF2">
        <w:rPr>
          <w:sz w:val="18"/>
          <w:szCs w:val="18"/>
        </w:rPr>
        <w:t>, Salah M. Al-</w:t>
      </w:r>
      <w:proofErr w:type="spellStart"/>
      <w:r w:rsidRPr="000A5FF2">
        <w:rPr>
          <w:sz w:val="18"/>
          <w:szCs w:val="18"/>
        </w:rPr>
        <w:t>udhhi</w:t>
      </w:r>
      <w:proofErr w:type="spellEnd"/>
      <w:r w:rsidRPr="000A5FF2">
        <w:rPr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 w:rsidRPr="000A5FF2">
        <w:rPr>
          <w:sz w:val="18"/>
          <w:szCs w:val="18"/>
        </w:rPr>
        <w:t xml:space="preserve">and </w:t>
      </w:r>
      <w:proofErr w:type="spellStart"/>
      <w:r w:rsidRPr="000A5FF2">
        <w:rPr>
          <w:sz w:val="18"/>
          <w:szCs w:val="18"/>
        </w:rPr>
        <w:t>Mabkhout</w:t>
      </w:r>
      <w:proofErr w:type="spellEnd"/>
      <w:r w:rsidRPr="000A5FF2">
        <w:rPr>
          <w:sz w:val="18"/>
          <w:szCs w:val="18"/>
        </w:rPr>
        <w:t xml:space="preserve"> M. Al-</w:t>
      </w:r>
      <w:proofErr w:type="spellStart"/>
      <w:r w:rsidRPr="000A5FF2">
        <w:rPr>
          <w:sz w:val="18"/>
          <w:szCs w:val="18"/>
        </w:rPr>
        <w:t>Dousari</w:t>
      </w:r>
      <w:proofErr w:type="spellEnd"/>
      <w:r w:rsidRPr="000A5FF2">
        <w:rPr>
          <w:rFonts w:hint="cs"/>
          <w:sz w:val="18"/>
          <w:szCs w:val="18"/>
          <w:rtl/>
        </w:rPr>
        <w:t>‏</w:t>
      </w:r>
      <w:r w:rsidRPr="000A5FF2">
        <w:rPr>
          <w:sz w:val="18"/>
          <w:szCs w:val="18"/>
        </w:rPr>
        <w:t>, "Investigating of Rock-Face Boundary Effects on Capillary Pressure and Relative Permeability</w:t>
      </w:r>
      <w:r>
        <w:rPr>
          <w:sz w:val="18"/>
          <w:szCs w:val="18"/>
        </w:rPr>
        <w:t xml:space="preserve"> </w:t>
      </w:r>
      <w:r w:rsidRPr="000A5FF2">
        <w:rPr>
          <w:sz w:val="18"/>
          <w:szCs w:val="18"/>
        </w:rPr>
        <w:t>Measurements", Journal of Porous Media, Vol. 14 (5), pp 395-409, 2011.</w:t>
      </w:r>
    </w:p>
    <w:p w:rsidR="000A5FF2" w:rsidRPr="000A5FF2" w:rsidRDefault="000A5FF2" w:rsidP="00BC56C7">
      <w:pPr>
        <w:pStyle w:val="BodyText"/>
        <w:numPr>
          <w:ilvl w:val="0"/>
          <w:numId w:val="1"/>
        </w:numPr>
        <w:tabs>
          <w:tab w:val="clear" w:pos="720"/>
          <w:tab w:val="num" w:pos="180"/>
        </w:tabs>
        <w:spacing w:before="6"/>
        <w:ind w:left="180" w:hanging="540"/>
        <w:jc w:val="both"/>
        <w:rPr>
          <w:sz w:val="18"/>
          <w:szCs w:val="18"/>
        </w:rPr>
      </w:pPr>
      <w:r w:rsidRPr="000A5FF2">
        <w:rPr>
          <w:b/>
          <w:bCs/>
          <w:sz w:val="18"/>
          <w:szCs w:val="18"/>
        </w:rPr>
        <w:t xml:space="preserve">O, </w:t>
      </w:r>
      <w:proofErr w:type="spellStart"/>
      <w:r w:rsidRPr="000A5FF2">
        <w:rPr>
          <w:b/>
          <w:bCs/>
          <w:sz w:val="18"/>
          <w:szCs w:val="18"/>
        </w:rPr>
        <w:t>Alomair</w:t>
      </w:r>
      <w:proofErr w:type="spellEnd"/>
      <w:r w:rsidRPr="000A5FF2">
        <w:rPr>
          <w:sz w:val="18"/>
          <w:szCs w:val="18"/>
        </w:rPr>
        <w:t xml:space="preserve">, A. </w:t>
      </w:r>
      <w:proofErr w:type="spellStart"/>
      <w:r w:rsidRPr="000A5FF2">
        <w:rPr>
          <w:sz w:val="18"/>
          <w:szCs w:val="18"/>
        </w:rPr>
        <w:t>Malallah</w:t>
      </w:r>
      <w:proofErr w:type="spellEnd"/>
      <w:r w:rsidRPr="000A5FF2">
        <w:rPr>
          <w:sz w:val="18"/>
          <w:szCs w:val="18"/>
        </w:rPr>
        <w:t xml:space="preserve">, A. </w:t>
      </w:r>
      <w:proofErr w:type="spellStart"/>
      <w:r w:rsidRPr="000A5FF2">
        <w:rPr>
          <w:sz w:val="18"/>
          <w:szCs w:val="18"/>
        </w:rPr>
        <w:t>Elsharkawy</w:t>
      </w:r>
      <w:proofErr w:type="spellEnd"/>
      <w:r w:rsidRPr="000A5FF2">
        <w:rPr>
          <w:sz w:val="18"/>
          <w:szCs w:val="18"/>
        </w:rPr>
        <w:t>, and M. Iqbal, "Predicting CO2 Minimum Miscibility Pressure (MMP) Using Alternating Conditional Expectation (ACE) Algorithm", Oil &amp; Gas Science and Technology, Accepted for publication on December 2012, Published online in June 2013. </w:t>
      </w:r>
    </w:p>
    <w:p w:rsidR="000A5FF2" w:rsidRPr="000A5FF2" w:rsidRDefault="000A5FF2" w:rsidP="00BC56C7">
      <w:pPr>
        <w:pStyle w:val="BodyText"/>
        <w:numPr>
          <w:ilvl w:val="0"/>
          <w:numId w:val="1"/>
        </w:numPr>
        <w:tabs>
          <w:tab w:val="clear" w:pos="720"/>
          <w:tab w:val="num" w:pos="180"/>
        </w:tabs>
        <w:spacing w:before="6"/>
        <w:ind w:left="180" w:hanging="540"/>
        <w:jc w:val="both"/>
        <w:rPr>
          <w:sz w:val="18"/>
          <w:szCs w:val="18"/>
        </w:rPr>
      </w:pPr>
      <w:proofErr w:type="spellStart"/>
      <w:r w:rsidRPr="000A5FF2">
        <w:rPr>
          <w:b/>
          <w:bCs/>
          <w:sz w:val="18"/>
          <w:szCs w:val="18"/>
        </w:rPr>
        <w:t>Alomair</w:t>
      </w:r>
      <w:proofErr w:type="spellEnd"/>
      <w:r w:rsidR="00EA7CE0">
        <w:rPr>
          <w:b/>
          <w:bCs/>
          <w:sz w:val="18"/>
          <w:szCs w:val="18"/>
        </w:rPr>
        <w:t xml:space="preserve"> </w:t>
      </w:r>
      <w:proofErr w:type="spellStart"/>
      <w:r w:rsidRPr="000A5FF2">
        <w:rPr>
          <w:b/>
          <w:bCs/>
          <w:sz w:val="18"/>
          <w:szCs w:val="18"/>
        </w:rPr>
        <w:t>Osamah</w:t>
      </w:r>
      <w:proofErr w:type="spellEnd"/>
      <w:r w:rsidRPr="000A5FF2">
        <w:rPr>
          <w:b/>
          <w:bCs/>
          <w:sz w:val="18"/>
          <w:szCs w:val="18"/>
        </w:rPr>
        <w:t> </w:t>
      </w:r>
      <w:r w:rsidRPr="000A5FF2">
        <w:rPr>
          <w:sz w:val="18"/>
          <w:szCs w:val="18"/>
        </w:rPr>
        <w:t>and</w:t>
      </w:r>
      <w:r w:rsidRPr="000A5FF2">
        <w:rPr>
          <w:b/>
          <w:bCs/>
          <w:sz w:val="18"/>
          <w:szCs w:val="18"/>
        </w:rPr>
        <w:t> </w:t>
      </w:r>
      <w:proofErr w:type="spellStart"/>
      <w:r w:rsidR="00EA7CE0">
        <w:rPr>
          <w:sz w:val="18"/>
          <w:szCs w:val="18"/>
        </w:rPr>
        <w:t>Almusallam</w:t>
      </w:r>
      <w:proofErr w:type="spellEnd"/>
      <w:r w:rsidR="00EA7CE0">
        <w:rPr>
          <w:sz w:val="18"/>
          <w:szCs w:val="18"/>
        </w:rPr>
        <w:t xml:space="preserve"> </w:t>
      </w:r>
      <w:proofErr w:type="spellStart"/>
      <w:r w:rsidRPr="000A5FF2">
        <w:rPr>
          <w:sz w:val="18"/>
          <w:szCs w:val="18"/>
        </w:rPr>
        <w:t>Abdulwahab</w:t>
      </w:r>
      <w:proofErr w:type="spellEnd"/>
      <w:proofErr w:type="gramStart"/>
      <w:r w:rsidRPr="000A5FF2">
        <w:rPr>
          <w:sz w:val="18"/>
          <w:szCs w:val="18"/>
        </w:rPr>
        <w:t>,</w:t>
      </w:r>
      <w:r w:rsidR="00841B9D">
        <w:rPr>
          <w:sz w:val="18"/>
          <w:szCs w:val="18"/>
        </w:rPr>
        <w:t xml:space="preserve">  </w:t>
      </w:r>
      <w:r w:rsidRPr="000A5FF2">
        <w:rPr>
          <w:sz w:val="18"/>
          <w:szCs w:val="18"/>
        </w:rPr>
        <w:t>"</w:t>
      </w:r>
      <w:proofErr w:type="gramEnd"/>
      <w:r w:rsidRPr="000A5FF2">
        <w:rPr>
          <w:sz w:val="18"/>
          <w:szCs w:val="18"/>
        </w:rPr>
        <w:t xml:space="preserve">Heavy </w:t>
      </w:r>
      <w:r w:rsidR="00EA7CE0">
        <w:rPr>
          <w:sz w:val="18"/>
          <w:szCs w:val="18"/>
        </w:rPr>
        <w:t xml:space="preserve"> </w:t>
      </w:r>
      <w:r w:rsidRPr="000A5FF2">
        <w:rPr>
          <w:sz w:val="18"/>
          <w:szCs w:val="18"/>
        </w:rPr>
        <w:t xml:space="preserve">Crude Oil Viscosity Reduction and the Impact of </w:t>
      </w:r>
      <w:proofErr w:type="spellStart"/>
      <w:r w:rsidRPr="000A5FF2">
        <w:rPr>
          <w:sz w:val="18"/>
          <w:szCs w:val="18"/>
        </w:rPr>
        <w:t>Asphaltene</w:t>
      </w:r>
      <w:proofErr w:type="spellEnd"/>
      <w:r w:rsidRPr="000A5FF2">
        <w:rPr>
          <w:sz w:val="18"/>
          <w:szCs w:val="18"/>
        </w:rPr>
        <w:t xml:space="preserve"> Precipitation", Energy &amp; Fuels, Vol. </w:t>
      </w:r>
      <w:r w:rsidRPr="000A5FF2">
        <w:rPr>
          <w:b/>
          <w:bCs/>
          <w:sz w:val="18"/>
          <w:szCs w:val="18"/>
        </w:rPr>
        <w:t>27</w:t>
      </w:r>
      <w:r w:rsidRPr="000A5FF2">
        <w:rPr>
          <w:sz w:val="18"/>
          <w:szCs w:val="18"/>
        </w:rPr>
        <w:t> (12), pp 7267-7276, December, 2013.</w:t>
      </w:r>
    </w:p>
    <w:p w:rsidR="000A5FF2" w:rsidRPr="000A5FF2" w:rsidRDefault="000A5FF2" w:rsidP="00BC56C7">
      <w:pPr>
        <w:pStyle w:val="BodyText"/>
        <w:numPr>
          <w:ilvl w:val="0"/>
          <w:numId w:val="1"/>
        </w:numPr>
        <w:tabs>
          <w:tab w:val="clear" w:pos="720"/>
          <w:tab w:val="num" w:pos="180"/>
        </w:tabs>
        <w:spacing w:before="6"/>
        <w:ind w:left="180" w:hanging="540"/>
        <w:jc w:val="both"/>
        <w:rPr>
          <w:sz w:val="18"/>
          <w:szCs w:val="18"/>
        </w:rPr>
      </w:pPr>
      <w:proofErr w:type="spellStart"/>
      <w:r w:rsidRPr="000A5FF2">
        <w:rPr>
          <w:b/>
          <w:bCs/>
          <w:sz w:val="18"/>
          <w:szCs w:val="18"/>
        </w:rPr>
        <w:t>Osamah</w:t>
      </w:r>
      <w:proofErr w:type="spellEnd"/>
      <w:r w:rsidRPr="000A5FF2">
        <w:rPr>
          <w:b/>
          <w:bCs/>
          <w:sz w:val="18"/>
          <w:szCs w:val="18"/>
        </w:rPr>
        <w:t xml:space="preserve"> </w:t>
      </w:r>
      <w:proofErr w:type="spellStart"/>
      <w:r w:rsidRPr="000A5FF2">
        <w:rPr>
          <w:b/>
          <w:bCs/>
          <w:sz w:val="18"/>
          <w:szCs w:val="18"/>
        </w:rPr>
        <w:t>Alomair</w:t>
      </w:r>
      <w:proofErr w:type="spellEnd"/>
      <w:r w:rsidRPr="000A5FF2">
        <w:rPr>
          <w:sz w:val="18"/>
          <w:szCs w:val="18"/>
        </w:rPr>
        <w:t xml:space="preserve">, Adel </w:t>
      </w:r>
      <w:proofErr w:type="spellStart"/>
      <w:r w:rsidRPr="000A5FF2">
        <w:rPr>
          <w:sz w:val="18"/>
          <w:szCs w:val="18"/>
        </w:rPr>
        <w:t>Elsharkawy</w:t>
      </w:r>
      <w:proofErr w:type="spellEnd"/>
      <w:r w:rsidRPr="000A5FF2">
        <w:rPr>
          <w:sz w:val="18"/>
          <w:szCs w:val="18"/>
        </w:rPr>
        <w:t xml:space="preserve">, Hassan </w:t>
      </w:r>
      <w:proofErr w:type="spellStart"/>
      <w:r w:rsidRPr="000A5FF2">
        <w:rPr>
          <w:sz w:val="18"/>
          <w:szCs w:val="18"/>
        </w:rPr>
        <w:t>Alkandari</w:t>
      </w:r>
      <w:proofErr w:type="spellEnd"/>
      <w:r w:rsidRPr="000A5FF2">
        <w:rPr>
          <w:sz w:val="18"/>
          <w:szCs w:val="18"/>
        </w:rPr>
        <w:t>, "A Viscosity Prediction Model for Kuwaiti Heavy Crude Oils at Elevated Temperatures", Journal of Petroleum Sciences and Engineering, Vol. 120, pp 102-110, August 2014.</w:t>
      </w:r>
    </w:p>
    <w:p w:rsidR="000A5FF2" w:rsidRPr="000A5FF2" w:rsidRDefault="000A5FF2" w:rsidP="00BC56C7">
      <w:pPr>
        <w:pStyle w:val="BodyText"/>
        <w:numPr>
          <w:ilvl w:val="0"/>
          <w:numId w:val="1"/>
        </w:numPr>
        <w:tabs>
          <w:tab w:val="clear" w:pos="720"/>
          <w:tab w:val="num" w:pos="180"/>
        </w:tabs>
        <w:spacing w:before="6"/>
        <w:ind w:left="180" w:hanging="540"/>
        <w:jc w:val="both"/>
        <w:rPr>
          <w:sz w:val="18"/>
          <w:szCs w:val="18"/>
        </w:rPr>
      </w:pPr>
      <w:proofErr w:type="spellStart"/>
      <w:r w:rsidRPr="000A5FF2">
        <w:rPr>
          <w:b/>
          <w:bCs/>
          <w:sz w:val="18"/>
          <w:szCs w:val="18"/>
          <w:lang w:val="en"/>
        </w:rPr>
        <w:t>Osamah</w:t>
      </w:r>
      <w:proofErr w:type="spellEnd"/>
      <w:r w:rsidRPr="000A5FF2">
        <w:rPr>
          <w:b/>
          <w:bCs/>
          <w:sz w:val="18"/>
          <w:szCs w:val="18"/>
          <w:lang w:val="en"/>
        </w:rPr>
        <w:t xml:space="preserve"> </w:t>
      </w:r>
      <w:proofErr w:type="spellStart"/>
      <w:r w:rsidRPr="000A5FF2">
        <w:rPr>
          <w:b/>
          <w:bCs/>
          <w:sz w:val="18"/>
          <w:szCs w:val="18"/>
          <w:lang w:val="en"/>
        </w:rPr>
        <w:t>Alomair</w:t>
      </w:r>
      <w:proofErr w:type="spellEnd"/>
      <w:r w:rsidRPr="000A5FF2">
        <w:rPr>
          <w:sz w:val="18"/>
          <w:szCs w:val="18"/>
          <w:lang w:val="en"/>
        </w:rPr>
        <w:t xml:space="preserve">, Mohammed </w:t>
      </w:r>
      <w:proofErr w:type="spellStart"/>
      <w:r w:rsidRPr="000A5FF2">
        <w:rPr>
          <w:sz w:val="18"/>
          <w:szCs w:val="18"/>
          <w:lang w:val="en"/>
        </w:rPr>
        <w:t>Jumaa</w:t>
      </w:r>
      <w:proofErr w:type="spellEnd"/>
      <w:r w:rsidRPr="000A5FF2">
        <w:rPr>
          <w:sz w:val="18"/>
          <w:szCs w:val="18"/>
          <w:lang w:val="en"/>
        </w:rPr>
        <w:t xml:space="preserve">, </w:t>
      </w:r>
      <w:proofErr w:type="spellStart"/>
      <w:r w:rsidRPr="000A5FF2">
        <w:rPr>
          <w:sz w:val="18"/>
          <w:szCs w:val="18"/>
          <w:lang w:val="en"/>
        </w:rPr>
        <w:t>Abdulhaq</w:t>
      </w:r>
      <w:proofErr w:type="spellEnd"/>
      <w:r w:rsidRPr="000A5FF2">
        <w:rPr>
          <w:sz w:val="18"/>
          <w:szCs w:val="18"/>
          <w:lang w:val="en"/>
        </w:rPr>
        <w:t xml:space="preserve"> </w:t>
      </w:r>
      <w:proofErr w:type="spellStart"/>
      <w:r w:rsidRPr="000A5FF2">
        <w:rPr>
          <w:sz w:val="18"/>
          <w:szCs w:val="18"/>
          <w:lang w:val="en"/>
        </w:rPr>
        <w:t>Alkoriem</w:t>
      </w:r>
      <w:proofErr w:type="spellEnd"/>
      <w:r w:rsidRPr="000A5FF2">
        <w:rPr>
          <w:sz w:val="18"/>
          <w:szCs w:val="18"/>
          <w:lang w:val="en"/>
        </w:rPr>
        <w:t xml:space="preserve">, and Mohamed </w:t>
      </w:r>
      <w:proofErr w:type="spellStart"/>
      <w:r w:rsidRPr="000A5FF2">
        <w:rPr>
          <w:sz w:val="18"/>
          <w:szCs w:val="18"/>
          <w:lang w:val="en"/>
        </w:rPr>
        <w:t>Hamed</w:t>
      </w:r>
      <w:proofErr w:type="spellEnd"/>
      <w:r w:rsidRPr="000A5FF2">
        <w:rPr>
          <w:sz w:val="18"/>
          <w:szCs w:val="18"/>
          <w:lang w:val="en"/>
        </w:rPr>
        <w:t>, "Heavy oil viscosity and density prediction at normal and elevated temperatures", Journal of Petroleum Exploration and Production Technology, </w:t>
      </w:r>
      <w:r w:rsidRPr="000A5FF2">
        <w:rPr>
          <w:sz w:val="18"/>
          <w:szCs w:val="18"/>
        </w:rPr>
        <w:t>Vol. </w:t>
      </w:r>
      <w:r w:rsidRPr="000A5FF2">
        <w:rPr>
          <w:b/>
          <w:bCs/>
          <w:sz w:val="18"/>
          <w:szCs w:val="18"/>
        </w:rPr>
        <w:t>6</w:t>
      </w:r>
      <w:r w:rsidRPr="000A5FF2">
        <w:rPr>
          <w:sz w:val="18"/>
          <w:szCs w:val="18"/>
        </w:rPr>
        <w:t> (2), pp 253-263, June, 2016.</w:t>
      </w:r>
    </w:p>
    <w:p w:rsidR="000A5FF2" w:rsidRPr="000A5FF2" w:rsidRDefault="000A5FF2" w:rsidP="00BC56C7">
      <w:pPr>
        <w:pStyle w:val="BodyText"/>
        <w:numPr>
          <w:ilvl w:val="0"/>
          <w:numId w:val="1"/>
        </w:numPr>
        <w:tabs>
          <w:tab w:val="clear" w:pos="720"/>
          <w:tab w:val="num" w:pos="180"/>
        </w:tabs>
        <w:spacing w:before="6"/>
        <w:ind w:left="180" w:hanging="540"/>
        <w:jc w:val="both"/>
        <w:rPr>
          <w:sz w:val="18"/>
          <w:szCs w:val="18"/>
        </w:rPr>
      </w:pPr>
      <w:proofErr w:type="spellStart"/>
      <w:r w:rsidRPr="000A5FF2">
        <w:rPr>
          <w:b/>
          <w:bCs/>
          <w:sz w:val="18"/>
          <w:szCs w:val="18"/>
          <w:lang w:val="en"/>
        </w:rPr>
        <w:t>Osamah</w:t>
      </w:r>
      <w:proofErr w:type="spellEnd"/>
      <w:r w:rsidRPr="000A5FF2">
        <w:rPr>
          <w:b/>
          <w:bCs/>
          <w:sz w:val="18"/>
          <w:szCs w:val="18"/>
          <w:lang w:val="en"/>
        </w:rPr>
        <w:t xml:space="preserve"> Ali </w:t>
      </w:r>
      <w:proofErr w:type="spellStart"/>
      <w:r w:rsidRPr="000A5FF2">
        <w:rPr>
          <w:b/>
          <w:bCs/>
          <w:sz w:val="18"/>
          <w:szCs w:val="18"/>
          <w:lang w:val="en"/>
        </w:rPr>
        <w:t>Alomair</w:t>
      </w:r>
      <w:proofErr w:type="spellEnd"/>
      <w:r w:rsidRPr="000A5FF2">
        <w:rPr>
          <w:sz w:val="18"/>
          <w:szCs w:val="18"/>
          <w:lang w:val="en"/>
        </w:rPr>
        <w:t xml:space="preserve">, Khaled M </w:t>
      </w:r>
      <w:proofErr w:type="spellStart"/>
      <w:r w:rsidRPr="000A5FF2">
        <w:rPr>
          <w:sz w:val="18"/>
          <w:szCs w:val="18"/>
          <w:lang w:val="en"/>
        </w:rPr>
        <w:t>Matar</w:t>
      </w:r>
      <w:proofErr w:type="spellEnd"/>
      <w:r w:rsidRPr="000A5FF2">
        <w:rPr>
          <w:sz w:val="18"/>
          <w:szCs w:val="18"/>
          <w:lang w:val="en"/>
        </w:rPr>
        <w:t xml:space="preserve">, Yousef H </w:t>
      </w:r>
      <w:proofErr w:type="spellStart"/>
      <w:r w:rsidRPr="000A5FF2">
        <w:rPr>
          <w:sz w:val="18"/>
          <w:szCs w:val="18"/>
          <w:lang w:val="en"/>
        </w:rPr>
        <w:t>Alsaeed</w:t>
      </w:r>
      <w:proofErr w:type="spellEnd"/>
      <w:r w:rsidRPr="000A5FF2">
        <w:rPr>
          <w:sz w:val="18"/>
          <w:szCs w:val="18"/>
          <w:lang w:val="en"/>
        </w:rPr>
        <w:t xml:space="preserve">, "Experimental Study of Enhanced-Heavy-Oil Recovery in Berea Sandstone Cores by Use of </w:t>
      </w:r>
      <w:proofErr w:type="spellStart"/>
      <w:r w:rsidRPr="000A5FF2">
        <w:rPr>
          <w:sz w:val="18"/>
          <w:szCs w:val="18"/>
          <w:lang w:val="en"/>
        </w:rPr>
        <w:t>Nanofluids</w:t>
      </w:r>
      <w:proofErr w:type="spellEnd"/>
      <w:r w:rsidRPr="000A5FF2">
        <w:rPr>
          <w:sz w:val="18"/>
          <w:szCs w:val="18"/>
          <w:lang w:val="en"/>
        </w:rPr>
        <w:t xml:space="preserve"> Applications", SPE Reservoir Evaluation &amp; Engineering, Vol </w:t>
      </w:r>
      <w:r w:rsidRPr="000A5FF2">
        <w:rPr>
          <w:b/>
          <w:bCs/>
          <w:sz w:val="18"/>
          <w:szCs w:val="18"/>
          <w:lang w:val="en"/>
        </w:rPr>
        <w:t>18</w:t>
      </w:r>
      <w:r w:rsidRPr="000A5FF2">
        <w:rPr>
          <w:sz w:val="18"/>
          <w:szCs w:val="18"/>
          <w:lang w:val="en"/>
        </w:rPr>
        <w:t> (3), August 2015.</w:t>
      </w:r>
    </w:p>
    <w:p w:rsidR="000D4B6D" w:rsidRPr="00F50212" w:rsidRDefault="000A5FF2" w:rsidP="00F50212">
      <w:pPr>
        <w:pStyle w:val="BodyText"/>
        <w:numPr>
          <w:ilvl w:val="0"/>
          <w:numId w:val="1"/>
        </w:numPr>
        <w:tabs>
          <w:tab w:val="clear" w:pos="720"/>
          <w:tab w:val="num" w:pos="180"/>
        </w:tabs>
        <w:spacing w:before="6"/>
        <w:ind w:left="180" w:hanging="540"/>
        <w:jc w:val="both"/>
        <w:rPr>
          <w:sz w:val="18"/>
          <w:szCs w:val="18"/>
        </w:rPr>
        <w:sectPr w:rsidR="000D4B6D" w:rsidRPr="00F50212" w:rsidSect="000D4B6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proofErr w:type="spellStart"/>
      <w:r w:rsidRPr="000A5FF2">
        <w:rPr>
          <w:b/>
          <w:bCs/>
          <w:sz w:val="18"/>
          <w:szCs w:val="18"/>
          <w:lang w:val="en"/>
        </w:rPr>
        <w:t>Osamah</w:t>
      </w:r>
      <w:proofErr w:type="spellEnd"/>
      <w:r w:rsidRPr="000A5FF2">
        <w:rPr>
          <w:b/>
          <w:bCs/>
          <w:sz w:val="18"/>
          <w:szCs w:val="18"/>
          <w:lang w:val="en"/>
        </w:rPr>
        <w:t xml:space="preserve"> A. </w:t>
      </w:r>
      <w:proofErr w:type="spellStart"/>
      <w:r w:rsidRPr="000A5FF2">
        <w:rPr>
          <w:b/>
          <w:bCs/>
          <w:sz w:val="18"/>
          <w:szCs w:val="18"/>
          <w:lang w:val="en"/>
        </w:rPr>
        <w:t>Alomair</w:t>
      </w:r>
      <w:proofErr w:type="spellEnd"/>
      <w:r w:rsidRPr="000A5FF2">
        <w:rPr>
          <w:sz w:val="18"/>
          <w:szCs w:val="18"/>
          <w:lang w:val="en"/>
        </w:rPr>
        <w:t xml:space="preserve"> and Ali A. </w:t>
      </w:r>
      <w:proofErr w:type="spellStart"/>
      <w:r w:rsidRPr="000A5FF2">
        <w:rPr>
          <w:sz w:val="18"/>
          <w:szCs w:val="18"/>
          <w:lang w:val="en"/>
        </w:rPr>
        <w:t>Garrouch</w:t>
      </w:r>
      <w:proofErr w:type="spellEnd"/>
      <w:r w:rsidRPr="000A5FF2">
        <w:rPr>
          <w:sz w:val="18"/>
          <w:szCs w:val="18"/>
          <w:lang w:val="en"/>
        </w:rPr>
        <w:t>, "A general regression neural network model offers reliable prediction of CO</w:t>
      </w:r>
      <w:r w:rsidRPr="000A5FF2">
        <w:rPr>
          <w:sz w:val="18"/>
          <w:szCs w:val="18"/>
          <w:vertAlign w:val="subscript"/>
          <w:lang w:val="en"/>
        </w:rPr>
        <w:t>2</w:t>
      </w:r>
      <w:r w:rsidRPr="000A5FF2">
        <w:rPr>
          <w:sz w:val="18"/>
          <w:szCs w:val="18"/>
          <w:lang w:val="en"/>
        </w:rPr>
        <w:t> minimum miscibility pressure", Journal of Petroleum Exploration and Production Technology, </w:t>
      </w:r>
      <w:r w:rsidRPr="000A5FF2">
        <w:rPr>
          <w:sz w:val="18"/>
          <w:szCs w:val="18"/>
        </w:rPr>
        <w:t>Vol. </w:t>
      </w:r>
      <w:r w:rsidRPr="000A5FF2">
        <w:rPr>
          <w:b/>
          <w:bCs/>
          <w:sz w:val="18"/>
          <w:szCs w:val="18"/>
        </w:rPr>
        <w:t>6</w:t>
      </w:r>
      <w:r w:rsidRPr="000A5FF2">
        <w:rPr>
          <w:sz w:val="18"/>
          <w:szCs w:val="18"/>
        </w:rPr>
        <w:t> (3), pp 351-365, September, 2016.</w:t>
      </w:r>
    </w:p>
    <w:p w:rsidR="00AA015E" w:rsidRDefault="00F50212" w:rsidP="00AA01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7BC337" wp14:editId="75FCD63D">
                <wp:simplePos x="0" y="0"/>
                <wp:positionH relativeFrom="column">
                  <wp:posOffset>319735</wp:posOffset>
                </wp:positionH>
                <wp:positionV relativeFrom="paragraph">
                  <wp:posOffset>92075</wp:posOffset>
                </wp:positionV>
                <wp:extent cx="5295900" cy="36576"/>
                <wp:effectExtent l="0" t="0" r="19050" b="2095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95900" cy="36576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061180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2pt,7.25pt" to="442.2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" strokecolor="#2e74b5 [2404]" strokeweight="1pt">
                <v:stroke joinstyle="miter"/>
              </v:line>
            </w:pict>
          </mc:Fallback>
        </mc:AlternateContent>
      </w:r>
    </w:p>
    <w:p w:rsidR="00B50FB3" w:rsidRPr="00AA015E" w:rsidRDefault="00041023" w:rsidP="00AA015E">
      <w:pPr>
        <w:rPr>
          <w:rFonts w:ascii="Times New Roman" w:hAnsi="Times New Roman" w:cs="Times New Roman"/>
          <w:b/>
          <w:sz w:val="24"/>
          <w:szCs w:val="24"/>
        </w:rPr>
      </w:pPr>
      <w:r w:rsidRPr="003B60F9">
        <w:rPr>
          <w:rFonts w:ascii="Times New Roman" w:hAnsi="Times New Roman" w:cs="Times New Roman"/>
          <w:b/>
          <w:sz w:val="20"/>
          <w:szCs w:val="20"/>
        </w:rPr>
        <w:t>Biography</w:t>
      </w:r>
    </w:p>
    <w:p w:rsidR="00041023" w:rsidRPr="00FB59F9" w:rsidRDefault="00B50FB3" w:rsidP="00002FE3">
      <w:pPr>
        <w:jc w:val="both"/>
        <w:rPr>
          <w:rFonts w:ascii="Times New Roman" w:hAnsi="Times New Roman" w:cs="Times New Roman"/>
          <w:sz w:val="16"/>
          <w:szCs w:val="16"/>
          <w:lang w:bidi="ar-KW"/>
        </w:rPr>
      </w:pPr>
      <w:r>
        <w:rPr>
          <w:b/>
          <w:noProof/>
        </w:rPr>
        <w:drawing>
          <wp:inline distT="0" distB="0" distL="0" distR="0" wp14:anchorId="425181A4" wp14:editId="4BE73D87">
            <wp:extent cx="607162" cy="73152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734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6296">
        <w:rPr>
          <w:rFonts w:ascii="Times New Roman" w:hAnsi="Times New Roman" w:cs="Times New Roman"/>
          <w:b/>
          <w:bCs/>
          <w:sz w:val="16"/>
          <w:szCs w:val="16"/>
          <w:lang w:bidi="ar-KW"/>
        </w:rPr>
        <w:t xml:space="preserve"> </w:t>
      </w:r>
      <w:proofErr w:type="spellStart"/>
      <w:r w:rsidR="00041023" w:rsidRPr="00FB59F9">
        <w:rPr>
          <w:rFonts w:ascii="Times New Roman" w:hAnsi="Times New Roman" w:cs="Times New Roman"/>
          <w:b/>
          <w:bCs/>
          <w:sz w:val="16"/>
          <w:szCs w:val="16"/>
          <w:lang w:bidi="ar-KW"/>
        </w:rPr>
        <w:t>Osamah</w:t>
      </w:r>
      <w:proofErr w:type="spellEnd"/>
      <w:r w:rsidR="00041023" w:rsidRPr="00FB59F9">
        <w:rPr>
          <w:rFonts w:ascii="Times New Roman" w:hAnsi="Times New Roman" w:cs="Times New Roman"/>
          <w:b/>
          <w:bCs/>
          <w:sz w:val="16"/>
          <w:szCs w:val="16"/>
          <w:lang w:bidi="ar-KW"/>
        </w:rPr>
        <w:t xml:space="preserve"> A. </w:t>
      </w:r>
      <w:proofErr w:type="spellStart"/>
      <w:r w:rsidR="00041023" w:rsidRPr="00FB59F9">
        <w:rPr>
          <w:rFonts w:ascii="Times New Roman" w:hAnsi="Times New Roman" w:cs="Times New Roman"/>
          <w:b/>
          <w:bCs/>
          <w:sz w:val="16"/>
          <w:szCs w:val="16"/>
          <w:lang w:bidi="ar-KW"/>
        </w:rPr>
        <w:t>Alomair</w:t>
      </w:r>
      <w:proofErr w:type="spellEnd"/>
      <w:r w:rsidR="00041023" w:rsidRPr="00FB59F9">
        <w:rPr>
          <w:rFonts w:ascii="Times New Roman" w:hAnsi="Times New Roman" w:cs="Times New Roman"/>
          <w:sz w:val="16"/>
          <w:szCs w:val="16"/>
          <w:lang w:bidi="ar-KW"/>
        </w:rPr>
        <w:t xml:space="preserve"> is an Associate Professor in the Petroleum Engineering Department at Kuwait University. He has been with Kuwait University since 2001.  </w:t>
      </w:r>
      <w:proofErr w:type="spellStart"/>
      <w:r w:rsidR="00041023" w:rsidRPr="00FB59F9">
        <w:rPr>
          <w:rFonts w:ascii="Times New Roman" w:hAnsi="Times New Roman" w:cs="Times New Roman"/>
          <w:sz w:val="16"/>
          <w:szCs w:val="16"/>
          <w:lang w:bidi="ar-KW"/>
        </w:rPr>
        <w:t>Alomair's</w:t>
      </w:r>
      <w:proofErr w:type="spellEnd"/>
      <w:r w:rsidR="00041023" w:rsidRPr="00FB59F9">
        <w:rPr>
          <w:rFonts w:ascii="Times New Roman" w:hAnsi="Times New Roman" w:cs="Times New Roman"/>
          <w:sz w:val="16"/>
          <w:szCs w:val="16"/>
          <w:lang w:bidi="ar-KW"/>
        </w:rPr>
        <w:t xml:space="preserve"> current interests include EOR, application of Nano technology, fluid behaviors, and </w:t>
      </w:r>
      <w:proofErr w:type="spellStart"/>
      <w:r w:rsidR="00041023" w:rsidRPr="00FB59F9">
        <w:rPr>
          <w:rFonts w:ascii="Times New Roman" w:hAnsi="Times New Roman" w:cs="Times New Roman"/>
          <w:sz w:val="16"/>
          <w:szCs w:val="16"/>
          <w:lang w:bidi="ar-KW"/>
        </w:rPr>
        <w:t>asphaltene</w:t>
      </w:r>
      <w:proofErr w:type="spellEnd"/>
      <w:r w:rsidR="00041023" w:rsidRPr="00FB59F9">
        <w:rPr>
          <w:rFonts w:ascii="Times New Roman" w:hAnsi="Times New Roman" w:cs="Times New Roman"/>
          <w:sz w:val="16"/>
          <w:szCs w:val="16"/>
          <w:lang w:bidi="ar-KW"/>
        </w:rPr>
        <w:t xml:space="preserve"> studies. He holds a PhD degree in petroleum engineering from Colorado School of Mines. </w:t>
      </w:r>
    </w:p>
    <w:p w:rsidR="00F50212" w:rsidRDefault="00AA015E" w:rsidP="00041023">
      <w:pPr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Arial"/>
          <w:sz w:val="14"/>
        </w:rPr>
        <w:t xml:space="preserve">                       Email:   </w:t>
      </w:r>
      <w:r w:rsidRPr="00AF17EF">
        <w:rPr>
          <w:rFonts w:ascii="Arial"/>
          <w:color w:val="0000FF"/>
          <w:sz w:val="14"/>
        </w:rPr>
        <w:t>osamah_71@hotmail.com</w:t>
      </w:r>
    </w:p>
    <w:p w:rsidR="00AA015E" w:rsidRDefault="00AA015E" w:rsidP="003E4B45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23A63" w:rsidRDefault="00B50FB3" w:rsidP="003E4B45">
      <w:pPr>
        <w:jc w:val="both"/>
        <w:rPr>
          <w:rFonts w:ascii="Times New Roman" w:hAnsi="Times New Roman" w:cs="Times New Roman"/>
          <w:sz w:val="16"/>
          <w:szCs w:val="16"/>
          <w:lang w:bidi="ar-KW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8BF8810" wp14:editId="16D3B3CB">
            <wp:extent cx="542925" cy="7048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6296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041023" w:rsidRPr="00FB59F9">
        <w:rPr>
          <w:rFonts w:ascii="Times New Roman" w:hAnsi="Times New Roman" w:cs="Times New Roman"/>
          <w:b/>
          <w:sz w:val="16"/>
          <w:szCs w:val="16"/>
        </w:rPr>
        <w:t>Maqsood Iqbal</w:t>
      </w:r>
      <w:r w:rsidR="00041023" w:rsidRPr="00FB59F9">
        <w:rPr>
          <w:rFonts w:ascii="Times New Roman" w:hAnsi="Times New Roman" w:cs="Times New Roman"/>
          <w:sz w:val="16"/>
          <w:szCs w:val="16"/>
        </w:rPr>
        <w:t xml:space="preserve"> is a Senior Reservoir Engineer with  </w:t>
      </w:r>
      <w:r w:rsidR="00041023" w:rsidRPr="00FB59F9">
        <w:rPr>
          <w:rFonts w:ascii="Times New Roman" w:hAnsi="Times New Roman" w:cs="Times New Roman"/>
          <w:b/>
          <w:sz w:val="16"/>
          <w:szCs w:val="16"/>
        </w:rPr>
        <w:t>20</w:t>
      </w:r>
      <w:r w:rsidR="00041023" w:rsidRPr="00FB59F9">
        <w:rPr>
          <w:rFonts w:ascii="Times New Roman" w:hAnsi="Times New Roman" w:cs="Times New Roman"/>
          <w:sz w:val="16"/>
          <w:szCs w:val="16"/>
        </w:rPr>
        <w:t xml:space="preserve"> years of diversified experience; skills encompass Reservoir Engineering, enhanced</w:t>
      </w:r>
      <w:r w:rsidR="003B60F9">
        <w:rPr>
          <w:rFonts w:ascii="Times New Roman" w:hAnsi="Times New Roman" w:cs="Times New Roman"/>
          <w:sz w:val="16"/>
          <w:szCs w:val="16"/>
        </w:rPr>
        <w:t xml:space="preserve"> </w:t>
      </w:r>
      <w:r w:rsidR="00041023" w:rsidRPr="00FB59F9">
        <w:rPr>
          <w:rFonts w:ascii="Times New Roman" w:hAnsi="Times New Roman" w:cs="Times New Roman"/>
          <w:sz w:val="16"/>
          <w:szCs w:val="16"/>
        </w:rPr>
        <w:t>oil recovery (/IOR), Production Operations</w:t>
      </w:r>
      <w:r w:rsidR="003B60F9">
        <w:rPr>
          <w:rFonts w:ascii="Times New Roman" w:hAnsi="Times New Roman" w:cs="Times New Roman"/>
          <w:sz w:val="16"/>
          <w:szCs w:val="16"/>
        </w:rPr>
        <w:t xml:space="preserve">  </w:t>
      </w:r>
      <w:r w:rsidR="00041023" w:rsidRPr="00FB59F9">
        <w:rPr>
          <w:rFonts w:ascii="Times New Roman" w:hAnsi="Times New Roman" w:cs="Times New Roman"/>
          <w:sz w:val="16"/>
          <w:szCs w:val="16"/>
        </w:rPr>
        <w:t xml:space="preserve">/Optimization </w:t>
      </w:r>
      <w:r w:rsidR="003B60F9">
        <w:rPr>
          <w:rFonts w:ascii="Times New Roman" w:hAnsi="Times New Roman" w:cs="Times New Roman"/>
          <w:sz w:val="16"/>
          <w:szCs w:val="16"/>
        </w:rPr>
        <w:t xml:space="preserve">and </w:t>
      </w:r>
      <w:r w:rsidR="00041023" w:rsidRPr="00FB59F9">
        <w:rPr>
          <w:rFonts w:ascii="Times New Roman" w:hAnsi="Times New Roman" w:cs="Times New Roman"/>
          <w:sz w:val="16"/>
          <w:szCs w:val="16"/>
        </w:rPr>
        <w:t>Petroleum Economics. Exclusive aptitudes; Well Test Analysis (WTA), Decline Curve Analysis (DCA),</w:t>
      </w:r>
      <w:r w:rsidR="003E4B45">
        <w:rPr>
          <w:rFonts w:ascii="Times New Roman" w:hAnsi="Times New Roman" w:cs="Times New Roman"/>
          <w:sz w:val="16"/>
          <w:szCs w:val="16"/>
        </w:rPr>
        <w:t xml:space="preserve"> </w:t>
      </w:r>
      <w:r w:rsidR="00041023" w:rsidRPr="00FB59F9">
        <w:rPr>
          <w:rFonts w:ascii="Times New Roman" w:hAnsi="Times New Roman" w:cs="Times New Roman"/>
          <w:sz w:val="16"/>
          <w:szCs w:val="16"/>
        </w:rPr>
        <w:t xml:space="preserve">Material Balance Calculations, Temperature Logs Interpretations, Pressure-Volume-Temperature (PVT) studies, Non-Parametric Regression and Artificial Neural Networks.  He holds M. Sc. </w:t>
      </w:r>
      <w:r w:rsidR="00002FE3" w:rsidRPr="00FB59F9">
        <w:rPr>
          <w:rFonts w:ascii="Times New Roman" w:hAnsi="Times New Roman" w:cs="Times New Roman"/>
          <w:sz w:val="16"/>
          <w:szCs w:val="16"/>
          <w:lang w:bidi="ar-KW"/>
        </w:rPr>
        <w:t xml:space="preserve">Petroleum Engineering </w:t>
      </w:r>
      <w:r w:rsidR="00041023" w:rsidRPr="00FB59F9">
        <w:rPr>
          <w:rFonts w:ascii="Times New Roman" w:hAnsi="Times New Roman" w:cs="Times New Roman"/>
          <w:sz w:val="16"/>
          <w:szCs w:val="16"/>
          <w:lang w:bidi="ar-KW"/>
        </w:rPr>
        <w:t>degree from Kuwait University.</w:t>
      </w:r>
    </w:p>
    <w:p w:rsidR="00B50FB3" w:rsidRPr="00823A63" w:rsidRDefault="00823A63" w:rsidP="00823A63">
      <w:pPr>
        <w:jc w:val="center"/>
        <w:rPr>
          <w:rFonts w:ascii="Arial" w:hAnsi="Arial" w:cs="Arial"/>
          <w:sz w:val="16"/>
          <w:szCs w:val="16"/>
        </w:rPr>
        <w:sectPr w:rsidR="00B50FB3" w:rsidRPr="00823A63" w:rsidSect="00B50FB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Arial"/>
          <w:sz w:val="14"/>
        </w:rPr>
        <w:t xml:space="preserve">Email: </w:t>
      </w:r>
      <w:r w:rsidR="00AF17EF">
        <w:rPr>
          <w:rFonts w:ascii="Arial"/>
          <w:sz w:val="14"/>
        </w:rPr>
        <w:t xml:space="preserve">   </w:t>
      </w:r>
      <w:r w:rsidRPr="00AF17EF">
        <w:rPr>
          <w:rFonts w:ascii="Arial"/>
          <w:color w:val="0000FF"/>
          <w:sz w:val="14"/>
        </w:rPr>
        <w:t>maqsoodqp@hotmail.com</w:t>
      </w:r>
    </w:p>
    <w:p w:rsidR="00041023" w:rsidRPr="00E8709A" w:rsidRDefault="00AA015E" w:rsidP="00AA015E">
      <w:pPr>
        <w:spacing w:line="360" w:lineRule="auto"/>
        <w:rPr>
          <w:b/>
          <w:sz w:val="18"/>
          <w:szCs w:val="18"/>
        </w:rPr>
      </w:pPr>
      <w:r>
        <w:rPr>
          <w:rFonts w:ascii="Arial"/>
          <w:sz w:val="14"/>
        </w:rPr>
        <w:t xml:space="preserve">                          </w:t>
      </w:r>
    </w:p>
    <w:sectPr w:rsidR="00041023" w:rsidRPr="00E8709A" w:rsidSect="000D4B6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B6424D"/>
    <w:multiLevelType w:val="multilevel"/>
    <w:tmpl w:val="8E84D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2E1"/>
    <w:rsid w:val="00002FE3"/>
    <w:rsid w:val="00041023"/>
    <w:rsid w:val="000A5FF2"/>
    <w:rsid w:val="000D4B6D"/>
    <w:rsid w:val="00176296"/>
    <w:rsid w:val="001A17C1"/>
    <w:rsid w:val="00234816"/>
    <w:rsid w:val="002C3FBC"/>
    <w:rsid w:val="003970C3"/>
    <w:rsid w:val="003B60F9"/>
    <w:rsid w:val="003C287E"/>
    <w:rsid w:val="003E4B45"/>
    <w:rsid w:val="005306B2"/>
    <w:rsid w:val="00535FEF"/>
    <w:rsid w:val="00536EBE"/>
    <w:rsid w:val="00555665"/>
    <w:rsid w:val="005777DB"/>
    <w:rsid w:val="005B72E1"/>
    <w:rsid w:val="005F2E92"/>
    <w:rsid w:val="006218B1"/>
    <w:rsid w:val="00626FFC"/>
    <w:rsid w:val="00784281"/>
    <w:rsid w:val="008114E4"/>
    <w:rsid w:val="00823A63"/>
    <w:rsid w:val="00841B9D"/>
    <w:rsid w:val="00850B22"/>
    <w:rsid w:val="008525C6"/>
    <w:rsid w:val="008864B3"/>
    <w:rsid w:val="008D0F2F"/>
    <w:rsid w:val="008D78FA"/>
    <w:rsid w:val="009B75C8"/>
    <w:rsid w:val="009F4711"/>
    <w:rsid w:val="00A05192"/>
    <w:rsid w:val="00A07959"/>
    <w:rsid w:val="00A37F08"/>
    <w:rsid w:val="00AA015E"/>
    <w:rsid w:val="00AB7D3C"/>
    <w:rsid w:val="00AE203B"/>
    <w:rsid w:val="00AF1120"/>
    <w:rsid w:val="00AF17EF"/>
    <w:rsid w:val="00B50FB3"/>
    <w:rsid w:val="00BC56C7"/>
    <w:rsid w:val="00C63E20"/>
    <w:rsid w:val="00D14E2E"/>
    <w:rsid w:val="00D606C8"/>
    <w:rsid w:val="00D8795E"/>
    <w:rsid w:val="00DB3F71"/>
    <w:rsid w:val="00DE0E49"/>
    <w:rsid w:val="00E8709A"/>
    <w:rsid w:val="00EA7CE0"/>
    <w:rsid w:val="00EB21A8"/>
    <w:rsid w:val="00EC364B"/>
    <w:rsid w:val="00EE64C2"/>
    <w:rsid w:val="00F22FC9"/>
    <w:rsid w:val="00F50212"/>
    <w:rsid w:val="00F90107"/>
    <w:rsid w:val="00FB59F9"/>
    <w:rsid w:val="00FC7D74"/>
    <w:rsid w:val="00FF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308D4BD-94A1-4E93-84BF-99299E051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1"/>
    <w:qFormat/>
    <w:rsid w:val="005B72E1"/>
    <w:pPr>
      <w:widowControl w:val="0"/>
      <w:autoSpaceDE w:val="0"/>
      <w:autoSpaceDN w:val="0"/>
      <w:spacing w:after="0" w:line="228" w:lineRule="exact"/>
      <w:ind w:left="144"/>
      <w:jc w:val="both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5B72E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5B72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5B72E1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4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2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maqsood</dc:creator>
  <cp:lastModifiedBy>maqsood</cp:lastModifiedBy>
  <cp:revision>2</cp:revision>
  <dcterms:created xsi:type="dcterms:W3CDTF">2017-06-14T06:49:00Z</dcterms:created>
  <dcterms:modified xsi:type="dcterms:W3CDTF">2017-06-14T06:49:00Z</dcterms:modified>
</cp:coreProperties>
</file>