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5F9" w:rsidRPr="00A96C0E" w:rsidRDefault="00CB59F3" w:rsidP="005648C4">
      <w:pPr>
        <w:bidi w:val="0"/>
        <w:spacing w:after="0" w:line="240" w:lineRule="auto"/>
        <w:rPr>
          <w:rFonts w:ascii="Times New Roman" w:eastAsia="MS PGothic" w:hAnsi="Times New Roman" w:cs="Times New Roman"/>
          <w:b/>
          <w:color w:val="000000"/>
          <w:lang w:bidi="ar-SA"/>
        </w:rPr>
      </w:pPr>
      <w:r w:rsidRPr="00A96C0E">
        <w:rPr>
          <w:rFonts w:ascii="Times New Roman" w:eastAsia="MS PGothic" w:hAnsi="Times New Roman" w:cs="Times New Roman"/>
          <w:b/>
          <w:color w:val="000000"/>
          <w:lang w:bidi="ar-SA"/>
        </w:rPr>
        <w:t>Experimental Myocardial Infarction in rabbit</w:t>
      </w:r>
    </w:p>
    <w:p w:rsidR="00CB59F3" w:rsidRPr="002127AA" w:rsidRDefault="00CB59F3" w:rsidP="005648C4">
      <w:pPr>
        <w:shd w:val="clear" w:color="auto" w:fill="FFFFFF"/>
        <w:bidi w:val="0"/>
        <w:spacing w:after="150" w:line="240" w:lineRule="auto"/>
        <w:rPr>
          <w:rFonts w:ascii="Times New Roman" w:eastAsia="Times New Roman" w:hAnsi="Times New Roman" w:cs="Times New Roman"/>
          <w:b/>
          <w:bCs/>
          <w:sz w:val="19"/>
          <w:szCs w:val="19"/>
          <w:lang w:val="en-IN" w:eastAsia="en-IN" w:bidi="ar-SA"/>
        </w:rPr>
      </w:pPr>
      <w:r w:rsidRPr="002127AA">
        <w:rPr>
          <w:rFonts w:ascii="Times New Roman" w:eastAsia="Times New Roman" w:hAnsi="Times New Roman" w:cs="Times New Roman"/>
          <w:b/>
          <w:bCs/>
          <w:sz w:val="19"/>
          <w:szCs w:val="19"/>
          <w:lang w:val="en-IN" w:eastAsia="en-IN" w:bidi="ar-SA"/>
        </w:rPr>
        <w:t>Hossein Ahmadi Tafti</w:t>
      </w:r>
      <w:r w:rsidRPr="002127AA">
        <w:rPr>
          <w:rFonts w:ascii="Times New Roman" w:eastAsia="Times New Roman" w:hAnsi="Times New Roman" w:cs="Times New Roman"/>
          <w:b/>
          <w:bCs/>
          <w:sz w:val="19"/>
          <w:szCs w:val="19"/>
          <w:vertAlign w:val="superscript"/>
          <w:lang w:val="en-IN" w:eastAsia="en-IN" w:bidi="ar-SA"/>
        </w:rPr>
        <w:t xml:space="preserve">1 </w:t>
      </w:r>
      <w:r w:rsidR="0077462B" w:rsidRPr="002127AA">
        <w:rPr>
          <w:rFonts w:ascii="Times New Roman" w:eastAsia="Times New Roman" w:hAnsi="Times New Roman" w:cs="Times New Roman"/>
          <w:b/>
          <w:bCs/>
          <w:sz w:val="19"/>
          <w:szCs w:val="19"/>
          <w:lang w:val="en-IN" w:eastAsia="en-IN" w:bidi="ar-SA"/>
        </w:rPr>
        <w:t>-</w:t>
      </w:r>
      <w:r w:rsidRPr="002127AA">
        <w:rPr>
          <w:rFonts w:ascii="Times New Roman" w:eastAsia="Times New Roman" w:hAnsi="Times New Roman" w:cs="Times New Roman"/>
          <w:b/>
          <w:bCs/>
          <w:sz w:val="19"/>
          <w:szCs w:val="19"/>
          <w:lang w:val="en-IN" w:eastAsia="en-IN" w:bidi="ar-SA"/>
        </w:rPr>
        <w:t xml:space="preserve"> </w:t>
      </w:r>
      <w:proofErr w:type="spellStart"/>
      <w:r w:rsidR="0077462B" w:rsidRPr="002127AA">
        <w:rPr>
          <w:rFonts w:ascii="Times New Roman" w:eastAsia="Times New Roman" w:hAnsi="Times New Roman" w:cs="Times New Roman"/>
          <w:b/>
          <w:bCs/>
          <w:sz w:val="19"/>
          <w:szCs w:val="19"/>
          <w:lang w:val="en-IN" w:eastAsia="en-IN" w:bidi="ar-SA"/>
        </w:rPr>
        <w:t>S</w:t>
      </w:r>
      <w:r w:rsidRPr="002127AA">
        <w:rPr>
          <w:rFonts w:ascii="Times New Roman" w:eastAsia="Times New Roman" w:hAnsi="Times New Roman" w:cs="Times New Roman"/>
          <w:b/>
          <w:bCs/>
          <w:sz w:val="19"/>
          <w:szCs w:val="19"/>
          <w:lang w:val="en-IN" w:eastAsia="en-IN" w:bidi="ar-SA"/>
        </w:rPr>
        <w:t>eyed</w:t>
      </w:r>
      <w:proofErr w:type="spellEnd"/>
      <w:r w:rsidRPr="002127AA">
        <w:rPr>
          <w:rFonts w:ascii="Times New Roman" w:eastAsia="Times New Roman" w:hAnsi="Times New Roman" w:cs="Times New Roman"/>
          <w:b/>
          <w:bCs/>
          <w:sz w:val="19"/>
          <w:szCs w:val="19"/>
          <w:lang w:val="en-IN" w:eastAsia="en-IN" w:bidi="ar-SA"/>
        </w:rPr>
        <w:t xml:space="preserve"> Reza Ghiassi</w:t>
      </w:r>
      <w:r w:rsidRPr="002127AA">
        <w:rPr>
          <w:rFonts w:ascii="Times New Roman" w:eastAsia="Times New Roman" w:hAnsi="Times New Roman" w:cs="Times New Roman"/>
          <w:b/>
          <w:bCs/>
          <w:sz w:val="19"/>
          <w:szCs w:val="19"/>
          <w:vertAlign w:val="superscript"/>
          <w:lang w:val="en-IN" w:eastAsia="en-IN" w:bidi="ar-SA"/>
        </w:rPr>
        <w:t>2</w:t>
      </w:r>
      <w:r w:rsidR="0077462B" w:rsidRPr="002127AA">
        <w:rPr>
          <w:rFonts w:ascii="Times New Roman" w:eastAsia="Times New Roman" w:hAnsi="Times New Roman" w:cs="Times New Roman"/>
          <w:b/>
          <w:bCs/>
          <w:sz w:val="19"/>
          <w:szCs w:val="19"/>
          <w:vertAlign w:val="superscript"/>
          <w:lang w:val="en-IN" w:eastAsia="en-IN" w:bidi="ar-SA"/>
        </w:rPr>
        <w:t>*</w:t>
      </w:r>
      <w:r w:rsidRPr="002127AA">
        <w:rPr>
          <w:rFonts w:ascii="Times New Roman" w:eastAsia="Times New Roman" w:hAnsi="Times New Roman" w:cs="Times New Roman"/>
          <w:b/>
          <w:bCs/>
          <w:sz w:val="19"/>
          <w:szCs w:val="19"/>
          <w:lang w:val="en-IN" w:eastAsia="en-IN" w:bidi="ar-SA"/>
        </w:rPr>
        <w:t xml:space="preserve"> </w:t>
      </w:r>
      <w:r w:rsidR="0077462B" w:rsidRPr="002127AA">
        <w:rPr>
          <w:rFonts w:ascii="Times New Roman" w:eastAsia="Times New Roman" w:hAnsi="Times New Roman" w:cs="Times New Roman"/>
          <w:b/>
          <w:bCs/>
          <w:sz w:val="19"/>
          <w:szCs w:val="19"/>
          <w:lang w:val="en-IN" w:eastAsia="en-IN" w:bidi="ar-SA"/>
        </w:rPr>
        <w:t xml:space="preserve">- </w:t>
      </w:r>
      <w:r w:rsidRPr="002127AA">
        <w:rPr>
          <w:rFonts w:ascii="Times New Roman" w:eastAsia="Times New Roman" w:hAnsi="Times New Roman" w:cs="Times New Roman"/>
          <w:b/>
          <w:bCs/>
          <w:sz w:val="19"/>
          <w:szCs w:val="19"/>
          <w:lang w:val="en-IN" w:eastAsia="en-IN" w:bidi="ar-SA"/>
        </w:rPr>
        <w:t xml:space="preserve">Ali </w:t>
      </w:r>
      <w:proofErr w:type="spellStart"/>
      <w:r w:rsidRPr="002127AA">
        <w:rPr>
          <w:rFonts w:ascii="Times New Roman" w:eastAsia="Times New Roman" w:hAnsi="Times New Roman" w:cs="Times New Roman"/>
          <w:b/>
          <w:bCs/>
          <w:sz w:val="19"/>
          <w:szCs w:val="19"/>
          <w:lang w:val="en-IN" w:eastAsia="en-IN" w:bidi="ar-SA"/>
        </w:rPr>
        <w:t>Ziaei</w:t>
      </w:r>
      <w:proofErr w:type="spellEnd"/>
      <w:r w:rsidRPr="002127AA">
        <w:rPr>
          <w:rFonts w:ascii="Times New Roman" w:eastAsia="Times New Roman" w:hAnsi="Times New Roman" w:cs="Times New Roman"/>
          <w:b/>
          <w:bCs/>
          <w:sz w:val="19"/>
          <w:szCs w:val="19"/>
          <w:lang w:val="en-IN" w:eastAsia="en-IN" w:bidi="ar-SA"/>
        </w:rPr>
        <w:t xml:space="preserve"> Kia</w:t>
      </w:r>
      <w:r w:rsidR="006C63B0" w:rsidRPr="002127AA">
        <w:rPr>
          <w:rFonts w:ascii="Times New Roman" w:eastAsia="Times New Roman" w:hAnsi="Times New Roman" w:cs="Times New Roman"/>
          <w:b/>
          <w:bCs/>
          <w:sz w:val="19"/>
          <w:szCs w:val="19"/>
          <w:vertAlign w:val="superscript"/>
          <w:lang w:val="en-IN" w:eastAsia="en-IN" w:bidi="ar-SA"/>
        </w:rPr>
        <w:t>2</w:t>
      </w:r>
    </w:p>
    <w:p w:rsidR="00CB59F3" w:rsidRPr="001C4548" w:rsidRDefault="00301F3F" w:rsidP="001C4548">
      <w:pPr>
        <w:shd w:val="clear" w:color="auto" w:fill="FFFFFF"/>
        <w:bidi w:val="0"/>
        <w:spacing w:after="0" w:line="240" w:lineRule="auto"/>
        <w:jc w:val="both"/>
        <w:rPr>
          <w:rFonts w:ascii="Times New Roman" w:eastAsia="Times New Roman" w:hAnsi="Times New Roman" w:cs="Times New Roman"/>
          <w:sz w:val="19"/>
          <w:szCs w:val="19"/>
          <w:rtl/>
          <w:lang w:val="en-IN" w:eastAsia="en-IN" w:bidi="ar-SA"/>
        </w:rPr>
      </w:pPr>
      <w:r w:rsidRPr="001C4548">
        <w:rPr>
          <w:rFonts w:ascii="Times New Roman" w:eastAsia="Times New Roman" w:hAnsi="Times New Roman" w:cs="Times New Roman"/>
          <w:sz w:val="19"/>
          <w:szCs w:val="19"/>
          <w:lang w:val="en-IN" w:eastAsia="en-IN" w:bidi="ar-SA"/>
        </w:rPr>
        <w:t xml:space="preserve">1. </w:t>
      </w:r>
      <w:r w:rsidR="00CB59F3" w:rsidRPr="001C4548">
        <w:rPr>
          <w:rFonts w:ascii="Times New Roman" w:eastAsia="Times New Roman" w:hAnsi="Times New Roman" w:cs="Times New Roman"/>
          <w:sz w:val="19"/>
          <w:szCs w:val="19"/>
          <w:lang w:val="en-IN" w:eastAsia="en-IN" w:bidi="ar-SA"/>
        </w:rPr>
        <w:t xml:space="preserve">Tehran heart </w:t>
      </w:r>
      <w:r w:rsidR="0077462B" w:rsidRPr="001C4548">
        <w:rPr>
          <w:rFonts w:ascii="Times New Roman" w:eastAsia="Times New Roman" w:hAnsi="Times New Roman" w:cs="Times New Roman"/>
          <w:sz w:val="19"/>
          <w:szCs w:val="19"/>
          <w:lang w:val="en-IN" w:eastAsia="en-IN" w:bidi="ar-SA"/>
        </w:rPr>
        <w:t xml:space="preserve">center, Tehran University of medical </w:t>
      </w:r>
      <w:r w:rsidR="00CB59F3" w:rsidRPr="001C4548">
        <w:rPr>
          <w:rFonts w:ascii="Times New Roman" w:eastAsia="Times New Roman" w:hAnsi="Times New Roman" w:cs="Times New Roman"/>
          <w:sz w:val="19"/>
          <w:szCs w:val="19"/>
          <w:lang w:val="en-IN" w:eastAsia="en-IN" w:bidi="ar-SA"/>
        </w:rPr>
        <w:t>sciences</w:t>
      </w:r>
      <w:r w:rsidR="0077462B" w:rsidRPr="001C4548">
        <w:rPr>
          <w:rFonts w:ascii="Times New Roman" w:eastAsia="Times New Roman" w:hAnsi="Times New Roman" w:cs="Times New Roman"/>
          <w:sz w:val="19"/>
          <w:szCs w:val="19"/>
          <w:lang w:val="en-IN" w:eastAsia="en-IN" w:bidi="ar-SA"/>
        </w:rPr>
        <w:t>, Tehran-Iran</w:t>
      </w:r>
    </w:p>
    <w:p w:rsidR="00CB59F3" w:rsidRPr="001C4548" w:rsidRDefault="0077462B" w:rsidP="001C4548">
      <w:pPr>
        <w:shd w:val="clear" w:color="auto" w:fill="FFFFFF"/>
        <w:bidi w:val="0"/>
        <w:spacing w:after="0" w:line="240" w:lineRule="auto"/>
        <w:jc w:val="both"/>
        <w:rPr>
          <w:rFonts w:ascii="Times New Roman" w:eastAsia="Times New Roman" w:hAnsi="Times New Roman" w:cs="Times New Roman"/>
          <w:sz w:val="19"/>
          <w:szCs w:val="19"/>
          <w:lang w:val="en-IN" w:eastAsia="en-IN" w:bidi="ar-SA"/>
        </w:rPr>
      </w:pPr>
      <w:r w:rsidRPr="001C4548">
        <w:rPr>
          <w:rFonts w:ascii="Times New Roman" w:eastAsia="Times New Roman" w:hAnsi="Times New Roman" w:cs="Times New Roman"/>
          <w:sz w:val="19"/>
          <w:szCs w:val="19"/>
          <w:lang w:val="en-IN" w:eastAsia="en-IN" w:bidi="ar-SA"/>
        </w:rPr>
        <w:t>2. Department of clinical sciences, Faculty of veterinary medicine, Islamic Azad University, Branch of Garmsar- Garmsar-Iran</w:t>
      </w:r>
    </w:p>
    <w:p w:rsidR="006C63B0" w:rsidRPr="001C4548" w:rsidRDefault="006C63B0" w:rsidP="001C4548">
      <w:pPr>
        <w:shd w:val="clear" w:color="auto" w:fill="FFFFFF"/>
        <w:bidi w:val="0"/>
        <w:spacing w:after="0" w:line="240" w:lineRule="auto"/>
        <w:jc w:val="both"/>
        <w:rPr>
          <w:rFonts w:ascii="Times New Roman" w:eastAsia="Times New Roman" w:hAnsi="Times New Roman" w:cs="Times New Roman"/>
          <w:sz w:val="19"/>
          <w:szCs w:val="19"/>
          <w:lang w:val="en-IN" w:eastAsia="en-IN" w:bidi="ar-SA"/>
        </w:rPr>
      </w:pPr>
      <w:r w:rsidRPr="001C4548">
        <w:rPr>
          <w:rFonts w:ascii="Times New Roman" w:eastAsia="Times New Roman" w:hAnsi="Times New Roman" w:cs="Times New Roman"/>
          <w:sz w:val="19"/>
          <w:szCs w:val="19"/>
          <w:lang w:val="en-IN" w:eastAsia="en-IN" w:bidi="ar-SA"/>
        </w:rPr>
        <w:t xml:space="preserve">*. </w:t>
      </w:r>
      <w:r w:rsidR="00301F3F" w:rsidRPr="001C4548">
        <w:rPr>
          <w:rFonts w:ascii="Times New Roman" w:eastAsia="Times New Roman" w:hAnsi="Times New Roman" w:cs="Times New Roman"/>
          <w:sz w:val="19"/>
          <w:szCs w:val="19"/>
          <w:lang w:val="en-IN" w:eastAsia="en-IN" w:bidi="ar-SA"/>
        </w:rPr>
        <w:t>Corresponding auth</w:t>
      </w:r>
      <w:r w:rsidRPr="001C4548">
        <w:rPr>
          <w:rFonts w:ascii="Times New Roman" w:eastAsia="Times New Roman" w:hAnsi="Times New Roman" w:cs="Times New Roman"/>
          <w:sz w:val="19"/>
          <w:szCs w:val="19"/>
          <w:lang w:val="en-IN" w:eastAsia="en-IN" w:bidi="ar-SA"/>
        </w:rPr>
        <w:t>or</w:t>
      </w:r>
      <w:r w:rsidR="00301F3F" w:rsidRPr="001C4548">
        <w:rPr>
          <w:rFonts w:ascii="Times New Roman" w:eastAsia="Times New Roman" w:hAnsi="Times New Roman" w:cs="Times New Roman"/>
          <w:sz w:val="19"/>
          <w:szCs w:val="19"/>
          <w:lang w:val="en-IN" w:eastAsia="en-IN" w:bidi="ar-SA"/>
        </w:rPr>
        <w:t xml:space="preserve"> </w:t>
      </w:r>
      <w:r w:rsidRPr="001C4548">
        <w:rPr>
          <w:rFonts w:ascii="Times New Roman" w:eastAsia="Times New Roman" w:hAnsi="Times New Roman" w:cs="Times New Roman"/>
          <w:sz w:val="19"/>
          <w:szCs w:val="19"/>
          <w:lang w:val="en-IN" w:eastAsia="en-IN" w:bidi="ar-SA"/>
        </w:rPr>
        <w:t>(</w:t>
      </w:r>
      <w:hyperlink r:id="rId5" w:history="1">
        <w:r w:rsidR="00A96C0E" w:rsidRPr="001C4548">
          <w:rPr>
            <w:rFonts w:ascii="Times New Roman" w:eastAsia="Times New Roman" w:hAnsi="Times New Roman" w:cs="Times New Roman"/>
            <w:sz w:val="19"/>
            <w:szCs w:val="19"/>
            <w:lang w:val="en-IN" w:eastAsia="en-IN" w:bidi="ar-SA"/>
          </w:rPr>
          <w:t>iranianpet@gmail.com</w:t>
        </w:r>
      </w:hyperlink>
      <w:r w:rsidRPr="001C4548">
        <w:rPr>
          <w:rFonts w:ascii="Times New Roman" w:eastAsia="Times New Roman" w:hAnsi="Times New Roman" w:cs="Times New Roman"/>
          <w:sz w:val="19"/>
          <w:szCs w:val="19"/>
          <w:lang w:val="en-IN" w:eastAsia="en-IN" w:bidi="ar-SA"/>
        </w:rPr>
        <w:t>)</w:t>
      </w:r>
    </w:p>
    <w:p w:rsidR="001C4548" w:rsidRPr="001C4548" w:rsidRDefault="001C4548" w:rsidP="001C4548">
      <w:pPr>
        <w:shd w:val="clear" w:color="auto" w:fill="FFFFFF"/>
        <w:bidi w:val="0"/>
        <w:spacing w:after="0" w:line="240" w:lineRule="auto"/>
        <w:jc w:val="both"/>
        <w:rPr>
          <w:rFonts w:ascii="Times New Roman" w:eastAsia="Times New Roman" w:hAnsi="Times New Roman" w:cs="Times New Roman"/>
          <w:sz w:val="19"/>
          <w:szCs w:val="19"/>
          <w:vertAlign w:val="superscript"/>
          <w:lang w:val="en-IN" w:eastAsia="en-IN" w:bidi="ar-SA"/>
        </w:rPr>
        <w:sectPr w:rsidR="001C4548" w:rsidRPr="001C4548" w:rsidSect="005648C4">
          <w:pgSz w:w="11906" w:h="16838"/>
          <w:pgMar w:top="1440" w:right="1440" w:bottom="1440" w:left="1440" w:header="708" w:footer="708" w:gutter="0"/>
          <w:cols w:space="708"/>
          <w:bidi/>
          <w:rtlGutter/>
          <w:docGrid w:linePitch="360"/>
        </w:sectPr>
      </w:pPr>
    </w:p>
    <w:p w:rsidR="001C4548" w:rsidRPr="001C4548" w:rsidRDefault="001C4548" w:rsidP="001C4548">
      <w:pPr>
        <w:shd w:val="clear" w:color="auto" w:fill="FFFFFF"/>
        <w:bidi w:val="0"/>
        <w:spacing w:after="0" w:line="240" w:lineRule="auto"/>
        <w:jc w:val="both"/>
        <w:rPr>
          <w:rFonts w:ascii="Times New Roman" w:eastAsia="Times New Roman" w:hAnsi="Times New Roman" w:cs="Times New Roman"/>
          <w:sz w:val="19"/>
          <w:szCs w:val="19"/>
          <w:vertAlign w:val="superscript"/>
          <w:lang w:val="en-IN" w:eastAsia="en-IN" w:bidi="ar-SA"/>
        </w:rPr>
      </w:pPr>
    </w:p>
    <w:p w:rsidR="00A75C4A" w:rsidRPr="00A96C0E" w:rsidRDefault="00A96C0E" w:rsidP="001C4548">
      <w:pPr>
        <w:pStyle w:val="keywords"/>
        <w:ind w:firstLine="0"/>
        <w:jc w:val="left"/>
        <w:rPr>
          <w:bCs w:val="0"/>
          <w:i w:val="0"/>
          <w:iCs w:val="0"/>
          <w:noProof w:val="0"/>
          <w:sz w:val="19"/>
          <w:szCs w:val="19"/>
          <w:rtl/>
          <w:lang w:val="en-IN" w:eastAsia="en-IN"/>
        </w:rPr>
      </w:pPr>
      <w:r w:rsidRPr="00A96C0E">
        <w:rPr>
          <w:bCs w:val="0"/>
          <w:i w:val="0"/>
          <w:iCs w:val="0"/>
          <w:noProof w:val="0"/>
          <w:sz w:val="19"/>
          <w:szCs w:val="19"/>
          <w:lang w:val="en-IN" w:eastAsia="en-IN"/>
        </w:rPr>
        <w:t>Keywords:</w:t>
      </w:r>
      <w:r w:rsidR="001C4548">
        <w:rPr>
          <w:bCs w:val="0"/>
          <w:i w:val="0"/>
          <w:iCs w:val="0"/>
          <w:noProof w:val="0"/>
          <w:sz w:val="19"/>
          <w:szCs w:val="19"/>
          <w:lang w:val="en-IN" w:eastAsia="en-IN"/>
        </w:rPr>
        <w:t xml:space="preserve"> Myocardial Infarction,</w:t>
      </w:r>
      <w:r w:rsidR="00D81FFD" w:rsidRPr="00D81FFD">
        <w:rPr>
          <w:bCs w:val="0"/>
          <w:i w:val="0"/>
          <w:iCs w:val="0"/>
          <w:noProof w:val="0"/>
          <w:sz w:val="19"/>
          <w:szCs w:val="19"/>
          <w:lang w:val="en-IN" w:eastAsia="en-IN"/>
        </w:rPr>
        <w:t xml:space="preserve"> </w:t>
      </w:r>
      <w:r w:rsidR="00D81FFD" w:rsidRPr="00A96C0E">
        <w:rPr>
          <w:bCs w:val="0"/>
          <w:i w:val="0"/>
          <w:iCs w:val="0"/>
          <w:noProof w:val="0"/>
          <w:sz w:val="19"/>
          <w:szCs w:val="19"/>
          <w:lang w:val="en-IN" w:eastAsia="en-IN"/>
        </w:rPr>
        <w:t>Histopathology</w:t>
      </w:r>
      <w:r w:rsidR="001C4548">
        <w:rPr>
          <w:bCs w:val="0"/>
          <w:i w:val="0"/>
          <w:iCs w:val="0"/>
          <w:noProof w:val="0"/>
          <w:sz w:val="19"/>
          <w:szCs w:val="19"/>
          <w:lang w:val="en-IN" w:eastAsia="en-IN"/>
        </w:rPr>
        <w:t xml:space="preserve">, Echocardiography, </w:t>
      </w:r>
      <w:r w:rsidRPr="00A96C0E">
        <w:rPr>
          <w:bCs w:val="0"/>
          <w:i w:val="0"/>
          <w:iCs w:val="0"/>
          <w:noProof w:val="0"/>
          <w:sz w:val="19"/>
          <w:szCs w:val="19"/>
          <w:lang w:val="en-IN" w:eastAsia="en-IN"/>
        </w:rPr>
        <w:t>Rabbit</w:t>
      </w:r>
    </w:p>
    <w:p w:rsidR="00CB59F3" w:rsidRPr="001C4548" w:rsidRDefault="00CB59F3" w:rsidP="001C4548">
      <w:pPr>
        <w:pStyle w:val="ListParagraph"/>
        <w:numPr>
          <w:ilvl w:val="0"/>
          <w:numId w:val="3"/>
        </w:numPr>
        <w:bidi w:val="0"/>
        <w:spacing w:after="0" w:line="240" w:lineRule="auto"/>
        <w:rPr>
          <w:rFonts w:ascii="Times New Roman" w:eastAsia="MS Mincho" w:hAnsi="Times New Roman" w:cs="Times New Roman"/>
          <w:b/>
          <w:spacing w:val="-1"/>
          <w:sz w:val="19"/>
          <w:szCs w:val="19"/>
          <w:lang w:bidi="ar-SA"/>
        </w:rPr>
      </w:pPr>
      <w:r w:rsidRPr="001C4548">
        <w:rPr>
          <w:rFonts w:ascii="Times New Roman" w:eastAsia="MS Mincho" w:hAnsi="Times New Roman" w:cs="Times New Roman"/>
          <w:b/>
          <w:spacing w:val="-1"/>
          <w:sz w:val="19"/>
          <w:szCs w:val="19"/>
          <w:lang w:bidi="ar-SA"/>
        </w:rPr>
        <w:t>Abstract</w:t>
      </w:r>
    </w:p>
    <w:p w:rsidR="00CB59F3" w:rsidRPr="00A96C0E" w:rsidRDefault="00CB59F3" w:rsidP="001C4548">
      <w:pPr>
        <w:bidi w:val="0"/>
        <w:spacing w:after="0" w:line="240" w:lineRule="auto"/>
        <w:jc w:val="both"/>
        <w:rPr>
          <w:rFonts w:ascii="Times New Roman" w:eastAsia="Times New Roman" w:hAnsi="Times New Roman" w:cs="Times New Roman"/>
          <w:sz w:val="19"/>
          <w:szCs w:val="19"/>
          <w:lang w:val="en-IN" w:eastAsia="en-IN" w:bidi="ar-SA"/>
        </w:rPr>
      </w:pPr>
      <w:r w:rsidRPr="00A96C0E">
        <w:rPr>
          <w:rFonts w:ascii="Times New Roman" w:eastAsia="Times New Roman" w:hAnsi="Times New Roman" w:cs="Times New Roman"/>
          <w:sz w:val="19"/>
          <w:szCs w:val="19"/>
          <w:lang w:val="en-IN" w:eastAsia="en-IN" w:bidi="ar-SA"/>
        </w:rPr>
        <w:t>Objective: evaluation of the method and outcomes of experimental myocardial infarction in rabbit as an animal model for human and veterinary studies design: Experimental procedure case review study.</w:t>
      </w:r>
    </w:p>
    <w:p w:rsidR="00CB59F3" w:rsidRPr="00A96C0E" w:rsidRDefault="00CB59F3" w:rsidP="001C4548">
      <w:pPr>
        <w:bidi w:val="0"/>
        <w:spacing w:after="0" w:line="240" w:lineRule="auto"/>
        <w:jc w:val="both"/>
        <w:rPr>
          <w:rFonts w:ascii="Times New Roman" w:eastAsia="Times New Roman" w:hAnsi="Times New Roman" w:cs="Times New Roman"/>
          <w:sz w:val="19"/>
          <w:szCs w:val="19"/>
          <w:lang w:val="en-IN" w:eastAsia="en-IN" w:bidi="ar-SA"/>
        </w:rPr>
      </w:pPr>
      <w:r w:rsidRPr="00A96C0E">
        <w:rPr>
          <w:rFonts w:ascii="Times New Roman" w:eastAsia="Times New Roman" w:hAnsi="Times New Roman" w:cs="Times New Roman"/>
          <w:sz w:val="19"/>
          <w:szCs w:val="19"/>
          <w:lang w:val="en-IN" w:eastAsia="en-IN" w:bidi="ar-SA"/>
        </w:rPr>
        <w:t>Animals: six male new Zeeland rabbit (body weight 2.3 kg) were used in this study.</w:t>
      </w:r>
    </w:p>
    <w:p w:rsidR="00CB59F3" w:rsidRPr="00A96C0E" w:rsidRDefault="00CA36E3" w:rsidP="001C4548">
      <w:pPr>
        <w:bidi w:val="0"/>
        <w:spacing w:after="0" w:line="240" w:lineRule="auto"/>
        <w:jc w:val="both"/>
        <w:rPr>
          <w:rFonts w:ascii="Times New Roman" w:eastAsia="Times New Roman" w:hAnsi="Times New Roman" w:cs="Times New Roman"/>
          <w:sz w:val="19"/>
          <w:szCs w:val="19"/>
          <w:lang w:val="en-IN" w:eastAsia="en-IN" w:bidi="ar-SA"/>
        </w:rPr>
      </w:pPr>
      <w:r w:rsidRPr="00A96C0E">
        <w:rPr>
          <w:rFonts w:ascii="Times New Roman" w:eastAsia="Times New Roman" w:hAnsi="Times New Roman" w:cs="Times New Roman"/>
          <w:sz w:val="19"/>
          <w:szCs w:val="19"/>
          <w:lang w:val="en-IN" w:eastAsia="en-IN" w:bidi="ar-SA"/>
        </w:rPr>
        <w:t>Methods: left lateral thoracotomy was performed in all cases. The LAD was ligated and gross changes were recorded. Post-operative echocardiography and measurement of blood level troponin was performed in all rabbits. All cases were kept under similar condition for one month. Before euthanasia a final echocardiography was performed. All cases were</w:t>
      </w:r>
      <w:r w:rsidR="00CD261C" w:rsidRPr="00A96C0E">
        <w:rPr>
          <w:rFonts w:ascii="Times New Roman" w:eastAsia="Times New Roman" w:hAnsi="Times New Roman" w:cs="Times New Roman"/>
          <w:sz w:val="19"/>
          <w:szCs w:val="19"/>
          <w:lang w:val="en-IN" w:eastAsia="en-IN" w:bidi="ar-SA"/>
        </w:rPr>
        <w:t xml:space="preserve"> euthanized by standard methods and their </w:t>
      </w:r>
      <w:r w:rsidR="00453F28" w:rsidRPr="00A96C0E">
        <w:rPr>
          <w:rFonts w:ascii="Times New Roman" w:eastAsia="Times New Roman" w:hAnsi="Times New Roman" w:cs="Times New Roman"/>
          <w:sz w:val="19"/>
          <w:szCs w:val="19"/>
          <w:lang w:val="en-IN" w:eastAsia="en-IN" w:bidi="ar-SA"/>
        </w:rPr>
        <w:t>heart completely harvested. Measurement of infarct size by planimetry and by the use of image software was done. All heart</w:t>
      </w:r>
      <w:r w:rsidR="00ED3A5D" w:rsidRPr="00A96C0E">
        <w:rPr>
          <w:rFonts w:ascii="Times New Roman" w:eastAsia="Times New Roman" w:hAnsi="Times New Roman" w:cs="Times New Roman"/>
          <w:sz w:val="19"/>
          <w:szCs w:val="19"/>
          <w:lang w:val="en-IN" w:eastAsia="en-IN" w:bidi="ar-SA"/>
        </w:rPr>
        <w:t>s</w:t>
      </w:r>
      <w:r w:rsidR="00453F28" w:rsidRPr="00A96C0E">
        <w:rPr>
          <w:rFonts w:ascii="Times New Roman" w:eastAsia="Times New Roman" w:hAnsi="Times New Roman" w:cs="Times New Roman"/>
          <w:sz w:val="19"/>
          <w:szCs w:val="19"/>
          <w:lang w:val="en-IN" w:eastAsia="en-IN" w:bidi="ar-SA"/>
        </w:rPr>
        <w:t xml:space="preserve"> were submitted for histopathologic evaluation and electronic microscopic studies. An in-</w:t>
      </w:r>
      <w:r w:rsidR="00A75C4A" w:rsidRPr="00A96C0E">
        <w:rPr>
          <w:rFonts w:ascii="Times New Roman" w:eastAsia="Times New Roman" w:hAnsi="Times New Roman" w:cs="Times New Roman"/>
          <w:sz w:val="19"/>
          <w:szCs w:val="19"/>
          <w:lang w:val="en-IN" w:eastAsia="en-IN" w:bidi="ar-SA"/>
        </w:rPr>
        <w:t>depth study</w:t>
      </w:r>
      <w:r w:rsidR="00453F28" w:rsidRPr="00A96C0E">
        <w:rPr>
          <w:rFonts w:ascii="Times New Roman" w:eastAsia="Times New Roman" w:hAnsi="Times New Roman" w:cs="Times New Roman"/>
          <w:sz w:val="19"/>
          <w:szCs w:val="19"/>
          <w:lang w:val="en-IN" w:eastAsia="en-IN" w:bidi="ar-SA"/>
        </w:rPr>
        <w:t xml:space="preserve"> of all data was performed.</w:t>
      </w:r>
    </w:p>
    <w:p w:rsidR="00453F28" w:rsidRDefault="00453F28" w:rsidP="001C4548">
      <w:pPr>
        <w:bidi w:val="0"/>
        <w:spacing w:after="0" w:line="240" w:lineRule="auto"/>
        <w:jc w:val="both"/>
        <w:rPr>
          <w:rFonts w:ascii="Times New Roman" w:eastAsia="Times New Roman" w:hAnsi="Times New Roman" w:cs="Times New Roman"/>
          <w:sz w:val="19"/>
          <w:szCs w:val="19"/>
          <w:lang w:val="en-IN" w:eastAsia="en-IN" w:bidi="ar-SA"/>
        </w:rPr>
      </w:pPr>
      <w:r w:rsidRPr="00A96C0E">
        <w:rPr>
          <w:rFonts w:ascii="Times New Roman" w:eastAsia="Times New Roman" w:hAnsi="Times New Roman" w:cs="Times New Roman"/>
          <w:sz w:val="19"/>
          <w:szCs w:val="19"/>
          <w:lang w:val="en-IN" w:eastAsia="en-IN" w:bidi="ar-SA"/>
        </w:rPr>
        <w:t>Results: Histopathologic and gross myocardial changes in al</w:t>
      </w:r>
      <w:r w:rsidR="0052120F" w:rsidRPr="00A96C0E">
        <w:rPr>
          <w:rFonts w:ascii="Times New Roman" w:eastAsia="Times New Roman" w:hAnsi="Times New Roman" w:cs="Times New Roman"/>
          <w:sz w:val="19"/>
          <w:szCs w:val="19"/>
          <w:lang w:val="en-IN" w:eastAsia="en-IN" w:bidi="ar-SA"/>
        </w:rPr>
        <w:t xml:space="preserve">l cases were report. Echocardiographic changes were recorded at two distinct times; exactly </w:t>
      </w:r>
      <w:r w:rsidR="00A75C4A" w:rsidRPr="00A96C0E">
        <w:rPr>
          <w:rFonts w:ascii="Times New Roman" w:eastAsia="Times New Roman" w:hAnsi="Times New Roman" w:cs="Times New Roman"/>
          <w:sz w:val="19"/>
          <w:szCs w:val="19"/>
          <w:lang w:val="en-IN" w:eastAsia="en-IN" w:bidi="ar-SA"/>
        </w:rPr>
        <w:t xml:space="preserve">after surgery and one month later before euthanasia. All echocardiographic </w:t>
      </w:r>
      <w:r w:rsidR="0052120F" w:rsidRPr="00A96C0E">
        <w:rPr>
          <w:rFonts w:ascii="Times New Roman" w:eastAsia="Times New Roman" w:hAnsi="Times New Roman" w:cs="Times New Roman"/>
          <w:sz w:val="19"/>
          <w:szCs w:val="19"/>
          <w:lang w:val="en-IN" w:eastAsia="en-IN" w:bidi="ar-SA"/>
        </w:rPr>
        <w:t xml:space="preserve"> </w:t>
      </w:r>
      <w:r w:rsidRPr="00A96C0E">
        <w:rPr>
          <w:rFonts w:ascii="Times New Roman" w:eastAsia="Times New Roman" w:hAnsi="Times New Roman" w:cs="Times New Roman"/>
          <w:sz w:val="19"/>
          <w:szCs w:val="19"/>
          <w:lang w:val="en-IN" w:eastAsia="en-IN" w:bidi="ar-SA"/>
        </w:rPr>
        <w:t xml:space="preserve"> </w:t>
      </w:r>
      <w:r w:rsidR="00A75C4A" w:rsidRPr="00A96C0E">
        <w:rPr>
          <w:rFonts w:ascii="Times New Roman" w:eastAsia="Times New Roman" w:hAnsi="Times New Roman" w:cs="Times New Roman"/>
          <w:sz w:val="19"/>
          <w:szCs w:val="19"/>
          <w:lang w:val="en-IN" w:eastAsia="en-IN" w:bidi="ar-SA"/>
        </w:rPr>
        <w:t xml:space="preserve">measurements were done in both series of echocardiography. Conclusion and clinical relevance: A thorough evaluation and study of histopathologic and echocardiographic changes of experimental myocardial infarction was performed and </w:t>
      </w:r>
      <w:r w:rsidR="0077462B" w:rsidRPr="00A96C0E">
        <w:rPr>
          <w:rFonts w:ascii="Times New Roman" w:eastAsia="Times New Roman" w:hAnsi="Times New Roman" w:cs="Times New Roman"/>
          <w:sz w:val="19"/>
          <w:szCs w:val="19"/>
          <w:lang w:val="en-IN" w:eastAsia="en-IN" w:bidi="ar-SA"/>
        </w:rPr>
        <w:t>a</w:t>
      </w:r>
      <w:r w:rsidR="00A75C4A" w:rsidRPr="00A96C0E">
        <w:rPr>
          <w:rFonts w:ascii="Times New Roman" w:eastAsia="Times New Roman" w:hAnsi="Times New Roman" w:cs="Times New Roman"/>
          <w:sz w:val="19"/>
          <w:szCs w:val="19"/>
          <w:lang w:val="en-IN" w:eastAsia="en-IN" w:bidi="ar-SA"/>
        </w:rPr>
        <w:t xml:space="preserve"> detail explanation of procedure and surgical techniques was done.</w:t>
      </w:r>
    </w:p>
    <w:p w:rsidR="002127AA" w:rsidRDefault="002127AA" w:rsidP="005648C4">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5648C4">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1C4548" w:rsidRDefault="001C4548" w:rsidP="001C4548">
      <w:pPr>
        <w:bidi w:val="0"/>
        <w:spacing w:after="0" w:line="240" w:lineRule="auto"/>
        <w:rPr>
          <w:rFonts w:ascii="Times New Roman" w:eastAsia="Times New Roman" w:hAnsi="Times New Roman" w:cs="Times New Roman"/>
          <w:sz w:val="19"/>
          <w:szCs w:val="19"/>
          <w:lang w:val="en-IN" w:eastAsia="en-IN" w:bidi="ar-SA"/>
        </w:rPr>
      </w:pPr>
    </w:p>
    <w:p w:rsidR="002127AA" w:rsidRPr="001C4548" w:rsidRDefault="001C4548" w:rsidP="001C4548">
      <w:pPr>
        <w:pStyle w:val="ListParagraph"/>
        <w:numPr>
          <w:ilvl w:val="0"/>
          <w:numId w:val="3"/>
        </w:numPr>
        <w:bidi w:val="0"/>
        <w:spacing w:after="0" w:line="240" w:lineRule="auto"/>
        <w:rPr>
          <w:rFonts w:ascii="Times New Roman" w:eastAsia="Times New Roman" w:hAnsi="Times New Roman" w:cs="Times New Roman"/>
          <w:sz w:val="19"/>
          <w:szCs w:val="19"/>
          <w:lang w:val="en-IN" w:eastAsia="en-IN" w:bidi="ar-SA"/>
        </w:rPr>
      </w:pPr>
      <w:r w:rsidRPr="001C4548">
        <w:rPr>
          <w:rFonts w:ascii="Times New Roman" w:eastAsia="Times New Roman" w:hAnsi="Times New Roman" w:cs="Times New Roman"/>
          <w:sz w:val="19"/>
          <w:szCs w:val="19"/>
          <w:lang w:val="en-IN" w:eastAsia="en-IN" w:bidi="ar-SA"/>
        </w:rPr>
        <w:t xml:space="preserve"> </w:t>
      </w:r>
      <w:proofErr w:type="spellStart"/>
      <w:r w:rsidR="002127AA" w:rsidRPr="001C4548">
        <w:rPr>
          <w:rFonts w:ascii="Times New Roman" w:eastAsia="MS Mincho" w:hAnsi="Times New Roman" w:cs="Times New Roman"/>
          <w:b/>
          <w:spacing w:val="-1"/>
          <w:sz w:val="19"/>
          <w:szCs w:val="19"/>
          <w:lang w:bidi="ar-SA"/>
        </w:rPr>
        <w:t>Refference</w:t>
      </w:r>
      <w:proofErr w:type="spellEnd"/>
    </w:p>
    <w:p w:rsidR="001C4548" w:rsidRPr="001C4548" w:rsidRDefault="001C4548" w:rsidP="001C4548">
      <w:pPr>
        <w:pStyle w:val="ListParagraph"/>
        <w:bidi w:val="0"/>
        <w:spacing w:after="0" w:line="240" w:lineRule="auto"/>
        <w:ind w:left="1080"/>
        <w:rPr>
          <w:rFonts w:ascii="Times New Roman" w:eastAsia="Times New Roman" w:hAnsi="Times New Roman" w:cs="Times New Roman"/>
          <w:sz w:val="19"/>
          <w:szCs w:val="19"/>
          <w:lang w:val="en-IN" w:eastAsia="en-IN" w:bidi="ar-SA"/>
        </w:rPr>
      </w:pPr>
    </w:p>
    <w:p w:rsidR="00A96C0E" w:rsidRPr="002127AA" w:rsidRDefault="002127AA" w:rsidP="001C4548">
      <w:pPr>
        <w:pStyle w:val="ListParagraph"/>
        <w:numPr>
          <w:ilvl w:val="0"/>
          <w:numId w:val="2"/>
        </w:numPr>
        <w:shd w:val="clear" w:color="auto" w:fill="FFFFFF"/>
        <w:bidi w:val="0"/>
        <w:spacing w:before="100" w:beforeAutospacing="1" w:after="120" w:line="240" w:lineRule="auto"/>
        <w:jc w:val="both"/>
        <w:rPr>
          <w:sz w:val="28"/>
          <w:szCs w:val="28"/>
        </w:rPr>
      </w:pPr>
      <w:proofErr w:type="spellStart"/>
      <w:r w:rsidRPr="002127AA">
        <w:rPr>
          <w:rFonts w:ascii="Times New Roman" w:eastAsia="Times New Roman" w:hAnsi="Times New Roman" w:cs="Times New Roman"/>
          <w:sz w:val="19"/>
          <w:szCs w:val="19"/>
          <w:lang w:val="en-IN" w:eastAsia="en-IN" w:bidi="ar-SA"/>
        </w:rPr>
        <w:t>Hou</w:t>
      </w:r>
      <w:proofErr w:type="spellEnd"/>
      <w:r w:rsidRPr="002127AA">
        <w:rPr>
          <w:rFonts w:ascii="Times New Roman" w:eastAsia="Times New Roman" w:hAnsi="Times New Roman" w:cs="Times New Roman"/>
          <w:sz w:val="19"/>
          <w:szCs w:val="19"/>
          <w:lang w:val="en-IN" w:eastAsia="en-IN" w:bidi="ar-SA"/>
        </w:rPr>
        <w:t xml:space="preserve"> Y., Huang C., </w:t>
      </w:r>
      <w:proofErr w:type="spellStart"/>
      <w:proofErr w:type="gramStart"/>
      <w:r w:rsidRPr="002127AA">
        <w:rPr>
          <w:rFonts w:ascii="Times New Roman" w:eastAsia="Times New Roman" w:hAnsi="Times New Roman" w:cs="Times New Roman"/>
          <w:sz w:val="19"/>
          <w:szCs w:val="19"/>
          <w:lang w:val="en-IN" w:eastAsia="en-IN" w:bidi="ar-SA"/>
        </w:rPr>
        <w:t>Cai</w:t>
      </w:r>
      <w:proofErr w:type="spellEnd"/>
      <w:proofErr w:type="gramEnd"/>
      <w:r w:rsidRPr="002127AA">
        <w:rPr>
          <w:rFonts w:ascii="Times New Roman" w:eastAsia="Times New Roman" w:hAnsi="Times New Roman" w:cs="Times New Roman"/>
          <w:sz w:val="19"/>
          <w:szCs w:val="19"/>
          <w:lang w:val="en-IN" w:eastAsia="en-IN" w:bidi="ar-SA"/>
        </w:rPr>
        <w:t xml:space="preserve"> X., Zhao J., </w:t>
      </w:r>
      <w:proofErr w:type="spellStart"/>
      <w:r w:rsidRPr="002127AA">
        <w:rPr>
          <w:rFonts w:ascii="Times New Roman" w:eastAsia="Times New Roman" w:hAnsi="Times New Roman" w:cs="Times New Roman"/>
          <w:sz w:val="19"/>
          <w:szCs w:val="19"/>
          <w:lang w:val="en-IN" w:eastAsia="en-IN" w:bidi="ar-SA"/>
        </w:rPr>
        <w:t>Guo</w:t>
      </w:r>
      <w:proofErr w:type="spellEnd"/>
      <w:r w:rsidRPr="002127AA">
        <w:rPr>
          <w:rFonts w:ascii="Times New Roman" w:eastAsia="Times New Roman" w:hAnsi="Times New Roman" w:cs="Times New Roman"/>
          <w:sz w:val="19"/>
          <w:szCs w:val="19"/>
          <w:lang w:val="en-IN" w:eastAsia="en-IN" w:bidi="ar-SA"/>
        </w:rPr>
        <w:t xml:space="preserve"> W. 2011. Improvements in the establishment of a rat myocardial infarction model. J. Int. Med. Res. 39: 1284–1292</w:t>
      </w:r>
    </w:p>
    <w:p w:rsidR="002127AA" w:rsidRDefault="002127AA" w:rsidP="001C4548">
      <w:pPr>
        <w:pStyle w:val="ListParagraph"/>
        <w:numPr>
          <w:ilvl w:val="0"/>
          <w:numId w:val="2"/>
        </w:numPr>
        <w:shd w:val="clear" w:color="auto" w:fill="FFFFFF"/>
        <w:bidi w:val="0"/>
        <w:spacing w:before="100" w:beforeAutospacing="1" w:after="120" w:line="240" w:lineRule="auto"/>
        <w:jc w:val="both"/>
        <w:rPr>
          <w:rFonts w:ascii="Times New Roman" w:eastAsia="Times New Roman" w:hAnsi="Times New Roman" w:cs="Times New Roman"/>
          <w:sz w:val="19"/>
          <w:szCs w:val="19"/>
          <w:lang w:val="en-IN" w:eastAsia="en-IN" w:bidi="ar-SA"/>
        </w:rPr>
      </w:pPr>
      <w:proofErr w:type="spellStart"/>
      <w:r w:rsidRPr="002127AA">
        <w:rPr>
          <w:rFonts w:ascii="Times New Roman" w:eastAsia="Times New Roman" w:hAnsi="Times New Roman" w:cs="Times New Roman"/>
          <w:sz w:val="19"/>
          <w:szCs w:val="19"/>
          <w:lang w:val="en-IN" w:eastAsia="en-IN" w:bidi="ar-SA"/>
        </w:rPr>
        <w:t>Sumeray</w:t>
      </w:r>
      <w:proofErr w:type="spellEnd"/>
      <w:r w:rsidRPr="002127AA">
        <w:rPr>
          <w:rFonts w:ascii="Times New Roman" w:eastAsia="Times New Roman" w:hAnsi="Times New Roman" w:cs="Times New Roman"/>
          <w:sz w:val="19"/>
          <w:szCs w:val="19"/>
          <w:lang w:val="en-IN" w:eastAsia="en-IN" w:bidi="ar-SA"/>
        </w:rPr>
        <w:t xml:space="preserve"> MS, </w:t>
      </w:r>
      <w:proofErr w:type="spellStart"/>
      <w:r w:rsidRPr="002127AA">
        <w:rPr>
          <w:rFonts w:ascii="Times New Roman" w:eastAsia="Times New Roman" w:hAnsi="Times New Roman" w:cs="Times New Roman"/>
          <w:sz w:val="19"/>
          <w:szCs w:val="19"/>
          <w:lang w:val="en-IN" w:eastAsia="en-IN" w:bidi="ar-SA"/>
        </w:rPr>
        <w:t>Yellon</w:t>
      </w:r>
      <w:proofErr w:type="spellEnd"/>
      <w:r w:rsidRPr="002127AA">
        <w:rPr>
          <w:rFonts w:ascii="Times New Roman" w:eastAsia="Times New Roman" w:hAnsi="Times New Roman" w:cs="Times New Roman"/>
          <w:sz w:val="19"/>
          <w:szCs w:val="19"/>
          <w:lang w:val="en-IN" w:eastAsia="en-IN" w:bidi="ar-SA"/>
        </w:rPr>
        <w:t xml:space="preserve"> DM. Characterisation and validation of a murine model of global ischaemia-reperfusion injury. </w:t>
      </w:r>
      <w:proofErr w:type="spellStart"/>
      <w:r w:rsidRPr="002127AA">
        <w:rPr>
          <w:rFonts w:ascii="Times New Roman" w:eastAsia="Times New Roman" w:hAnsi="Times New Roman" w:cs="Times New Roman"/>
          <w:sz w:val="19"/>
          <w:szCs w:val="19"/>
          <w:lang w:val="en-IN" w:eastAsia="en-IN" w:bidi="ar-SA"/>
        </w:rPr>
        <w:t>Mol</w:t>
      </w:r>
      <w:proofErr w:type="spellEnd"/>
      <w:r w:rsidRPr="002127AA">
        <w:rPr>
          <w:rFonts w:ascii="Times New Roman" w:eastAsia="Times New Roman" w:hAnsi="Times New Roman" w:cs="Times New Roman"/>
          <w:sz w:val="19"/>
          <w:szCs w:val="19"/>
          <w:lang w:val="en-IN" w:eastAsia="en-IN" w:bidi="ar-SA"/>
        </w:rPr>
        <w:t xml:space="preserve"> Cell </w:t>
      </w:r>
      <w:proofErr w:type="spellStart"/>
      <w:r w:rsidRPr="002127AA">
        <w:rPr>
          <w:rFonts w:ascii="Times New Roman" w:eastAsia="Times New Roman" w:hAnsi="Times New Roman" w:cs="Times New Roman"/>
          <w:sz w:val="19"/>
          <w:szCs w:val="19"/>
          <w:lang w:val="en-IN" w:eastAsia="en-IN" w:bidi="ar-SA"/>
        </w:rPr>
        <w:t>Biochem</w:t>
      </w:r>
      <w:proofErr w:type="spellEnd"/>
      <w:r w:rsidRPr="002127AA">
        <w:rPr>
          <w:rFonts w:ascii="Times New Roman" w:eastAsia="Times New Roman" w:hAnsi="Times New Roman" w:cs="Times New Roman"/>
          <w:sz w:val="19"/>
          <w:szCs w:val="19"/>
          <w:lang w:val="en-IN" w:eastAsia="en-IN" w:bidi="ar-SA"/>
        </w:rPr>
        <w:t>. 1998</w:t>
      </w:r>
      <w:proofErr w:type="gramStart"/>
      <w:r w:rsidRPr="002127AA">
        <w:rPr>
          <w:rFonts w:ascii="Times New Roman" w:eastAsia="Times New Roman" w:hAnsi="Times New Roman" w:cs="Times New Roman"/>
          <w:sz w:val="19"/>
          <w:szCs w:val="19"/>
          <w:lang w:val="en-IN" w:eastAsia="en-IN" w:bidi="ar-SA"/>
        </w:rPr>
        <w:t>;186:61</w:t>
      </w:r>
      <w:proofErr w:type="gramEnd"/>
      <w:r w:rsidRPr="002127AA">
        <w:rPr>
          <w:rFonts w:ascii="Times New Roman" w:eastAsia="Times New Roman" w:hAnsi="Times New Roman" w:cs="Times New Roman"/>
          <w:sz w:val="19"/>
          <w:szCs w:val="19"/>
          <w:lang w:val="en-IN" w:eastAsia="en-IN" w:bidi="ar-SA"/>
        </w:rPr>
        <w:t xml:space="preserve">–68. </w:t>
      </w:r>
      <w:proofErr w:type="spellStart"/>
      <w:r w:rsidRPr="002127AA">
        <w:rPr>
          <w:rFonts w:ascii="Times New Roman" w:eastAsia="Times New Roman" w:hAnsi="Times New Roman" w:cs="Times New Roman"/>
          <w:sz w:val="19"/>
          <w:szCs w:val="19"/>
          <w:lang w:val="en-IN" w:eastAsia="en-IN" w:bidi="ar-SA"/>
        </w:rPr>
        <w:t>doi</w:t>
      </w:r>
      <w:proofErr w:type="spellEnd"/>
      <w:r w:rsidRPr="002127AA">
        <w:rPr>
          <w:rFonts w:ascii="Times New Roman" w:eastAsia="Times New Roman" w:hAnsi="Times New Roman" w:cs="Times New Roman"/>
          <w:sz w:val="19"/>
          <w:szCs w:val="19"/>
          <w:lang w:val="en-IN" w:eastAsia="en-IN" w:bidi="ar-SA"/>
        </w:rPr>
        <w:t>: 10.1023/A:1006859011722</w:t>
      </w:r>
    </w:p>
    <w:p w:rsidR="002127AA" w:rsidRDefault="002127AA" w:rsidP="001C4548">
      <w:pPr>
        <w:pStyle w:val="ListParagraph"/>
        <w:numPr>
          <w:ilvl w:val="0"/>
          <w:numId w:val="2"/>
        </w:numPr>
        <w:shd w:val="clear" w:color="auto" w:fill="FFFFFF"/>
        <w:bidi w:val="0"/>
        <w:spacing w:before="100" w:beforeAutospacing="1" w:after="120" w:line="240" w:lineRule="auto"/>
        <w:jc w:val="both"/>
        <w:rPr>
          <w:rFonts w:ascii="Times New Roman" w:eastAsia="Times New Roman" w:hAnsi="Times New Roman" w:cs="Times New Roman"/>
          <w:sz w:val="19"/>
          <w:szCs w:val="19"/>
          <w:lang w:val="en-IN" w:eastAsia="en-IN" w:bidi="ar-SA"/>
        </w:rPr>
      </w:pPr>
      <w:r w:rsidRPr="002127AA">
        <w:rPr>
          <w:rFonts w:ascii="Times New Roman" w:eastAsia="Times New Roman" w:hAnsi="Times New Roman" w:cs="Times New Roman"/>
          <w:sz w:val="19"/>
          <w:szCs w:val="19"/>
          <w:lang w:val="en-IN" w:eastAsia="en-IN" w:bidi="ar-SA"/>
        </w:rPr>
        <w:t xml:space="preserve">Tan MY, Xia B, Xiao Z, Fan ZW, Zhou H, </w:t>
      </w:r>
      <w:proofErr w:type="spellStart"/>
      <w:r w:rsidRPr="002127AA">
        <w:rPr>
          <w:rFonts w:ascii="Times New Roman" w:eastAsia="Times New Roman" w:hAnsi="Times New Roman" w:cs="Times New Roman"/>
          <w:sz w:val="19"/>
          <w:szCs w:val="19"/>
          <w:lang w:val="en-IN" w:eastAsia="en-IN" w:bidi="ar-SA"/>
        </w:rPr>
        <w:t>Guo</w:t>
      </w:r>
      <w:proofErr w:type="spellEnd"/>
      <w:r w:rsidRPr="002127AA">
        <w:rPr>
          <w:rFonts w:ascii="Times New Roman" w:eastAsia="Times New Roman" w:hAnsi="Times New Roman" w:cs="Times New Roman"/>
          <w:sz w:val="19"/>
          <w:szCs w:val="19"/>
          <w:lang w:val="en-IN" w:eastAsia="en-IN" w:bidi="ar-SA"/>
        </w:rPr>
        <w:t xml:space="preserve"> X, Huang YC. Development of a new model for acute myocardial infarction in rabbits. </w:t>
      </w:r>
      <w:r w:rsidRPr="002127AA">
        <w:rPr>
          <w:rFonts w:ascii="Times New Roman" w:eastAsia="Times New Roman" w:hAnsi="Times New Roman" w:cs="Times New Roman"/>
          <w:sz w:val="19"/>
          <w:szCs w:val="19"/>
          <w:lang w:val="en-IN" w:eastAsia="en-IN" w:bidi="ar-SA"/>
        </w:rPr>
        <w:t>J Vet Med Sci. </w:t>
      </w:r>
      <w:r w:rsidRPr="002127AA">
        <w:rPr>
          <w:rFonts w:ascii="Times New Roman" w:eastAsia="Times New Roman" w:hAnsi="Times New Roman" w:cs="Times New Roman"/>
          <w:sz w:val="19"/>
          <w:szCs w:val="19"/>
          <w:lang w:val="en-IN" w:eastAsia="en-IN" w:bidi="ar-SA"/>
        </w:rPr>
        <w:t>2017</w:t>
      </w:r>
      <w:proofErr w:type="gramStart"/>
      <w:r w:rsidRPr="002127AA">
        <w:rPr>
          <w:rFonts w:ascii="Times New Roman" w:eastAsia="Times New Roman" w:hAnsi="Times New Roman" w:cs="Times New Roman"/>
          <w:sz w:val="19"/>
          <w:szCs w:val="19"/>
          <w:lang w:val="en-IN" w:eastAsia="en-IN" w:bidi="ar-SA"/>
        </w:rPr>
        <w:t>;</w:t>
      </w:r>
      <w:r w:rsidRPr="002127AA">
        <w:rPr>
          <w:rFonts w:ascii="Times New Roman" w:eastAsia="Times New Roman" w:hAnsi="Times New Roman" w:cs="Times New Roman"/>
          <w:sz w:val="19"/>
          <w:szCs w:val="19"/>
          <w:lang w:val="en-IN" w:eastAsia="en-IN" w:bidi="ar-SA"/>
        </w:rPr>
        <w:t>79</w:t>
      </w:r>
      <w:r w:rsidRPr="002127AA">
        <w:rPr>
          <w:rFonts w:ascii="Times New Roman" w:eastAsia="Times New Roman" w:hAnsi="Times New Roman" w:cs="Times New Roman"/>
          <w:sz w:val="19"/>
          <w:szCs w:val="19"/>
          <w:lang w:val="en-IN" w:eastAsia="en-IN" w:bidi="ar-SA"/>
        </w:rPr>
        <w:t>:467</w:t>
      </w:r>
      <w:proofErr w:type="gramEnd"/>
      <w:r w:rsidRPr="002127AA">
        <w:rPr>
          <w:rFonts w:ascii="Times New Roman" w:eastAsia="Times New Roman" w:hAnsi="Times New Roman" w:cs="Times New Roman"/>
          <w:sz w:val="19"/>
          <w:szCs w:val="19"/>
          <w:lang w:val="en-IN" w:eastAsia="en-IN" w:bidi="ar-SA"/>
        </w:rPr>
        <w:t xml:space="preserve">–473. </w:t>
      </w:r>
      <w:proofErr w:type="spellStart"/>
      <w:proofErr w:type="gramStart"/>
      <w:r w:rsidRPr="002127AA">
        <w:rPr>
          <w:rFonts w:ascii="Times New Roman" w:eastAsia="Times New Roman" w:hAnsi="Times New Roman" w:cs="Times New Roman"/>
          <w:sz w:val="19"/>
          <w:szCs w:val="19"/>
          <w:lang w:val="en-IN" w:eastAsia="en-IN" w:bidi="ar-SA"/>
        </w:rPr>
        <w:t>doi</w:t>
      </w:r>
      <w:proofErr w:type="spellEnd"/>
      <w:proofErr w:type="gramEnd"/>
      <w:r w:rsidRPr="002127AA">
        <w:rPr>
          <w:rFonts w:ascii="Times New Roman" w:eastAsia="Times New Roman" w:hAnsi="Times New Roman" w:cs="Times New Roman"/>
          <w:sz w:val="19"/>
          <w:szCs w:val="19"/>
          <w:lang w:val="en-IN" w:eastAsia="en-IN" w:bidi="ar-SA"/>
        </w:rPr>
        <w:t>: 10.1292/jvms.16-0114.</w:t>
      </w:r>
    </w:p>
    <w:p w:rsidR="001C4548" w:rsidRDefault="001C4548" w:rsidP="001C4548">
      <w:pPr>
        <w:pStyle w:val="ListParagraph"/>
        <w:shd w:val="clear" w:color="auto" w:fill="FFFFFF"/>
        <w:bidi w:val="0"/>
        <w:spacing w:before="100" w:beforeAutospacing="1" w:after="120" w:line="240" w:lineRule="auto"/>
        <w:jc w:val="both"/>
        <w:rPr>
          <w:rFonts w:ascii="Times New Roman" w:eastAsia="Times New Roman" w:hAnsi="Times New Roman" w:cs="Times New Roman"/>
          <w:sz w:val="19"/>
          <w:szCs w:val="19"/>
          <w:lang w:val="en-IN" w:eastAsia="en-IN" w:bidi="ar-SA"/>
        </w:rPr>
      </w:pPr>
    </w:p>
    <w:p w:rsidR="00644CB0" w:rsidRPr="001C4548" w:rsidRDefault="00644CB0" w:rsidP="001C4548">
      <w:pPr>
        <w:pStyle w:val="ListParagraph"/>
        <w:numPr>
          <w:ilvl w:val="0"/>
          <w:numId w:val="3"/>
        </w:numPr>
        <w:bidi w:val="0"/>
        <w:spacing w:after="0" w:line="240" w:lineRule="auto"/>
        <w:jc w:val="both"/>
        <w:rPr>
          <w:rFonts w:ascii="Times New Roman" w:eastAsia="Times New Roman" w:hAnsi="Times New Roman" w:cs="Times New Roman"/>
          <w:sz w:val="19"/>
          <w:szCs w:val="19"/>
          <w:lang w:val="en-IN" w:eastAsia="en-IN" w:bidi="ar-SA"/>
        </w:rPr>
      </w:pPr>
      <w:r w:rsidRPr="001C4548">
        <w:rPr>
          <w:rFonts w:ascii="Times New Roman" w:eastAsia="Times New Roman" w:hAnsi="Times New Roman" w:cs="Times New Roman"/>
          <w:sz w:val="19"/>
          <w:szCs w:val="19"/>
          <w:lang w:val="en-IN" w:eastAsia="en-IN" w:bidi="ar-SA"/>
        </w:rPr>
        <w:t xml:space="preserve"> </w:t>
      </w:r>
      <w:r w:rsidRPr="001C4548">
        <w:rPr>
          <w:rFonts w:ascii="Times New Roman" w:eastAsia="MS Mincho" w:hAnsi="Times New Roman" w:cs="Times New Roman"/>
          <w:b/>
          <w:spacing w:val="-1"/>
          <w:sz w:val="19"/>
          <w:szCs w:val="19"/>
          <w:lang w:bidi="ar-SA"/>
        </w:rPr>
        <w:t>Biography</w:t>
      </w:r>
      <w:r w:rsidRPr="001C4548">
        <w:rPr>
          <w:rFonts w:ascii="Times New Roman" w:eastAsia="Times New Roman" w:hAnsi="Times New Roman" w:cs="Times New Roman"/>
          <w:sz w:val="19"/>
          <w:szCs w:val="19"/>
          <w:lang w:val="en-IN" w:eastAsia="en-IN" w:bidi="ar-SA"/>
        </w:rPr>
        <w:t xml:space="preserve"> </w:t>
      </w:r>
    </w:p>
    <w:p w:rsidR="00B10748" w:rsidRPr="001C4548" w:rsidRDefault="00B10748" w:rsidP="001C4548">
      <w:pPr>
        <w:bidi w:val="0"/>
        <w:spacing w:after="0" w:line="240" w:lineRule="auto"/>
        <w:jc w:val="both"/>
        <w:rPr>
          <w:rFonts w:ascii="Times New Roman" w:eastAsia="Times New Roman" w:hAnsi="Times New Roman" w:cs="Times New Roman"/>
          <w:sz w:val="19"/>
          <w:szCs w:val="19"/>
          <w:lang w:val="en-IN" w:eastAsia="en-IN" w:bidi="ar-SA"/>
        </w:rPr>
      </w:pPr>
      <w:proofErr w:type="spellStart"/>
      <w:r w:rsidRPr="001C4548">
        <w:rPr>
          <w:rFonts w:ascii="Times New Roman" w:eastAsia="Times New Roman" w:hAnsi="Times New Roman" w:cs="Times New Roman"/>
          <w:sz w:val="19"/>
          <w:szCs w:val="19"/>
          <w:lang w:val="en-IN" w:eastAsia="en-IN" w:bidi="ar-SA"/>
        </w:rPr>
        <w:t>Seyedreza</w:t>
      </w:r>
      <w:proofErr w:type="spellEnd"/>
      <w:r w:rsidRPr="001C4548">
        <w:rPr>
          <w:rFonts w:ascii="Times New Roman" w:eastAsia="Times New Roman" w:hAnsi="Times New Roman" w:cs="Times New Roman"/>
          <w:sz w:val="19"/>
          <w:szCs w:val="19"/>
          <w:lang w:val="en-IN" w:eastAsia="en-IN" w:bidi="ar-SA"/>
        </w:rPr>
        <w:t xml:space="preserve"> Ghiassi has completed his </w:t>
      </w:r>
      <w:proofErr w:type="spellStart"/>
      <w:r w:rsidRPr="001C4548">
        <w:rPr>
          <w:rFonts w:ascii="Times New Roman" w:eastAsia="Times New Roman" w:hAnsi="Times New Roman" w:cs="Times New Roman"/>
          <w:sz w:val="19"/>
          <w:szCs w:val="19"/>
          <w:lang w:val="en-IN" w:eastAsia="en-IN" w:bidi="ar-SA"/>
        </w:rPr>
        <w:t>DVSc</w:t>
      </w:r>
      <w:proofErr w:type="spellEnd"/>
      <w:r w:rsidRPr="001C4548">
        <w:rPr>
          <w:rFonts w:ascii="Times New Roman" w:eastAsia="Times New Roman" w:hAnsi="Times New Roman" w:cs="Times New Roman"/>
          <w:sz w:val="19"/>
          <w:szCs w:val="19"/>
          <w:lang w:val="en-IN" w:eastAsia="en-IN" w:bidi="ar-SA"/>
        </w:rPr>
        <w:t xml:space="preserve"> degree in small animal internal medicine from faculty of special veterinary sciences, science and research branch, Islamic </w:t>
      </w:r>
      <w:r w:rsidR="00644CB0" w:rsidRPr="001C4548">
        <w:rPr>
          <w:rFonts w:ascii="Times New Roman" w:eastAsia="Times New Roman" w:hAnsi="Times New Roman" w:cs="Times New Roman"/>
          <w:sz w:val="19"/>
          <w:szCs w:val="19"/>
          <w:lang w:val="en-IN" w:eastAsia="en-IN" w:bidi="ar-SA"/>
        </w:rPr>
        <w:t>A</w:t>
      </w:r>
      <w:r w:rsidRPr="001C4548">
        <w:rPr>
          <w:rFonts w:ascii="Times New Roman" w:eastAsia="Times New Roman" w:hAnsi="Times New Roman" w:cs="Times New Roman"/>
          <w:sz w:val="19"/>
          <w:szCs w:val="19"/>
          <w:lang w:val="en-IN" w:eastAsia="en-IN" w:bidi="ar-SA"/>
        </w:rPr>
        <w:t xml:space="preserve">zad </w:t>
      </w:r>
      <w:proofErr w:type="gramStart"/>
      <w:r w:rsidRPr="001C4548">
        <w:rPr>
          <w:rFonts w:ascii="Times New Roman" w:eastAsia="Times New Roman" w:hAnsi="Times New Roman" w:cs="Times New Roman"/>
          <w:sz w:val="19"/>
          <w:szCs w:val="19"/>
          <w:lang w:val="en-IN" w:eastAsia="en-IN" w:bidi="ar-SA"/>
        </w:rPr>
        <w:t xml:space="preserve">university </w:t>
      </w:r>
      <w:r w:rsidR="00644CB0" w:rsidRPr="001C4548">
        <w:rPr>
          <w:rFonts w:ascii="Times New Roman" w:eastAsia="Times New Roman" w:hAnsi="Times New Roman" w:cs="Times New Roman"/>
          <w:sz w:val="19"/>
          <w:szCs w:val="19"/>
          <w:lang w:val="en-IN" w:eastAsia="en-IN" w:bidi="ar-SA"/>
        </w:rPr>
        <w:t>,</w:t>
      </w:r>
      <w:proofErr w:type="gramEnd"/>
      <w:r w:rsidR="00644CB0" w:rsidRPr="001C4548">
        <w:rPr>
          <w:rFonts w:ascii="Times New Roman" w:eastAsia="Times New Roman" w:hAnsi="Times New Roman" w:cs="Times New Roman"/>
          <w:sz w:val="19"/>
          <w:szCs w:val="19"/>
          <w:lang w:val="en-IN" w:eastAsia="en-IN" w:bidi="ar-SA"/>
        </w:rPr>
        <w:t xml:space="preserve"> </w:t>
      </w:r>
      <w:r w:rsidRPr="001C4548">
        <w:rPr>
          <w:rFonts w:ascii="Times New Roman" w:eastAsia="Times New Roman" w:hAnsi="Times New Roman" w:cs="Times New Roman"/>
          <w:sz w:val="19"/>
          <w:szCs w:val="19"/>
          <w:lang w:val="en-IN" w:eastAsia="en-IN" w:bidi="ar-SA"/>
        </w:rPr>
        <w:t>Tehran</w:t>
      </w:r>
      <w:r w:rsidR="00644CB0" w:rsidRPr="001C4548">
        <w:rPr>
          <w:rFonts w:ascii="Times New Roman" w:eastAsia="Times New Roman" w:hAnsi="Times New Roman" w:cs="Times New Roman"/>
          <w:sz w:val="19"/>
          <w:szCs w:val="19"/>
          <w:lang w:val="en-IN" w:eastAsia="en-IN" w:bidi="ar-SA"/>
        </w:rPr>
        <w:t>-</w:t>
      </w:r>
      <w:r w:rsidRPr="001C4548">
        <w:rPr>
          <w:rFonts w:ascii="Times New Roman" w:eastAsia="Times New Roman" w:hAnsi="Times New Roman" w:cs="Times New Roman"/>
          <w:sz w:val="19"/>
          <w:szCs w:val="19"/>
          <w:lang w:val="en-IN" w:eastAsia="en-IN" w:bidi="ar-SA"/>
        </w:rPr>
        <w:t xml:space="preserve">Iran in 2008. He is assistant professor </w:t>
      </w:r>
      <w:r w:rsidR="00644CB0" w:rsidRPr="001C4548">
        <w:rPr>
          <w:rFonts w:ascii="Times New Roman" w:eastAsia="Times New Roman" w:hAnsi="Times New Roman" w:cs="Times New Roman"/>
          <w:sz w:val="19"/>
          <w:szCs w:val="19"/>
          <w:lang w:val="en-IN" w:eastAsia="en-IN" w:bidi="ar-SA"/>
        </w:rPr>
        <w:t xml:space="preserve">of faculty of veterinary medicine, Islamic Azad University, branch of Garmsar, Iran. He is also researcher of Tehran heart centre of the university of Tehran medical sciences. He is interested in small animal cardiovascular medicine and translational cardiology and did a lot of research in small animal and laboratory animal as an animal model for human diseases. </w:t>
      </w:r>
    </w:p>
    <w:p w:rsidR="00A96C0E" w:rsidRPr="001C4548" w:rsidRDefault="00A96C0E" w:rsidP="005648C4">
      <w:pPr>
        <w:bidi w:val="0"/>
        <w:rPr>
          <w:rFonts w:ascii="Times New Roman" w:eastAsia="Times New Roman" w:hAnsi="Times New Roman" w:cs="Times New Roman"/>
          <w:sz w:val="19"/>
          <w:szCs w:val="19"/>
          <w:lang w:val="en-IN" w:eastAsia="en-IN" w:bidi="ar-SA"/>
        </w:rPr>
      </w:pPr>
    </w:p>
    <w:p w:rsidR="00644CB0" w:rsidRPr="00644CB0" w:rsidRDefault="00644CB0" w:rsidP="001C4548">
      <w:pPr>
        <w:bidi w:val="0"/>
        <w:rPr>
          <w:sz w:val="28"/>
          <w:szCs w:val="28"/>
        </w:rPr>
      </w:pPr>
      <w:r w:rsidRPr="00644CB0">
        <w:rPr>
          <w:sz w:val="28"/>
          <w:szCs w:val="28"/>
        </w:rPr>
        <w:t>Full Name</w:t>
      </w:r>
      <w:r w:rsidRPr="00644CB0">
        <w:rPr>
          <w:rFonts w:cs="Arial"/>
          <w:sz w:val="28"/>
          <w:szCs w:val="28"/>
          <w:rtl/>
        </w:rPr>
        <w:t>:</w:t>
      </w:r>
      <w:r>
        <w:rPr>
          <w:rFonts w:cs="Arial"/>
          <w:sz w:val="28"/>
          <w:szCs w:val="28"/>
        </w:rPr>
        <w:t xml:space="preserve"> </w:t>
      </w:r>
      <w:proofErr w:type="spellStart"/>
      <w:r>
        <w:rPr>
          <w:rFonts w:cs="Arial"/>
          <w:sz w:val="28"/>
          <w:szCs w:val="28"/>
        </w:rPr>
        <w:t>Seyedreza</w:t>
      </w:r>
      <w:proofErr w:type="spellEnd"/>
      <w:r>
        <w:rPr>
          <w:rFonts w:cs="Arial"/>
          <w:sz w:val="28"/>
          <w:szCs w:val="28"/>
        </w:rPr>
        <w:t xml:space="preserve"> </w:t>
      </w:r>
      <w:r w:rsidR="001C4548">
        <w:rPr>
          <w:rFonts w:cs="Arial"/>
          <w:sz w:val="28"/>
          <w:szCs w:val="28"/>
        </w:rPr>
        <w:t>G</w:t>
      </w:r>
      <w:r>
        <w:rPr>
          <w:rFonts w:cs="Arial"/>
          <w:sz w:val="28"/>
          <w:szCs w:val="28"/>
        </w:rPr>
        <w:t>hiassi</w:t>
      </w:r>
    </w:p>
    <w:p w:rsidR="00644CB0" w:rsidRPr="00644CB0" w:rsidRDefault="00644CB0" w:rsidP="005648C4">
      <w:pPr>
        <w:bidi w:val="0"/>
        <w:rPr>
          <w:sz w:val="28"/>
          <w:szCs w:val="28"/>
        </w:rPr>
      </w:pPr>
      <w:r w:rsidRPr="00644CB0">
        <w:rPr>
          <w:sz w:val="28"/>
          <w:szCs w:val="28"/>
        </w:rPr>
        <w:t>Contact number</w:t>
      </w:r>
      <w:proofErr w:type="gramStart"/>
      <w:r w:rsidRPr="00644CB0">
        <w:rPr>
          <w:rFonts w:cs="Arial"/>
          <w:sz w:val="28"/>
          <w:szCs w:val="28"/>
          <w:rtl/>
        </w:rPr>
        <w:t>:</w:t>
      </w:r>
      <w:r>
        <w:rPr>
          <w:rFonts w:cs="Arial"/>
          <w:sz w:val="28"/>
          <w:szCs w:val="28"/>
        </w:rPr>
        <w:t>00989121327191</w:t>
      </w:r>
      <w:proofErr w:type="gramEnd"/>
    </w:p>
    <w:p w:rsidR="00644CB0" w:rsidRPr="00644CB0" w:rsidRDefault="00644CB0" w:rsidP="005648C4">
      <w:pPr>
        <w:bidi w:val="0"/>
        <w:rPr>
          <w:sz w:val="28"/>
          <w:szCs w:val="28"/>
        </w:rPr>
      </w:pPr>
      <w:r w:rsidRPr="00644CB0">
        <w:rPr>
          <w:sz w:val="28"/>
          <w:szCs w:val="28"/>
        </w:rPr>
        <w:t>Twitter account</w:t>
      </w:r>
      <w:r w:rsidRPr="00644CB0">
        <w:rPr>
          <w:rFonts w:cs="Arial"/>
          <w:sz w:val="28"/>
          <w:szCs w:val="28"/>
          <w:rtl/>
        </w:rPr>
        <w:t>:</w:t>
      </w:r>
      <w:r w:rsidR="003630D8">
        <w:rPr>
          <w:rFonts w:cs="Arial"/>
          <w:sz w:val="28"/>
          <w:szCs w:val="28"/>
        </w:rPr>
        <w:t xml:space="preserve"> </w:t>
      </w:r>
      <w:proofErr w:type="spellStart"/>
      <w:r w:rsidR="003630D8">
        <w:rPr>
          <w:rFonts w:cs="Arial"/>
          <w:sz w:val="28"/>
          <w:szCs w:val="28"/>
        </w:rPr>
        <w:t>iranianpet</w:t>
      </w:r>
      <w:proofErr w:type="spellEnd"/>
    </w:p>
    <w:p w:rsidR="00CB59F3" w:rsidRPr="00A96C0E" w:rsidRDefault="00644CB0" w:rsidP="00973A36">
      <w:pPr>
        <w:bidi w:val="0"/>
        <w:rPr>
          <w:sz w:val="28"/>
          <w:szCs w:val="28"/>
        </w:rPr>
      </w:pPr>
      <w:r w:rsidRPr="00644CB0">
        <w:rPr>
          <w:sz w:val="28"/>
          <w:szCs w:val="28"/>
        </w:rPr>
        <w:t>Linked In account</w:t>
      </w:r>
      <w:r w:rsidRPr="00644CB0">
        <w:rPr>
          <w:rFonts w:cs="Arial"/>
          <w:sz w:val="28"/>
          <w:szCs w:val="28"/>
          <w:rtl/>
        </w:rPr>
        <w:t>:</w:t>
      </w:r>
      <w:r w:rsidR="003630D8" w:rsidRPr="003630D8">
        <w:t xml:space="preserve"> linkedin.com/in/reza-ghiassi-016b0921</w:t>
      </w:r>
      <w:bookmarkStart w:id="0" w:name="_GoBack"/>
      <w:bookmarkEnd w:id="0"/>
    </w:p>
    <w:sectPr w:rsidR="00CB59F3" w:rsidRPr="00A96C0E" w:rsidSect="001C4548">
      <w:type w:val="continuous"/>
      <w:pgSz w:w="11906" w:h="16838"/>
      <w:pgMar w:top="1440" w:right="1440" w:bottom="1440" w:left="1440" w:header="708" w:footer="708" w:gutter="0"/>
      <w:cols w:num="2" w:space="720"/>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641A6"/>
    <w:multiLevelType w:val="hybridMultilevel"/>
    <w:tmpl w:val="9D647D0C"/>
    <w:lvl w:ilvl="0" w:tplc="AB7C587A">
      <w:start w:val="1"/>
      <w:numFmt w:val="decimal"/>
      <w:lvlText w:val="%1-"/>
      <w:lvlJc w:val="left"/>
      <w:pPr>
        <w:ind w:left="501" w:hanging="360"/>
      </w:pPr>
      <w:rPr>
        <w:rFonts w:ascii="Times New Roman" w:eastAsia="Times New Roman" w:hAnsi="Times New Roman" w:cs="Times New Roman" w:hint="default"/>
        <w:sz w:val="19"/>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 w15:restartNumberingAfterBreak="0">
    <w:nsid w:val="11384DE8"/>
    <w:multiLevelType w:val="hybridMultilevel"/>
    <w:tmpl w:val="257C5922"/>
    <w:lvl w:ilvl="0" w:tplc="D29C52A6">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36510E"/>
    <w:multiLevelType w:val="hybridMultilevel"/>
    <w:tmpl w:val="FFFAE13C"/>
    <w:lvl w:ilvl="0" w:tplc="027491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9F3"/>
    <w:rsid w:val="001C4548"/>
    <w:rsid w:val="002127AA"/>
    <w:rsid w:val="00301F3F"/>
    <w:rsid w:val="003630D8"/>
    <w:rsid w:val="003765FE"/>
    <w:rsid w:val="003E434F"/>
    <w:rsid w:val="004127EA"/>
    <w:rsid w:val="00453F28"/>
    <w:rsid w:val="0052120F"/>
    <w:rsid w:val="005648C4"/>
    <w:rsid w:val="00644CB0"/>
    <w:rsid w:val="006C63B0"/>
    <w:rsid w:val="0077462B"/>
    <w:rsid w:val="007B3369"/>
    <w:rsid w:val="00973A36"/>
    <w:rsid w:val="00A75C4A"/>
    <w:rsid w:val="00A96C0E"/>
    <w:rsid w:val="00B10748"/>
    <w:rsid w:val="00CA36E3"/>
    <w:rsid w:val="00CB59F3"/>
    <w:rsid w:val="00CD261C"/>
    <w:rsid w:val="00D81FFD"/>
    <w:rsid w:val="00E905F9"/>
    <w:rsid w:val="00ED3A5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2E7D9B-D700-47F8-ADF6-B09A50CA3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3A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A5D"/>
    <w:rPr>
      <w:rFonts w:ascii="Segoe UI" w:hAnsi="Segoe UI" w:cs="Segoe UI"/>
      <w:sz w:val="18"/>
      <w:szCs w:val="18"/>
    </w:rPr>
  </w:style>
  <w:style w:type="character" w:styleId="Hyperlink">
    <w:name w:val="Hyperlink"/>
    <w:basedOn w:val="DefaultParagraphFont"/>
    <w:uiPriority w:val="99"/>
    <w:unhideWhenUsed/>
    <w:rsid w:val="00A96C0E"/>
    <w:rPr>
      <w:color w:val="0563C1" w:themeColor="hyperlink"/>
      <w:u w:val="single"/>
    </w:rPr>
  </w:style>
  <w:style w:type="paragraph" w:customStyle="1" w:styleId="keywords">
    <w:name w:val="key words"/>
    <w:uiPriority w:val="99"/>
    <w:rsid w:val="00A96C0E"/>
    <w:pPr>
      <w:spacing w:after="120" w:line="240" w:lineRule="auto"/>
      <w:ind w:firstLine="274"/>
      <w:jc w:val="both"/>
    </w:pPr>
    <w:rPr>
      <w:rFonts w:ascii="Times New Roman" w:eastAsia="Times New Roman" w:hAnsi="Times New Roman" w:cs="Times New Roman"/>
      <w:b/>
      <w:bCs/>
      <w:i/>
      <w:iCs/>
      <w:noProof/>
      <w:sz w:val="18"/>
      <w:szCs w:val="18"/>
      <w:lang w:bidi="ar-SA"/>
    </w:rPr>
  </w:style>
  <w:style w:type="paragraph" w:styleId="ListParagraph">
    <w:name w:val="List Paragraph"/>
    <w:basedOn w:val="Normal"/>
    <w:uiPriority w:val="34"/>
    <w:qFormat/>
    <w:rsid w:val="002127AA"/>
    <w:pPr>
      <w:ind w:left="720"/>
      <w:contextualSpacing/>
    </w:pPr>
  </w:style>
  <w:style w:type="character" w:customStyle="1" w:styleId="ref-title">
    <w:name w:val="ref-title"/>
    <w:basedOn w:val="DefaultParagraphFont"/>
    <w:rsid w:val="002127AA"/>
  </w:style>
  <w:style w:type="character" w:customStyle="1" w:styleId="ref-journal">
    <w:name w:val="ref-journal"/>
    <w:basedOn w:val="DefaultParagraphFont"/>
    <w:rsid w:val="002127AA"/>
  </w:style>
  <w:style w:type="character" w:customStyle="1" w:styleId="ref-vol">
    <w:name w:val="ref-vol"/>
    <w:basedOn w:val="DefaultParagraphFont"/>
    <w:rsid w:val="002127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ranianpet@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1</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aliziaie</dc:creator>
  <cp:keywords/>
  <dc:description/>
  <cp:lastModifiedBy>Reza Ghiassi</cp:lastModifiedBy>
  <cp:revision>8</cp:revision>
  <cp:lastPrinted>2017-10-21T14:35:00Z</cp:lastPrinted>
  <dcterms:created xsi:type="dcterms:W3CDTF">2019-01-01T08:34:00Z</dcterms:created>
  <dcterms:modified xsi:type="dcterms:W3CDTF">2019-01-06T08:55:00Z</dcterms:modified>
</cp:coreProperties>
</file>