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shd w:fill="ffffff" w:val="clear"/>
        <w:spacing w:before="480" w:lineRule="auto"/>
        <w:rPr>
          <w:b w:val="1"/>
          <w:sz w:val="46"/>
          <w:szCs w:val="46"/>
        </w:rPr>
      </w:pPr>
      <w:bookmarkStart w:colFirst="0" w:colLast="0" w:name="_uirh6j1dbk9z" w:id="0"/>
      <w:bookmarkEnd w:id="0"/>
      <w:r w:rsidDel="00000000" w:rsidR="00000000" w:rsidRPr="00000000">
        <w:rPr>
          <w:b w:val="1"/>
          <w:sz w:val="46"/>
          <w:szCs w:val="46"/>
          <w:rtl w:val="0"/>
        </w:rPr>
        <w:t xml:space="preserve">Finding Solutions to Orthopedic Disorders, Cardiovascular Disease, and Hypertension in South Asian San Joaquin, California Population</w:t>
      </w:r>
    </w:p>
    <w:p w:rsidR="00000000" w:rsidDel="00000000" w:rsidP="00000000" w:rsidRDefault="00000000" w:rsidRPr="00000000" w14:paraId="00000002">
      <w:pPr>
        <w:shd w:fill="ffffff" w:val="clear"/>
        <w:spacing w:after="240" w:lineRule="auto"/>
        <w:rPr/>
      </w:pPr>
      <w:r w:rsidDel="00000000" w:rsidR="00000000" w:rsidRPr="00000000">
        <w:rPr>
          <w:rtl w:val="0"/>
        </w:rPr>
      </w:r>
    </w:p>
    <w:p w:rsidR="00000000" w:rsidDel="00000000" w:rsidP="00000000" w:rsidRDefault="00000000" w:rsidRPr="00000000" w14:paraId="00000003">
      <w:pPr>
        <w:shd w:fill="ffffff" w:val="clear"/>
        <w:spacing w:after="240" w:lineRule="auto"/>
        <w:rPr>
          <w:sz w:val="24"/>
          <w:szCs w:val="24"/>
        </w:rPr>
      </w:pPr>
      <w:r w:rsidDel="00000000" w:rsidR="00000000" w:rsidRPr="00000000">
        <w:rPr>
          <w:b w:val="1"/>
          <w:sz w:val="24"/>
          <w:szCs w:val="24"/>
          <w:rtl w:val="0"/>
        </w:rPr>
        <w:t xml:space="preserve">Introduction:</w:t>
      </w:r>
      <w:r w:rsidDel="00000000" w:rsidR="00000000" w:rsidRPr="00000000">
        <w:rPr>
          <w:sz w:val="24"/>
          <w:szCs w:val="24"/>
          <w:rtl w:val="0"/>
        </w:rPr>
        <w:t xml:space="preserve"> South Asians have a higher death rate than any other population for cardiovascular disease (CVD), high blood pressure (HBP), and orthopedic disorders like musculoskeletal lower back pain. San Joaquin has a growing rate of South Asians immigrants who may be at risk for CVD and orthopedic disorders.</w:t>
      </w:r>
    </w:p>
    <w:p w:rsidR="00000000" w:rsidDel="00000000" w:rsidP="00000000" w:rsidRDefault="00000000" w:rsidRPr="00000000" w14:paraId="00000004">
      <w:pPr>
        <w:shd w:fill="ffffff" w:val="clear"/>
        <w:spacing w:after="240" w:lineRule="auto"/>
        <w:rPr>
          <w:sz w:val="24"/>
          <w:szCs w:val="24"/>
        </w:rPr>
      </w:pPr>
      <w:r w:rsidDel="00000000" w:rsidR="00000000" w:rsidRPr="00000000">
        <w:rPr>
          <w:b w:val="1"/>
          <w:sz w:val="24"/>
          <w:szCs w:val="24"/>
          <w:rtl w:val="0"/>
        </w:rPr>
        <w:t xml:space="preserve">Objectives:</w:t>
      </w:r>
      <w:r w:rsidDel="00000000" w:rsidR="00000000" w:rsidRPr="00000000">
        <w:rPr>
          <w:sz w:val="24"/>
          <w:szCs w:val="24"/>
          <w:rtl w:val="0"/>
        </w:rPr>
        <w:t xml:space="preserve"> Trainees conducted hypertension and CVD screenings at South Asians religious organizations to reduce the risk of CVD and spread awareness about the factors that lead to CVD as well as orthopedic disorders and its implications in the South Asians population due to environmental racism in the most underserved county for health care, San Joaquin, California.</w:t>
      </w:r>
    </w:p>
    <w:p w:rsidR="00000000" w:rsidDel="00000000" w:rsidP="00000000" w:rsidRDefault="00000000" w:rsidRPr="00000000" w14:paraId="00000005">
      <w:pPr>
        <w:shd w:fill="ffffff" w:val="clear"/>
        <w:spacing w:after="240" w:lineRule="auto"/>
        <w:rPr>
          <w:sz w:val="24"/>
          <w:szCs w:val="24"/>
        </w:rPr>
      </w:pPr>
      <w:r w:rsidDel="00000000" w:rsidR="00000000" w:rsidRPr="00000000">
        <w:rPr>
          <w:b w:val="1"/>
          <w:sz w:val="24"/>
          <w:szCs w:val="24"/>
          <w:rtl w:val="0"/>
        </w:rPr>
        <w:t xml:space="preserve">Methods:</w:t>
      </w:r>
      <w:r w:rsidDel="00000000" w:rsidR="00000000" w:rsidRPr="00000000">
        <w:rPr>
          <w:sz w:val="24"/>
          <w:szCs w:val="24"/>
          <w:rtl w:val="0"/>
        </w:rPr>
        <w:t xml:space="preserve"> I trained low-income minority high school students to conduct weekly blood pressure screenings and serve as a health technology coach by each student monitoring 2 hypertensive patients of 48 hypertensive or at risk hypertensive that also faced consistent musculoskeletal lower back pain and were low-income San Joaquin residents that were constantly stressed, and at risk for CVD. CVD screenings were conducted at all San Joaquin gurdwaras and mosques to spread awareness about heart health and track hypertension in the South Asians community.</w:t>
      </w:r>
    </w:p>
    <w:p w:rsidR="00000000" w:rsidDel="00000000" w:rsidP="00000000" w:rsidRDefault="00000000" w:rsidRPr="00000000" w14:paraId="00000006">
      <w:pPr>
        <w:shd w:fill="ffffff" w:val="clear"/>
        <w:spacing w:after="240" w:lineRule="auto"/>
        <w:rPr>
          <w:sz w:val="24"/>
          <w:szCs w:val="24"/>
        </w:rPr>
      </w:pPr>
      <w:r w:rsidDel="00000000" w:rsidR="00000000" w:rsidRPr="00000000">
        <w:rPr>
          <w:b w:val="1"/>
          <w:sz w:val="24"/>
          <w:szCs w:val="24"/>
          <w:rtl w:val="0"/>
        </w:rPr>
        <w:t xml:space="preserve">Findings:</w:t>
      </w:r>
      <w:r w:rsidDel="00000000" w:rsidR="00000000" w:rsidRPr="00000000">
        <w:rPr>
          <w:sz w:val="24"/>
          <w:szCs w:val="24"/>
          <w:rtl w:val="0"/>
        </w:rPr>
        <w:t xml:space="preserve"> </w:t>
      </w:r>
    </w:p>
    <w:p w:rsidR="00000000" w:rsidDel="00000000" w:rsidP="00000000" w:rsidRDefault="00000000" w:rsidRPr="00000000" w14:paraId="00000007">
      <w:pPr>
        <w:shd w:fill="ffffff" w:val="clear"/>
        <w:spacing w:after="240" w:lineRule="auto"/>
        <w:rPr>
          <w:sz w:val="24"/>
          <w:szCs w:val="24"/>
        </w:rPr>
      </w:pPr>
      <w:r w:rsidDel="00000000" w:rsidR="00000000" w:rsidRPr="00000000">
        <w:rPr>
          <w:sz w:val="24"/>
          <w:szCs w:val="24"/>
          <w:rtl w:val="0"/>
        </w:rPr>
        <w:t xml:space="preserve">-61.7% of the South Asian population of San Joaquin are at risk for CVD</w:t>
      </w:r>
    </w:p>
    <w:p w:rsidR="00000000" w:rsidDel="00000000" w:rsidP="00000000" w:rsidRDefault="00000000" w:rsidRPr="00000000" w14:paraId="00000008">
      <w:pPr>
        <w:shd w:fill="ffffff" w:val="clear"/>
        <w:spacing w:after="240" w:lineRule="auto"/>
        <w:rPr>
          <w:sz w:val="24"/>
          <w:szCs w:val="24"/>
        </w:rPr>
      </w:pPr>
      <w:r w:rsidDel="00000000" w:rsidR="00000000" w:rsidRPr="00000000">
        <w:rPr>
          <w:sz w:val="24"/>
          <w:szCs w:val="24"/>
          <w:rtl w:val="0"/>
        </w:rPr>
        <w:t xml:space="preserve">-61.7% of the South Asian population of San Joaquin are at risk for hypertension</w:t>
      </w:r>
    </w:p>
    <w:p w:rsidR="00000000" w:rsidDel="00000000" w:rsidP="00000000" w:rsidRDefault="00000000" w:rsidRPr="00000000" w14:paraId="00000009">
      <w:pPr>
        <w:shd w:fill="ffffff" w:val="clear"/>
        <w:spacing w:after="240" w:lineRule="auto"/>
        <w:rPr>
          <w:sz w:val="24"/>
          <w:szCs w:val="24"/>
        </w:rPr>
      </w:pPr>
      <w:r w:rsidDel="00000000" w:rsidR="00000000" w:rsidRPr="00000000">
        <w:rPr>
          <w:sz w:val="24"/>
          <w:szCs w:val="24"/>
          <w:rtl w:val="0"/>
        </w:rPr>
        <w:t xml:space="preserve">-61.7% of the South Asian population of San Joaquin are at risk for orthopedic disorders</w:t>
      </w:r>
    </w:p>
    <w:p w:rsidR="00000000" w:rsidDel="00000000" w:rsidP="00000000" w:rsidRDefault="00000000" w:rsidRPr="00000000" w14:paraId="0000000A">
      <w:pPr>
        <w:shd w:fill="ffffff" w:val="clear"/>
        <w:spacing w:after="240" w:lineRule="auto"/>
        <w:rPr>
          <w:sz w:val="24"/>
          <w:szCs w:val="24"/>
        </w:rPr>
      </w:pPr>
      <w:r w:rsidDel="00000000" w:rsidR="00000000" w:rsidRPr="00000000">
        <w:rPr>
          <w:sz w:val="24"/>
          <w:szCs w:val="24"/>
          <w:rtl w:val="0"/>
        </w:rPr>
        <w:t xml:space="preserve">-3.3% of the South Asian population of San Joaquin are hypotensive</w:t>
      </w:r>
    </w:p>
    <w:p w:rsidR="00000000" w:rsidDel="00000000" w:rsidP="00000000" w:rsidRDefault="00000000" w:rsidRPr="00000000" w14:paraId="0000000B">
      <w:pPr>
        <w:shd w:fill="ffffff" w:val="clear"/>
        <w:spacing w:after="240" w:lineRule="auto"/>
        <w:rPr>
          <w:sz w:val="24"/>
          <w:szCs w:val="24"/>
        </w:rPr>
      </w:pPr>
      <w:r w:rsidDel="00000000" w:rsidR="00000000" w:rsidRPr="00000000">
        <w:rPr>
          <w:sz w:val="24"/>
          <w:szCs w:val="24"/>
          <w:rtl w:val="0"/>
        </w:rPr>
        <w:t xml:space="preserve">-28.6% of the South Asian population of San Joaquin are Stage 1 hypertensive</w:t>
      </w:r>
    </w:p>
    <w:p w:rsidR="00000000" w:rsidDel="00000000" w:rsidP="00000000" w:rsidRDefault="00000000" w:rsidRPr="00000000" w14:paraId="0000000C">
      <w:pPr>
        <w:shd w:fill="ffffff" w:val="clear"/>
        <w:spacing w:after="240" w:lineRule="auto"/>
        <w:rPr>
          <w:sz w:val="24"/>
          <w:szCs w:val="24"/>
        </w:rPr>
      </w:pPr>
      <w:r w:rsidDel="00000000" w:rsidR="00000000" w:rsidRPr="00000000">
        <w:rPr>
          <w:sz w:val="24"/>
          <w:szCs w:val="24"/>
          <w:rtl w:val="0"/>
        </w:rPr>
        <w:t xml:space="preserve">-29.7% of the South Asian population of San Joaquin are Stage 2 hypertensive</w:t>
      </w:r>
    </w:p>
    <w:p w:rsidR="00000000" w:rsidDel="00000000" w:rsidP="00000000" w:rsidRDefault="00000000" w:rsidRPr="00000000" w14:paraId="0000000D">
      <w:pPr>
        <w:shd w:fill="ffffff" w:val="clear"/>
        <w:spacing w:after="240" w:lineRule="auto"/>
        <w:rPr>
          <w:sz w:val="24"/>
          <w:szCs w:val="24"/>
        </w:rPr>
      </w:pPr>
      <w:r w:rsidDel="00000000" w:rsidR="00000000" w:rsidRPr="00000000">
        <w:rPr>
          <w:sz w:val="24"/>
          <w:szCs w:val="24"/>
          <w:rtl w:val="0"/>
        </w:rPr>
        <w:t xml:space="preserve">-38.3% of the South Asian population of San Joaquin have normal blood pressure but consume red meat more than 4 times a month</w:t>
      </w:r>
    </w:p>
    <w:p w:rsidR="00000000" w:rsidDel="00000000" w:rsidP="00000000" w:rsidRDefault="00000000" w:rsidRPr="00000000" w14:paraId="0000000E">
      <w:pPr>
        <w:shd w:fill="ffffff" w:val="clear"/>
        <w:spacing w:after="240" w:lineRule="auto"/>
        <w:rPr>
          <w:sz w:val="24"/>
          <w:szCs w:val="24"/>
        </w:rPr>
      </w:pPr>
      <w:r w:rsidDel="00000000" w:rsidR="00000000" w:rsidRPr="00000000">
        <w:rPr>
          <w:sz w:val="24"/>
          <w:szCs w:val="24"/>
          <w:rtl w:val="0"/>
        </w:rPr>
        <w:t xml:space="preserve">-62% of the South Asian population of San Joaquin population feel musculoskeletal lower back pain more than 3 times a week</w:t>
      </w:r>
    </w:p>
    <w:p w:rsidR="00000000" w:rsidDel="00000000" w:rsidP="00000000" w:rsidRDefault="00000000" w:rsidRPr="00000000" w14:paraId="0000000F">
      <w:pPr>
        <w:shd w:fill="ffffff" w:val="clear"/>
        <w:spacing w:after="240" w:lineRule="auto"/>
        <w:rPr>
          <w:b w:val="1"/>
          <w:sz w:val="24"/>
          <w:szCs w:val="24"/>
        </w:rPr>
      </w:pPr>
      <w:r w:rsidDel="00000000" w:rsidR="00000000" w:rsidRPr="00000000">
        <w:rPr>
          <w:b w:val="1"/>
          <w:sz w:val="24"/>
          <w:szCs w:val="24"/>
          <w:rtl w:val="0"/>
        </w:rPr>
        <w:t xml:space="preserve">Direct Outcomes of Events:</w:t>
      </w:r>
    </w:p>
    <w:p w:rsidR="00000000" w:rsidDel="00000000" w:rsidP="00000000" w:rsidRDefault="00000000" w:rsidRPr="00000000" w14:paraId="00000010">
      <w:pPr>
        <w:shd w:fill="ffffff" w:val="clear"/>
        <w:spacing w:after="240" w:lineRule="auto"/>
        <w:rPr>
          <w:sz w:val="24"/>
          <w:szCs w:val="24"/>
        </w:rPr>
      </w:pPr>
      <w:r w:rsidDel="00000000" w:rsidR="00000000" w:rsidRPr="00000000">
        <w:rPr>
          <w:sz w:val="24"/>
          <w:szCs w:val="24"/>
          <w:rtl w:val="0"/>
        </w:rPr>
        <w:t xml:space="preserve">-Development of self-advocacy in the South Asian community. Community members became activists for their own heart health.</w:t>
      </w:r>
    </w:p>
    <w:p w:rsidR="00000000" w:rsidDel="00000000" w:rsidP="00000000" w:rsidRDefault="00000000" w:rsidRPr="00000000" w14:paraId="00000011">
      <w:pPr>
        <w:shd w:fill="ffffff" w:val="clear"/>
        <w:spacing w:after="240" w:lineRule="auto"/>
        <w:rPr>
          <w:sz w:val="24"/>
          <w:szCs w:val="24"/>
        </w:rPr>
      </w:pPr>
      <w:r w:rsidDel="00000000" w:rsidR="00000000" w:rsidRPr="00000000">
        <w:rPr>
          <w:sz w:val="24"/>
          <w:szCs w:val="24"/>
          <w:rtl w:val="0"/>
        </w:rPr>
        <w:t xml:space="preserve">-Increased participation of youth, in an otherwise adult dominant environment (i.e. the mosques and gurdwaras).</w:t>
      </w:r>
    </w:p>
    <w:p w:rsidR="00000000" w:rsidDel="00000000" w:rsidP="00000000" w:rsidRDefault="00000000" w:rsidRPr="00000000" w14:paraId="00000012">
      <w:pPr>
        <w:shd w:fill="ffffff" w:val="clear"/>
        <w:spacing w:after="240" w:lineRule="auto"/>
        <w:rPr>
          <w:sz w:val="24"/>
          <w:szCs w:val="24"/>
        </w:rPr>
      </w:pPr>
      <w:r w:rsidDel="00000000" w:rsidR="00000000" w:rsidRPr="00000000">
        <w:rPr>
          <w:sz w:val="24"/>
          <w:szCs w:val="24"/>
          <w:rtl w:val="0"/>
        </w:rPr>
        <w:t xml:space="preserve">-Increased awareness of CVD, hypertension, hypotension, and orthopedic disorders among the South Asian community.</w:t>
      </w:r>
    </w:p>
    <w:p w:rsidR="00000000" w:rsidDel="00000000" w:rsidP="00000000" w:rsidRDefault="00000000" w:rsidRPr="00000000" w14:paraId="00000013">
      <w:pPr>
        <w:shd w:fill="ffffff" w:val="clear"/>
        <w:spacing w:after="240" w:lineRule="auto"/>
        <w:rPr>
          <w:sz w:val="24"/>
          <w:szCs w:val="24"/>
        </w:rPr>
      </w:pPr>
      <w:r w:rsidDel="00000000" w:rsidR="00000000" w:rsidRPr="00000000">
        <w:rPr>
          <w:sz w:val="24"/>
          <w:szCs w:val="24"/>
          <w:rtl w:val="0"/>
        </w:rPr>
        <w:t xml:space="preserve">-Increased participation by youth and adults on activities such as games, challenges and information booths dispensing awareness on CVD and orthopedic disorders.</w:t>
      </w:r>
    </w:p>
    <w:p w:rsidR="00000000" w:rsidDel="00000000" w:rsidP="00000000" w:rsidRDefault="00000000" w:rsidRPr="00000000" w14:paraId="00000014">
      <w:pPr>
        <w:shd w:fill="ffffff" w:val="clear"/>
        <w:spacing w:after="240" w:lineRule="auto"/>
        <w:rPr>
          <w:sz w:val="24"/>
          <w:szCs w:val="24"/>
        </w:rPr>
      </w:pPr>
      <w:r w:rsidDel="00000000" w:rsidR="00000000" w:rsidRPr="00000000">
        <w:rPr>
          <w:sz w:val="24"/>
          <w:szCs w:val="24"/>
          <w:rtl w:val="0"/>
        </w:rPr>
        <w:t xml:space="preserve">-Increased interaction between community members of different religions, creed, and socioeconomic backgrounds.</w:t>
      </w:r>
    </w:p>
    <w:p w:rsidR="00000000" w:rsidDel="00000000" w:rsidP="00000000" w:rsidRDefault="00000000" w:rsidRPr="00000000" w14:paraId="00000015">
      <w:pPr>
        <w:shd w:fill="ffffff" w:val="clear"/>
        <w:spacing w:after="240" w:lineRule="auto"/>
        <w:rPr>
          <w:sz w:val="24"/>
          <w:szCs w:val="24"/>
        </w:rPr>
      </w:pPr>
      <w:r w:rsidDel="00000000" w:rsidR="00000000" w:rsidRPr="00000000">
        <w:rPr>
          <w:sz w:val="24"/>
          <w:szCs w:val="24"/>
          <w:rtl w:val="0"/>
        </w:rPr>
        <w:t xml:space="preserve">-Awareness, education among the South Asian community for better heart and musculoskeletal health</w:t>
      </w:r>
    </w:p>
    <w:p w:rsidR="00000000" w:rsidDel="00000000" w:rsidP="00000000" w:rsidRDefault="00000000" w:rsidRPr="00000000" w14:paraId="00000016">
      <w:pPr>
        <w:shd w:fill="ffffff" w:val="clear"/>
        <w:spacing w:after="240" w:lineRule="auto"/>
        <w:rPr>
          <w:sz w:val="24"/>
          <w:szCs w:val="24"/>
        </w:rPr>
      </w:pPr>
      <w:r w:rsidDel="00000000" w:rsidR="00000000" w:rsidRPr="00000000">
        <w:rPr>
          <w:sz w:val="24"/>
          <w:szCs w:val="24"/>
          <w:rtl w:val="0"/>
        </w:rPr>
        <w:t xml:space="preserve">-Diagnoses and referrals of suspected cases of hypertension, CVD, and orthopedic disorders</w:t>
      </w:r>
    </w:p>
    <w:p w:rsidR="00000000" w:rsidDel="00000000" w:rsidP="00000000" w:rsidRDefault="00000000" w:rsidRPr="00000000" w14:paraId="00000017">
      <w:pPr>
        <w:shd w:fill="ffffff" w:val="clear"/>
        <w:spacing w:after="240" w:lineRule="auto"/>
        <w:rPr>
          <w:sz w:val="24"/>
          <w:szCs w:val="24"/>
        </w:rPr>
      </w:pPr>
      <w:r w:rsidDel="00000000" w:rsidR="00000000" w:rsidRPr="00000000">
        <w:rPr>
          <w:sz w:val="24"/>
          <w:szCs w:val="24"/>
          <w:rtl w:val="0"/>
        </w:rPr>
        <w:t xml:space="preserve">-Improved patient-provider trust</w:t>
      </w:r>
    </w:p>
    <w:p w:rsidR="00000000" w:rsidDel="00000000" w:rsidP="00000000" w:rsidRDefault="00000000" w:rsidRPr="00000000" w14:paraId="00000018">
      <w:pPr>
        <w:shd w:fill="ffffff" w:val="clear"/>
        <w:spacing w:after="240" w:lineRule="auto"/>
        <w:rPr>
          <w:sz w:val="24"/>
          <w:szCs w:val="24"/>
        </w:rPr>
      </w:pPr>
      <w:r w:rsidDel="00000000" w:rsidR="00000000" w:rsidRPr="00000000">
        <w:rPr>
          <w:sz w:val="24"/>
          <w:szCs w:val="24"/>
          <w:rtl w:val="0"/>
        </w:rPr>
        <w:t xml:space="preserve">-San Joaquin high school students trained for community outreach events and determined to address CVD and orthopedic disorders.</w:t>
      </w:r>
    </w:p>
    <w:p w:rsidR="00000000" w:rsidDel="00000000" w:rsidP="00000000" w:rsidRDefault="00000000" w:rsidRPr="00000000" w14:paraId="00000019">
      <w:pPr>
        <w:shd w:fill="ffffff" w:val="clear"/>
        <w:spacing w:after="240" w:lineRule="auto"/>
        <w:rPr>
          <w:sz w:val="24"/>
          <w:szCs w:val="24"/>
        </w:rPr>
      </w:pPr>
      <w:r w:rsidDel="00000000" w:rsidR="00000000" w:rsidRPr="00000000">
        <w:rPr>
          <w:sz w:val="24"/>
          <w:szCs w:val="24"/>
          <w:rtl w:val="0"/>
        </w:rPr>
        <w:t xml:space="preserve">-Youth learned the value of empathy, multiculturalism, and service to disadvantaged communities through the program and volunteering.</w:t>
      </w:r>
    </w:p>
    <w:p w:rsidR="00000000" w:rsidDel="00000000" w:rsidP="00000000" w:rsidRDefault="00000000" w:rsidRPr="00000000" w14:paraId="0000001A">
      <w:pPr>
        <w:shd w:fill="ffffff" w:val="clear"/>
        <w:spacing w:after="240" w:lineRule="auto"/>
        <w:rPr>
          <w:sz w:val="24"/>
          <w:szCs w:val="24"/>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