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64C" w:rsidRPr="0005164C" w:rsidRDefault="0005164C">
      <w:pPr>
        <w:pStyle w:val="Author"/>
        <w:rPr>
          <w:rFonts w:eastAsia="MS Mincho"/>
          <w:sz w:val="18"/>
          <w:szCs w:val="18"/>
        </w:rPr>
        <w:sectPr w:rsidR="0005164C" w:rsidRPr="0005164C" w:rsidSect="00144FA3">
          <w:headerReference w:type="even" r:id="rId8"/>
          <w:headerReference w:type="default" r:id="rId9"/>
          <w:footerReference w:type="default" r:id="rId10"/>
          <w:headerReference w:type="first" r:id="rId11"/>
          <w:pgSz w:w="11909" w:h="16834" w:code="9"/>
          <w:pgMar w:top="1080" w:right="734" w:bottom="2434" w:left="734" w:header="0" w:footer="144" w:gutter="0"/>
          <w:cols w:space="720"/>
          <w:docGrid w:linePitch="360"/>
        </w:sectPr>
      </w:pPr>
    </w:p>
    <w:p w:rsidR="003C0794" w:rsidRPr="009D49B8" w:rsidRDefault="005D4719" w:rsidP="003C0794">
      <w:pPr>
        <w:jc w:val="both"/>
        <w:rPr>
          <w:rFonts w:eastAsia="MS PGothic"/>
          <w:b/>
          <w:color w:val="000000"/>
          <w:sz w:val="22"/>
          <w:szCs w:val="22"/>
        </w:rPr>
      </w:pPr>
      <w:r>
        <w:rPr>
          <w:rFonts w:eastAsia="MS PGothic"/>
          <w:b/>
          <w:color w:val="000000"/>
          <w:sz w:val="22"/>
          <w:szCs w:val="22"/>
        </w:rPr>
        <w:t>TITLE: A CRITICAL INVESTIGATION OF CHILDHOOD OBESITY: CAUSES AND CONSEQUENCES</w:t>
      </w:r>
    </w:p>
    <w:p w:rsidR="0005164C" w:rsidRPr="009D49B8" w:rsidRDefault="0005164C" w:rsidP="003C0794">
      <w:pPr>
        <w:jc w:val="both"/>
        <w:rPr>
          <w:rFonts w:eastAsia="MS PGothic"/>
          <w:color w:val="000000"/>
          <w:sz w:val="22"/>
          <w:szCs w:val="22"/>
        </w:rPr>
      </w:pPr>
    </w:p>
    <w:p w:rsidR="003C0794" w:rsidRPr="003C0794" w:rsidRDefault="005D4719" w:rsidP="003C0794">
      <w:pPr>
        <w:shd w:val="clear" w:color="auto" w:fill="FFFFFF"/>
        <w:spacing w:after="150"/>
        <w:jc w:val="both"/>
        <w:rPr>
          <w:sz w:val="19"/>
          <w:szCs w:val="19"/>
          <w:lang w:val="en-IN" w:eastAsia="en-IN"/>
        </w:rPr>
      </w:pPr>
      <w:r>
        <w:rPr>
          <w:b/>
          <w:bCs/>
          <w:sz w:val="19"/>
          <w:szCs w:val="19"/>
          <w:lang w:val="en-IN" w:eastAsia="en-IN"/>
        </w:rPr>
        <w:t>Muhammad Modassar A. N. Ranjha</w:t>
      </w:r>
      <w:r w:rsidR="002532BF">
        <w:rPr>
          <w:b/>
          <w:bCs/>
          <w:sz w:val="19"/>
          <w:szCs w:val="19"/>
          <w:lang w:val="en-IN" w:eastAsia="en-IN"/>
        </w:rPr>
        <w:t xml:space="preserve">, </w:t>
      </w:r>
      <w:proofErr w:type="spellStart"/>
      <w:r w:rsidR="002532BF">
        <w:rPr>
          <w:b/>
          <w:bCs/>
          <w:sz w:val="19"/>
          <w:szCs w:val="19"/>
          <w:lang w:val="en-IN" w:eastAsia="en-IN"/>
        </w:rPr>
        <w:t>Shahid</w:t>
      </w:r>
      <w:proofErr w:type="spellEnd"/>
      <w:r w:rsidR="002532BF">
        <w:rPr>
          <w:b/>
          <w:bCs/>
          <w:sz w:val="19"/>
          <w:szCs w:val="19"/>
          <w:lang w:val="en-IN" w:eastAsia="en-IN"/>
        </w:rPr>
        <w:t xml:space="preserve"> Mahmood, </w:t>
      </w:r>
      <w:proofErr w:type="spellStart"/>
      <w:r w:rsidR="002532BF">
        <w:rPr>
          <w:b/>
          <w:bCs/>
          <w:sz w:val="19"/>
          <w:szCs w:val="19"/>
          <w:lang w:val="en-IN" w:eastAsia="en-IN"/>
        </w:rPr>
        <w:t>Syeda</w:t>
      </w:r>
      <w:proofErr w:type="spellEnd"/>
      <w:r w:rsidR="002532BF">
        <w:rPr>
          <w:b/>
          <w:bCs/>
          <w:sz w:val="19"/>
          <w:szCs w:val="19"/>
          <w:lang w:val="en-IN" w:eastAsia="en-IN"/>
        </w:rPr>
        <w:t xml:space="preserve"> </w:t>
      </w:r>
      <w:proofErr w:type="spellStart"/>
      <w:r w:rsidR="002532BF">
        <w:rPr>
          <w:b/>
          <w:bCs/>
          <w:sz w:val="19"/>
          <w:szCs w:val="19"/>
          <w:lang w:val="en-IN" w:eastAsia="en-IN"/>
        </w:rPr>
        <w:t>Mahvish</w:t>
      </w:r>
      <w:proofErr w:type="spellEnd"/>
      <w:r w:rsidR="002532BF">
        <w:rPr>
          <w:b/>
          <w:bCs/>
          <w:sz w:val="19"/>
          <w:szCs w:val="19"/>
          <w:lang w:val="en-IN" w:eastAsia="en-IN"/>
        </w:rPr>
        <w:t xml:space="preserve"> Zahra, </w:t>
      </w:r>
      <w:r w:rsidR="000C3511">
        <w:rPr>
          <w:b/>
          <w:bCs/>
          <w:sz w:val="19"/>
          <w:szCs w:val="19"/>
          <w:lang w:val="en-IN" w:eastAsia="en-IN"/>
        </w:rPr>
        <w:t xml:space="preserve">Muhammad </w:t>
      </w:r>
      <w:proofErr w:type="spellStart"/>
      <w:r w:rsidR="000C3511">
        <w:rPr>
          <w:b/>
          <w:bCs/>
          <w:sz w:val="19"/>
          <w:szCs w:val="19"/>
          <w:lang w:val="en-IN" w:eastAsia="en-IN"/>
        </w:rPr>
        <w:t>Yousaf</w:t>
      </w:r>
      <w:proofErr w:type="spellEnd"/>
      <w:r w:rsidR="000C3511">
        <w:rPr>
          <w:b/>
          <w:bCs/>
          <w:sz w:val="19"/>
          <w:szCs w:val="19"/>
          <w:lang w:val="en-IN" w:eastAsia="en-IN"/>
        </w:rPr>
        <w:t xml:space="preserve"> </w:t>
      </w:r>
      <w:proofErr w:type="spellStart"/>
      <w:r w:rsidR="000C3511">
        <w:rPr>
          <w:b/>
          <w:bCs/>
          <w:sz w:val="19"/>
          <w:szCs w:val="19"/>
          <w:lang w:val="en-IN" w:eastAsia="en-IN"/>
        </w:rPr>
        <w:t>Quddoos</w:t>
      </w:r>
      <w:proofErr w:type="spellEnd"/>
      <w:r w:rsidR="000C3511">
        <w:rPr>
          <w:b/>
          <w:bCs/>
          <w:sz w:val="19"/>
          <w:szCs w:val="19"/>
          <w:lang w:val="en-IN" w:eastAsia="en-IN"/>
        </w:rPr>
        <w:t xml:space="preserve">, </w:t>
      </w:r>
      <w:bookmarkStart w:id="0" w:name="_GoBack"/>
      <w:bookmarkEnd w:id="0"/>
      <w:r w:rsidR="002532BF">
        <w:rPr>
          <w:b/>
          <w:bCs/>
          <w:sz w:val="19"/>
          <w:szCs w:val="19"/>
          <w:lang w:val="en-IN" w:eastAsia="en-IN"/>
        </w:rPr>
        <w:t xml:space="preserve">Muhammad </w:t>
      </w:r>
      <w:proofErr w:type="spellStart"/>
      <w:r w:rsidR="002532BF">
        <w:rPr>
          <w:b/>
          <w:bCs/>
          <w:sz w:val="19"/>
          <w:szCs w:val="19"/>
          <w:lang w:val="en-IN" w:eastAsia="en-IN"/>
        </w:rPr>
        <w:t>Qamrosh</w:t>
      </w:r>
      <w:proofErr w:type="spellEnd"/>
      <w:r w:rsidR="002532BF">
        <w:rPr>
          <w:b/>
          <w:bCs/>
          <w:sz w:val="19"/>
          <w:szCs w:val="19"/>
          <w:lang w:val="en-IN" w:eastAsia="en-IN"/>
        </w:rPr>
        <w:t xml:space="preserve"> </w:t>
      </w:r>
      <w:proofErr w:type="spellStart"/>
      <w:r w:rsidR="002532BF">
        <w:rPr>
          <w:b/>
          <w:bCs/>
          <w:sz w:val="19"/>
          <w:szCs w:val="19"/>
          <w:lang w:val="en-IN" w:eastAsia="en-IN"/>
        </w:rPr>
        <w:t>Alam</w:t>
      </w:r>
      <w:proofErr w:type="spellEnd"/>
      <w:r w:rsidR="002532BF">
        <w:rPr>
          <w:b/>
          <w:bCs/>
          <w:sz w:val="19"/>
          <w:szCs w:val="19"/>
          <w:lang w:val="en-IN" w:eastAsia="en-IN"/>
        </w:rPr>
        <w:t xml:space="preserve">, </w:t>
      </w:r>
      <w:proofErr w:type="spellStart"/>
      <w:r w:rsidR="000C3511">
        <w:rPr>
          <w:b/>
          <w:bCs/>
          <w:sz w:val="19"/>
          <w:szCs w:val="19"/>
          <w:lang w:val="en-IN" w:eastAsia="en-IN"/>
        </w:rPr>
        <w:t>Wajiha</w:t>
      </w:r>
      <w:proofErr w:type="spellEnd"/>
      <w:r w:rsidR="000C3511">
        <w:rPr>
          <w:b/>
          <w:bCs/>
          <w:sz w:val="19"/>
          <w:szCs w:val="19"/>
          <w:lang w:val="en-IN" w:eastAsia="en-IN"/>
        </w:rPr>
        <w:t xml:space="preserve"> Saeed, Abdullah Bin Masood</w:t>
      </w:r>
    </w:p>
    <w:p w:rsidR="003C0794" w:rsidRPr="00351E9B" w:rsidRDefault="005D4719" w:rsidP="005D4719">
      <w:pPr>
        <w:shd w:val="clear" w:color="auto" w:fill="FFFFFF"/>
        <w:jc w:val="both"/>
        <w:rPr>
          <w:sz w:val="19"/>
          <w:szCs w:val="19"/>
          <w:lang w:val="en-IN" w:eastAsia="en-IN"/>
        </w:rPr>
      </w:pPr>
      <w:bookmarkStart w:id="1" w:name="a1"/>
      <w:bookmarkEnd w:id="1"/>
      <w:r>
        <w:rPr>
          <w:sz w:val="19"/>
          <w:szCs w:val="19"/>
          <w:lang w:val="en-IN" w:eastAsia="en-IN"/>
        </w:rPr>
        <w:t>Institute of Food Science and Nutrition, University of Sargodha, Sargodha-Pakistan</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CB2D2A" w:rsidRDefault="009D49B8" w:rsidP="003C0794">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t xml:space="preserve">Keywords: </w:t>
      </w:r>
      <w:r w:rsidR="00CB2D2A" w:rsidRPr="00CB2D2A">
        <w:rPr>
          <w:b w:val="0"/>
          <w:bCs w:val="0"/>
          <w:i w:val="0"/>
          <w:iCs w:val="0"/>
          <w:noProof w:val="0"/>
          <w:sz w:val="19"/>
          <w:szCs w:val="19"/>
          <w:lang w:val="en-IN" w:eastAsia="en-IN"/>
        </w:rPr>
        <w:t>Obesity, childhood, junk food, poor nutrition, less physical activity, genetics</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5D4719" w:rsidP="00861508">
      <w:pPr>
        <w:pStyle w:val="keywords"/>
        <w:numPr>
          <w:ilvl w:val="0"/>
          <w:numId w:val="22"/>
        </w:numPr>
        <w:rPr>
          <w:bCs w:val="0"/>
          <w:i w:val="0"/>
          <w:iCs w:val="0"/>
          <w:noProof w:val="0"/>
          <w:sz w:val="19"/>
          <w:szCs w:val="19"/>
          <w:lang w:val="en-IN" w:eastAsia="en-IN"/>
        </w:rPr>
      </w:pPr>
      <w:r>
        <w:rPr>
          <w:bCs w:val="0"/>
          <w:i w:val="0"/>
          <w:iCs w:val="0"/>
          <w:noProof w:val="0"/>
          <w:sz w:val="19"/>
          <w:szCs w:val="19"/>
          <w:lang w:val="en-IN" w:eastAsia="en-IN"/>
        </w:rPr>
        <w:t>Abstract</w:t>
      </w:r>
    </w:p>
    <w:p w:rsidR="00883A50" w:rsidRDefault="00F406FC" w:rsidP="00883A50">
      <w:pPr>
        <w:jc w:val="both"/>
        <w:rPr>
          <w:sz w:val="19"/>
          <w:szCs w:val="19"/>
          <w:lang w:val="en-IN" w:eastAsia="en-IN"/>
        </w:rPr>
      </w:pPr>
      <w:r w:rsidRPr="00F406FC">
        <w:rPr>
          <w:sz w:val="19"/>
          <w:szCs w:val="19"/>
          <w:lang w:val="en-IN" w:eastAsia="en-IN"/>
        </w:rPr>
        <w:t>Obesity is a community dilemma in the world full of malnutrition. Obesity is not just common in underdeveloped countries, but also a leading disorder in the developed countries, especial among the school going children. It has been shown by many studies that junk, snacks, poor nutrition and less physical activity level are the possible causes behind the obesity in childhood besides genetics being a possible etiological factor that influences physical, mental and psychological health, and on emotional and social wellbeing. Availability of poor and non-nutritious diet (junk, snacks, fast food, soft drinks) on the school canteens is the most influencing factor. Furthermore, obesity also leads to the bad academic performance and poor performance in co-curricular and extra-curricular activities. Poor check and balance by the parents to the diet of their child is a critical predicament. Obesity in the childhood leads to the obesity in adulthood. It has been shown by many studies that some fatal health hazards like diabetes and cardiovascular diseases are possi</w:t>
      </w:r>
      <w:r>
        <w:rPr>
          <w:sz w:val="19"/>
          <w:szCs w:val="19"/>
          <w:lang w:val="en-IN" w:eastAsia="en-IN"/>
        </w:rPr>
        <w:t>bly originated from the obesity</w:t>
      </w:r>
      <w:r w:rsidR="00D10771">
        <w:rPr>
          <w:sz w:val="19"/>
          <w:szCs w:val="19"/>
          <w:lang w:val="en-IN" w:eastAsia="en-IN"/>
        </w:rPr>
        <w:t xml:space="preserve">. </w:t>
      </w:r>
    </w:p>
    <w:p w:rsidR="00F406FC" w:rsidRDefault="00F406FC" w:rsidP="00F406FC">
      <w:pPr>
        <w:ind w:left="1714"/>
        <w:jc w:val="both"/>
        <w:rPr>
          <w:sz w:val="19"/>
          <w:szCs w:val="19"/>
          <w:lang w:val="en-IN" w:eastAsia="en-IN"/>
        </w:rPr>
      </w:pPr>
    </w:p>
    <w:p w:rsidR="003C0794" w:rsidRPr="0005164C" w:rsidRDefault="003C0794" w:rsidP="00F406FC">
      <w:pPr>
        <w:ind w:left="1714"/>
        <w:jc w:val="both"/>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9D49B8" w:rsidRDefault="00985BF3" w:rsidP="00985BF3">
      <w:pPr>
        <w:numPr>
          <w:ilvl w:val="0"/>
          <w:numId w:val="24"/>
        </w:numPr>
        <w:shd w:val="clear" w:color="auto" w:fill="FFFFFF"/>
        <w:spacing w:before="100" w:beforeAutospacing="1" w:after="120"/>
        <w:jc w:val="left"/>
        <w:rPr>
          <w:sz w:val="19"/>
          <w:szCs w:val="19"/>
          <w:lang w:val="en-IN" w:eastAsia="en-IN"/>
        </w:rPr>
      </w:pPr>
      <w:bookmarkStart w:id="2" w:name="2"/>
      <w:bookmarkEnd w:id="2"/>
      <w:proofErr w:type="spellStart"/>
      <w:r w:rsidRPr="00985BF3">
        <w:rPr>
          <w:sz w:val="19"/>
          <w:szCs w:val="19"/>
          <w:lang w:val="en-IN" w:eastAsia="en-IN"/>
        </w:rPr>
        <w:t>Sahoo</w:t>
      </w:r>
      <w:proofErr w:type="spellEnd"/>
      <w:r w:rsidRPr="00985BF3">
        <w:rPr>
          <w:sz w:val="19"/>
          <w:szCs w:val="19"/>
          <w:lang w:val="en-IN" w:eastAsia="en-IN"/>
        </w:rPr>
        <w:t xml:space="preserve">, K., </w:t>
      </w:r>
      <w:proofErr w:type="spellStart"/>
      <w:r w:rsidRPr="00985BF3">
        <w:rPr>
          <w:sz w:val="19"/>
          <w:szCs w:val="19"/>
          <w:lang w:val="en-IN" w:eastAsia="en-IN"/>
        </w:rPr>
        <w:t>Sahoo</w:t>
      </w:r>
      <w:proofErr w:type="spellEnd"/>
      <w:r w:rsidRPr="00985BF3">
        <w:rPr>
          <w:sz w:val="19"/>
          <w:szCs w:val="19"/>
          <w:lang w:val="en-IN" w:eastAsia="en-IN"/>
        </w:rPr>
        <w:t xml:space="preserve">, B., Choudhury, A. K., Sofi, N. Y., Kumar, R., &amp; </w:t>
      </w:r>
      <w:proofErr w:type="spellStart"/>
      <w:r w:rsidRPr="00985BF3">
        <w:rPr>
          <w:sz w:val="19"/>
          <w:szCs w:val="19"/>
          <w:lang w:val="en-IN" w:eastAsia="en-IN"/>
        </w:rPr>
        <w:t>Bhadoria</w:t>
      </w:r>
      <w:proofErr w:type="spellEnd"/>
      <w:r w:rsidRPr="00985BF3">
        <w:rPr>
          <w:sz w:val="19"/>
          <w:szCs w:val="19"/>
          <w:lang w:val="en-IN" w:eastAsia="en-IN"/>
        </w:rPr>
        <w:t>, A. S. (2015). Childhood obesity: causes and consequences. Journal of family medicine and primary care, 4(2), 187.</w:t>
      </w:r>
      <w:r w:rsidR="009D49B8" w:rsidRPr="009D49B8">
        <w:rPr>
          <w:sz w:val="19"/>
          <w:szCs w:val="19"/>
          <w:lang w:val="en-IN" w:eastAsia="en-IN"/>
        </w:rPr>
        <w:t xml:space="preserve"> </w:t>
      </w:r>
    </w:p>
    <w:p w:rsidR="009D49B8" w:rsidRDefault="00985BF3" w:rsidP="00985BF3">
      <w:pPr>
        <w:numPr>
          <w:ilvl w:val="0"/>
          <w:numId w:val="16"/>
        </w:numPr>
        <w:shd w:val="clear" w:color="auto" w:fill="FFFFFF"/>
        <w:spacing w:before="100" w:beforeAutospacing="1" w:after="120"/>
        <w:jc w:val="left"/>
        <w:rPr>
          <w:sz w:val="19"/>
          <w:szCs w:val="19"/>
          <w:lang w:val="en-IN" w:eastAsia="en-IN"/>
        </w:rPr>
      </w:pPr>
      <w:proofErr w:type="spellStart"/>
      <w:r w:rsidRPr="00985BF3">
        <w:rPr>
          <w:sz w:val="19"/>
          <w:szCs w:val="19"/>
          <w:lang w:val="en-IN" w:eastAsia="en-IN"/>
        </w:rPr>
        <w:t>Burniat</w:t>
      </w:r>
      <w:proofErr w:type="spellEnd"/>
      <w:r w:rsidRPr="00985BF3">
        <w:rPr>
          <w:sz w:val="19"/>
          <w:szCs w:val="19"/>
          <w:lang w:val="en-IN" w:eastAsia="en-IN"/>
        </w:rPr>
        <w:t xml:space="preserve">, W., Cole, T. J., </w:t>
      </w:r>
      <w:proofErr w:type="spellStart"/>
      <w:r w:rsidRPr="00985BF3">
        <w:rPr>
          <w:sz w:val="19"/>
          <w:szCs w:val="19"/>
          <w:lang w:val="en-IN" w:eastAsia="en-IN"/>
        </w:rPr>
        <w:t>Lissau</w:t>
      </w:r>
      <w:proofErr w:type="spellEnd"/>
      <w:r w:rsidRPr="00985BF3">
        <w:rPr>
          <w:sz w:val="19"/>
          <w:szCs w:val="19"/>
          <w:lang w:val="en-IN" w:eastAsia="en-IN"/>
        </w:rPr>
        <w:t xml:space="preserve">, I., &amp; </w:t>
      </w:r>
      <w:proofErr w:type="spellStart"/>
      <w:r w:rsidRPr="00985BF3">
        <w:rPr>
          <w:sz w:val="19"/>
          <w:szCs w:val="19"/>
          <w:lang w:val="en-IN" w:eastAsia="en-IN"/>
        </w:rPr>
        <w:t>Poskitt</w:t>
      </w:r>
      <w:proofErr w:type="spellEnd"/>
      <w:r w:rsidRPr="00985BF3">
        <w:rPr>
          <w:sz w:val="19"/>
          <w:szCs w:val="19"/>
          <w:lang w:val="en-IN" w:eastAsia="en-IN"/>
        </w:rPr>
        <w:t>, E. M. (Eds.). (2006). Child and adolescent obesity: Causes and consequences, prevention and management. Cambridge University Press.</w:t>
      </w:r>
    </w:p>
    <w:p w:rsidR="00351E9B" w:rsidRDefault="00985BF3" w:rsidP="00985BF3">
      <w:pPr>
        <w:numPr>
          <w:ilvl w:val="0"/>
          <w:numId w:val="16"/>
        </w:numPr>
        <w:shd w:val="clear" w:color="auto" w:fill="FFFFFF"/>
        <w:spacing w:before="100" w:beforeAutospacing="1" w:after="120"/>
        <w:jc w:val="left"/>
        <w:rPr>
          <w:sz w:val="19"/>
          <w:szCs w:val="19"/>
          <w:lang w:val="en-IN" w:eastAsia="en-IN"/>
        </w:rPr>
      </w:pPr>
      <w:proofErr w:type="spellStart"/>
      <w:r w:rsidRPr="00985BF3">
        <w:rPr>
          <w:sz w:val="19"/>
          <w:szCs w:val="19"/>
          <w:lang w:val="en-IN" w:eastAsia="en-IN"/>
        </w:rPr>
        <w:t>Gurnani</w:t>
      </w:r>
      <w:proofErr w:type="spellEnd"/>
      <w:r w:rsidRPr="00985BF3">
        <w:rPr>
          <w:sz w:val="19"/>
          <w:szCs w:val="19"/>
          <w:lang w:val="en-IN" w:eastAsia="en-IN"/>
        </w:rPr>
        <w:t xml:space="preserve">, M., </w:t>
      </w:r>
      <w:proofErr w:type="spellStart"/>
      <w:r w:rsidRPr="00985BF3">
        <w:rPr>
          <w:sz w:val="19"/>
          <w:szCs w:val="19"/>
          <w:lang w:val="en-IN" w:eastAsia="en-IN"/>
        </w:rPr>
        <w:t>Birken</w:t>
      </w:r>
      <w:proofErr w:type="spellEnd"/>
      <w:r w:rsidRPr="00985BF3">
        <w:rPr>
          <w:sz w:val="19"/>
          <w:szCs w:val="19"/>
          <w:lang w:val="en-IN" w:eastAsia="en-IN"/>
        </w:rPr>
        <w:t xml:space="preserve">, C., &amp; Hamilton, J. (2015). Childhood obesity: causes, consequences, and management. </w:t>
      </w:r>
      <w:proofErr w:type="spellStart"/>
      <w:r w:rsidRPr="00985BF3">
        <w:rPr>
          <w:sz w:val="19"/>
          <w:szCs w:val="19"/>
          <w:lang w:val="en-IN" w:eastAsia="en-IN"/>
        </w:rPr>
        <w:t>Pediatric</w:t>
      </w:r>
      <w:proofErr w:type="spellEnd"/>
      <w:r w:rsidRPr="00985BF3">
        <w:rPr>
          <w:sz w:val="19"/>
          <w:szCs w:val="19"/>
          <w:lang w:val="en-IN" w:eastAsia="en-IN"/>
        </w:rPr>
        <w:t xml:space="preserve"> Clinics, 62(4), 821-840.</w:t>
      </w:r>
    </w:p>
    <w:p w:rsidR="00985BF3" w:rsidRDefault="00985BF3" w:rsidP="00985BF3">
      <w:pPr>
        <w:numPr>
          <w:ilvl w:val="0"/>
          <w:numId w:val="16"/>
        </w:numPr>
        <w:shd w:val="clear" w:color="auto" w:fill="FFFFFF"/>
        <w:spacing w:before="100" w:beforeAutospacing="1" w:after="120"/>
        <w:jc w:val="left"/>
        <w:rPr>
          <w:sz w:val="19"/>
          <w:szCs w:val="19"/>
          <w:lang w:val="en-IN" w:eastAsia="en-IN"/>
        </w:rPr>
      </w:pPr>
      <w:r w:rsidRPr="00985BF3">
        <w:rPr>
          <w:sz w:val="19"/>
          <w:szCs w:val="19"/>
          <w:lang w:val="en-IN" w:eastAsia="en-IN"/>
        </w:rPr>
        <w:t>Daniels, S. R. (2006). The consequences of childhood overweight and obesity. The future of children, 16(1), 47-67.</w:t>
      </w:r>
    </w:p>
    <w:p w:rsidR="00985BF3" w:rsidRDefault="00985BF3" w:rsidP="00985BF3">
      <w:pPr>
        <w:numPr>
          <w:ilvl w:val="0"/>
          <w:numId w:val="16"/>
        </w:numPr>
        <w:shd w:val="clear" w:color="auto" w:fill="FFFFFF"/>
        <w:spacing w:before="100" w:beforeAutospacing="1" w:after="120"/>
        <w:jc w:val="left"/>
        <w:rPr>
          <w:sz w:val="19"/>
          <w:szCs w:val="19"/>
          <w:lang w:val="en-IN" w:eastAsia="en-IN"/>
        </w:rPr>
      </w:pPr>
      <w:proofErr w:type="spellStart"/>
      <w:r w:rsidRPr="00985BF3">
        <w:rPr>
          <w:sz w:val="19"/>
          <w:szCs w:val="19"/>
          <w:lang w:val="en-IN" w:eastAsia="en-IN"/>
        </w:rPr>
        <w:t>Farooqi</w:t>
      </w:r>
      <w:proofErr w:type="spellEnd"/>
      <w:r w:rsidRPr="00985BF3">
        <w:rPr>
          <w:sz w:val="19"/>
          <w:szCs w:val="19"/>
          <w:lang w:val="en-IN" w:eastAsia="en-IN"/>
        </w:rPr>
        <w:t xml:space="preserve">, I. S., &amp; </w:t>
      </w:r>
      <w:proofErr w:type="spellStart"/>
      <w:r w:rsidRPr="00985BF3">
        <w:rPr>
          <w:sz w:val="19"/>
          <w:szCs w:val="19"/>
          <w:lang w:val="en-IN" w:eastAsia="en-IN"/>
        </w:rPr>
        <w:t>O'rahilly</w:t>
      </w:r>
      <w:proofErr w:type="spellEnd"/>
      <w:r w:rsidRPr="00985BF3">
        <w:rPr>
          <w:sz w:val="19"/>
          <w:szCs w:val="19"/>
          <w:lang w:val="en-IN" w:eastAsia="en-IN"/>
        </w:rPr>
        <w:t>, S. (2000). Recent advances in the genetics of severe childhood obesity. Archives of Disease in Childhood, 83(1), 31-34.</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F406FC" w:rsidP="00861508">
      <w:pPr>
        <w:jc w:val="both"/>
        <w:rPr>
          <w:rFonts w:eastAsia="MS PGothic"/>
          <w:b/>
          <w:sz w:val="19"/>
          <w:szCs w:val="19"/>
        </w:rPr>
      </w:pPr>
      <w:r w:rsidRPr="00F406FC">
        <w:rPr>
          <w:sz w:val="19"/>
          <w:szCs w:val="19"/>
        </w:rPr>
        <w:t>Muhammad Modassar AN Ranjha an active Nutrition Researcher having a vision to promote the Knowledge of Nutrition among the masses of Underdeveloped and Developing countries. He is highly motivated and optimistic for this goal as he is currently working as a volunteer in Nutrition &amp; Health Research Project Pakistan and running a Blog for spreading the knowledge of Nutrition.</w:t>
      </w:r>
      <w:r w:rsidR="00861508" w:rsidRPr="0005164C">
        <w:rPr>
          <w:sz w:val="19"/>
          <w:szCs w:val="19"/>
        </w:rPr>
        <w:tab/>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A04D39" w:rsidRPr="00F406FC" w:rsidRDefault="00A04D39" w:rsidP="00F406FC">
      <w:pPr>
        <w:autoSpaceDE w:val="0"/>
        <w:autoSpaceDN w:val="0"/>
        <w:adjustRightInd w:val="0"/>
        <w:jc w:val="left"/>
        <w:rPr>
          <w:sz w:val="19"/>
          <w:szCs w:val="19"/>
          <w:lang w:val="en-NZ"/>
        </w:rPr>
      </w:pPr>
      <w:r w:rsidRPr="00A04D39">
        <w:rPr>
          <w:sz w:val="19"/>
          <w:szCs w:val="19"/>
          <w:lang w:val="en-NZ"/>
        </w:rPr>
        <w:t xml:space="preserve"> </w:t>
      </w:r>
      <w:r w:rsidRPr="0005164C">
        <w:rPr>
          <w:sz w:val="19"/>
          <w:szCs w:val="19"/>
          <w:lang w:val="en-NZ"/>
        </w:rPr>
        <w:t>Full Name:</w:t>
      </w:r>
      <w:r w:rsidR="00F406FC">
        <w:rPr>
          <w:sz w:val="19"/>
          <w:szCs w:val="19"/>
          <w:lang w:val="en-NZ"/>
        </w:rPr>
        <w:t xml:space="preserve"> </w:t>
      </w:r>
      <w:r w:rsidR="00F406FC" w:rsidRPr="00F406FC">
        <w:rPr>
          <w:sz w:val="19"/>
          <w:szCs w:val="19"/>
          <w:lang w:val="en-NZ"/>
        </w:rPr>
        <w:t>Muhammad Modassar A. N. Ranjha</w:t>
      </w:r>
    </w:p>
    <w:p w:rsidR="00A04D39" w:rsidRPr="0005164C" w:rsidRDefault="00A04D39" w:rsidP="00A04D39">
      <w:pPr>
        <w:autoSpaceDE w:val="0"/>
        <w:autoSpaceDN w:val="0"/>
        <w:adjustRightInd w:val="0"/>
        <w:jc w:val="left"/>
        <w:rPr>
          <w:b/>
          <w:sz w:val="19"/>
          <w:szCs w:val="19"/>
          <w:lang w:val="en-NZ"/>
        </w:rPr>
      </w:pPr>
      <w:r w:rsidRPr="0005164C">
        <w:rPr>
          <w:sz w:val="19"/>
          <w:szCs w:val="19"/>
          <w:lang w:val="en-NZ"/>
        </w:rPr>
        <w:t>Contact number:</w:t>
      </w:r>
      <w:r w:rsidR="00F406FC">
        <w:rPr>
          <w:sz w:val="19"/>
          <w:szCs w:val="19"/>
          <w:lang w:val="en-NZ"/>
        </w:rPr>
        <w:t xml:space="preserve"> +923488000158</w:t>
      </w:r>
      <w:r w:rsidRPr="0005164C">
        <w:rPr>
          <w:sz w:val="19"/>
          <w:szCs w:val="19"/>
          <w:lang w:val="en-NZ"/>
        </w:rPr>
        <w:br/>
        <w:t>Linked In account:</w:t>
      </w:r>
      <w:r w:rsidR="00F406FC">
        <w:rPr>
          <w:sz w:val="19"/>
          <w:szCs w:val="19"/>
          <w:lang w:val="en-NZ"/>
        </w:rPr>
        <w:t xml:space="preserve"> Muhammad Modassar Ali Nawaz Ranjha</w:t>
      </w:r>
    </w:p>
    <w:p w:rsidR="00A04D39" w:rsidRPr="0005164C" w:rsidRDefault="00A04D39" w:rsidP="00A04D39">
      <w:pPr>
        <w:autoSpaceDE w:val="0"/>
        <w:autoSpaceDN w:val="0"/>
        <w:adjustRightInd w:val="0"/>
        <w:jc w:val="left"/>
        <w:rPr>
          <w:sz w:val="19"/>
          <w:szCs w:val="19"/>
          <w:lang w:val="en-NZ"/>
        </w:rPr>
      </w:pPr>
      <w:r w:rsidRPr="0005164C">
        <w:rPr>
          <w:sz w:val="19"/>
          <w:szCs w:val="19"/>
          <w:lang w:val="en-NZ"/>
        </w:rPr>
        <w:t>Session name/ number:</w:t>
      </w:r>
      <w:r w:rsidR="00F406FC">
        <w:rPr>
          <w:sz w:val="19"/>
          <w:szCs w:val="19"/>
          <w:lang w:val="en-NZ"/>
        </w:rPr>
        <w:t xml:space="preserve"> Childhood Obesity/10</w:t>
      </w:r>
      <w:r w:rsidRPr="0005164C">
        <w:rPr>
          <w:sz w:val="19"/>
          <w:szCs w:val="19"/>
          <w:lang w:val="en-NZ"/>
        </w:rPr>
        <w:br/>
        <w:t xml:space="preserve">Category: </w:t>
      </w:r>
      <w:r w:rsidR="00F406FC">
        <w:rPr>
          <w:sz w:val="19"/>
          <w:szCs w:val="19"/>
          <w:lang w:val="en-NZ"/>
        </w:rPr>
        <w:t>Video Presentation</w:t>
      </w:r>
    </w:p>
    <w:p w:rsidR="00272C82" w:rsidRPr="0005164C" w:rsidRDefault="00985BF3" w:rsidP="00861508">
      <w:pPr>
        <w:autoSpaceDE w:val="0"/>
        <w:autoSpaceDN w:val="0"/>
        <w:adjustRightInd w:val="0"/>
        <w:jc w:val="left"/>
        <w:rPr>
          <w:sz w:val="19"/>
          <w:szCs w:val="19"/>
          <w:lang w:val="en-NZ"/>
        </w:rPr>
      </w:pPr>
      <w:r>
        <w:rPr>
          <w:noProof/>
          <w:sz w:val="19"/>
          <w:szCs w:val="19"/>
        </w:rPr>
        <w:drawing>
          <wp:anchor distT="0" distB="0" distL="114300" distR="114300" simplePos="0" relativeHeight="251658240" behindDoc="0" locked="0" layoutInCell="1" allowOverlap="1">
            <wp:simplePos x="0" y="0"/>
            <wp:positionH relativeFrom="column">
              <wp:posOffset>657860</wp:posOffset>
            </wp:positionH>
            <wp:positionV relativeFrom="paragraph">
              <wp:posOffset>185420</wp:posOffset>
            </wp:positionV>
            <wp:extent cx="1895475" cy="18954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81107_074912.jpg"/>
                    <pic:cNvPicPr/>
                  </pic:nvPicPr>
                  <pic:blipFill>
                    <a:blip r:embed="rId12">
                      <a:extLst>
                        <a:ext uri="{28A0092B-C50C-407E-A947-70E740481C1C}">
                          <a14:useLocalDpi xmlns:a14="http://schemas.microsoft.com/office/drawing/2010/main" val="0"/>
                        </a:ext>
                      </a:extLst>
                    </a:blip>
                    <a:stretch>
                      <a:fillRect/>
                    </a:stretch>
                  </pic:blipFill>
                  <pic:spPr>
                    <a:xfrm>
                      <a:off x="0" y="0"/>
                      <a:ext cx="1895475" cy="1895475"/>
                    </a:xfrm>
                    <a:prstGeom prst="ellipse">
                      <a:avLst/>
                    </a:prstGeom>
                  </pic:spPr>
                </pic:pic>
              </a:graphicData>
            </a:graphic>
            <wp14:sizeRelH relativeFrom="page">
              <wp14:pctWidth>0</wp14:pctWidth>
            </wp14:sizeRelH>
            <wp14:sizeRelV relativeFrom="page">
              <wp14:pctHeight>0</wp14:pctHeight>
            </wp14:sizeRelV>
          </wp:anchor>
        </w:drawing>
      </w:r>
    </w:p>
    <w:sectPr w:rsidR="00272C82" w:rsidRPr="0005164C" w:rsidSect="00A055E7">
      <w:type w:val="continuous"/>
      <w:pgSz w:w="11909" w:h="16834" w:code="9"/>
      <w:pgMar w:top="1080" w:right="734" w:bottom="2434" w:left="734" w:header="144" w:footer="144"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0FC" w:rsidRDefault="009E00FC" w:rsidP="009C24DE">
      <w:r>
        <w:separator/>
      </w:r>
    </w:p>
  </w:endnote>
  <w:endnote w:type="continuationSeparator" w:id="0">
    <w:p w:rsidR="009E00FC" w:rsidRDefault="009E00FC" w:rsidP="009C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pitch w:val="variable"/>
  </w:font>
  <w:font w:name="Tw Cen MT">
    <w:panose1 w:val="020B0602020104020603"/>
    <w:charset w:val="00"/>
    <w:family w:val="swiss"/>
    <w:pitch w:val="variable"/>
    <w:sig w:usb0="00000007" w:usb1="00000000" w:usb2="00000000" w:usb3="00000000" w:csb0="00000003" w:csb1="00000000"/>
  </w:font>
  <w:font w:name="TimesNewRomanPS-BoldMT">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EF1" w:rsidRDefault="00A33EF1" w:rsidP="00A33EF1">
    <w:pPr>
      <w:pStyle w:val="Default"/>
    </w:pPr>
  </w:p>
  <w:p w:rsidR="00A33EF1" w:rsidRDefault="00A33EF1" w:rsidP="00A33EF1">
    <w:pPr>
      <w:pStyle w:val="Pa2"/>
      <w:pBdr>
        <w:top w:val="single" w:sz="4" w:space="1" w:color="auto"/>
      </w:pBdr>
      <w:rPr>
        <w:rFonts w:ascii="Times New Roman" w:hAnsi="Times New Roman"/>
        <w:b/>
        <w:bCs/>
        <w:color w:val="FF0000"/>
        <w:sz w:val="22"/>
        <w:szCs w:val="22"/>
      </w:rPr>
    </w:pPr>
    <w:r>
      <w:t xml:space="preserve">                                         </w:t>
    </w:r>
    <w:r>
      <w:rPr>
        <w:sz w:val="16"/>
        <w:szCs w:val="16"/>
      </w:rPr>
      <w:t xml:space="preserve">Copyright © 2016-2018 Meetings </w:t>
    </w:r>
    <w:proofErr w:type="spellStart"/>
    <w:r>
      <w:rPr>
        <w:sz w:val="16"/>
        <w:szCs w:val="16"/>
      </w:rPr>
      <w:t>Int</w:t>
    </w:r>
    <w:proofErr w:type="spellEnd"/>
    <w:r>
      <w:rPr>
        <w:sz w:val="16"/>
        <w:szCs w:val="16"/>
      </w:rPr>
      <w:t xml:space="preserve"> PTE Ltd, All Rights Reserved.</w:t>
    </w:r>
  </w:p>
  <w:p w:rsidR="00A055E7" w:rsidRPr="002758EA" w:rsidRDefault="002758EA" w:rsidP="009646A2">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00A055E7" w:rsidRPr="002758EA">
      <w:rPr>
        <w:rFonts w:ascii="Times New Roman" w:hAnsi="Times New Roman"/>
        <w:b/>
        <w:bCs/>
        <w:color w:val="C00000"/>
        <w:sz w:val="20"/>
        <w:szCs w:val="20"/>
      </w:rPr>
      <w:t xml:space="preserve">Meetings International </w:t>
    </w:r>
    <w:proofErr w:type="spellStart"/>
    <w:r w:rsidR="00A055E7" w:rsidRPr="002758EA">
      <w:rPr>
        <w:rFonts w:ascii="Times New Roman" w:hAnsi="Times New Roman"/>
        <w:b/>
        <w:bCs/>
        <w:color w:val="C00000"/>
        <w:sz w:val="20"/>
        <w:szCs w:val="20"/>
      </w:rPr>
      <w:t>Pte</w:t>
    </w:r>
    <w:proofErr w:type="spellEnd"/>
    <w:r w:rsidR="00A055E7" w:rsidRPr="002758EA">
      <w:rPr>
        <w:rFonts w:ascii="Times New Roman" w:hAnsi="Times New Roman"/>
        <w:b/>
        <w:bCs/>
        <w:color w:val="C00000"/>
        <w:sz w:val="20"/>
        <w:szCs w:val="20"/>
      </w:rPr>
      <w:t xml:space="preserve"> Ltd                                                                     </w:t>
    </w:r>
    <w:r w:rsidR="00144FA3" w:rsidRPr="002758EA">
      <w:rPr>
        <w:rFonts w:ascii="Times New Roman" w:hAnsi="Times New Roman"/>
        <w:b/>
        <w:bCs/>
        <w:color w:val="C00000"/>
        <w:sz w:val="20"/>
        <w:szCs w:val="20"/>
      </w:rPr>
      <w:t xml:space="preserve">          </w:t>
    </w:r>
  </w:p>
  <w:p w:rsidR="00A055E7" w:rsidRPr="002758EA" w:rsidRDefault="00A055E7" w:rsidP="00A055E7">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005B56C8" w:rsidRPr="002758EA">
      <w:rPr>
        <w:rFonts w:ascii="Times New Roman" w:hAnsi="Times New Roman"/>
        <w:b/>
        <w:bCs/>
        <w:color w:val="C00000"/>
        <w:sz w:val="20"/>
        <w:szCs w:val="20"/>
      </w:rPr>
      <w:t>C</w:t>
    </w:r>
    <w:r w:rsidR="005B56C8" w:rsidRPr="002758EA">
      <w:rPr>
        <w:rFonts w:ascii="Times New Roman" w:hAnsi="Times New Roman"/>
        <w:b/>
        <w:color w:val="C00000"/>
        <w:sz w:val="20"/>
        <w:szCs w:val="20"/>
      </w:rPr>
      <w:t>ontact Number</w:t>
    </w:r>
  </w:p>
  <w:p w:rsidR="00A41465" w:rsidRDefault="00A055E7" w:rsidP="00A41465">
    <w:pPr>
      <w:pStyle w:val="Pa2"/>
      <w:rPr>
        <w:rFonts w:ascii="Times New Roman" w:hAnsi="Times New Roman"/>
        <w:color w:val="000000"/>
        <w:sz w:val="20"/>
        <w:szCs w:val="20"/>
      </w:rPr>
    </w:pPr>
    <w:r w:rsidRPr="002758EA">
      <w:rPr>
        <w:rFonts w:ascii="Times New Roman" w:hAnsi="Times New Roman"/>
        <w:color w:val="000000"/>
        <w:sz w:val="20"/>
        <w:szCs w:val="20"/>
      </w:rPr>
      <w:t xml:space="preserve">     TRAFFIC, SINGAPORE (069120)                                                                      </w:t>
    </w:r>
    <w:r w:rsidR="00A41465">
      <w:rPr>
        <w:rFonts w:ascii="Times New Roman" w:hAnsi="Times New Roman"/>
        <w:color w:val="000000"/>
        <w:sz w:val="20"/>
        <w:szCs w:val="20"/>
      </w:rPr>
      <w:t>65-310-80483 (SINGAPO</w:t>
    </w:r>
  </w:p>
  <w:p w:rsidR="007D034B" w:rsidRPr="00A41465" w:rsidRDefault="00A41465" w:rsidP="00A41465">
    <w:pPr>
      <w:pStyle w:val="Pa2"/>
      <w:rPr>
        <w:rFonts w:ascii="Times New Roman" w:hAnsi="Times New Roman"/>
        <w:color w:val="000000"/>
        <w:sz w:val="20"/>
        <w:szCs w:val="20"/>
      </w:rPr>
    </w:pPr>
    <w:r>
      <w:rPr>
        <w:rFonts w:ascii="Times New Roman" w:hAnsi="Times New Roman"/>
        <w:b/>
        <w:color w:val="C00000"/>
        <w:sz w:val="20"/>
        <w:szCs w:val="20"/>
      </w:rPr>
      <w:t xml:space="preserve">   </w:t>
    </w:r>
    <w:r w:rsidR="002758EA" w:rsidRPr="002758EA">
      <w:rPr>
        <w:rFonts w:ascii="Times New Roman" w:hAnsi="Times New Roman"/>
        <w:b/>
        <w:color w:val="C00000"/>
        <w:sz w:val="20"/>
        <w:szCs w:val="20"/>
      </w:rPr>
      <w:t>URL:</w:t>
    </w:r>
    <w:r w:rsidR="002758EA">
      <w:rPr>
        <w:rFonts w:ascii="Times New Roman" w:hAnsi="Times New Roman"/>
        <w:color w:val="C00000"/>
        <w:sz w:val="20"/>
        <w:szCs w:val="20"/>
      </w:rPr>
      <w:t xml:space="preserve"> </w:t>
    </w:r>
    <w:hyperlink r:id="rId1" w:history="1">
      <w:r w:rsidRPr="00E74FBA">
        <w:rPr>
          <w:rStyle w:val="Hyperlink"/>
          <w:rFonts w:cs="Calibri"/>
        </w:rPr>
        <w:t>https://www.meetingsint.com/conferences/obesity</w:t>
      </w:r>
    </w:hyperlink>
    <w:r>
      <w:rPr>
        <w:rFonts w:cs="Calibri"/>
      </w:rPr>
      <w:t xml:space="preserve">                </w:t>
    </w:r>
    <w:r w:rsidR="007D034B">
      <w:rPr>
        <w:rFonts w:ascii="Times New Roman" w:hAnsi="Times New Roman"/>
        <w:b/>
        <w:color w:val="C00000"/>
        <w:sz w:val="20"/>
        <w:szCs w:val="20"/>
      </w:rPr>
      <w:t xml:space="preserve">Email Id: </w:t>
    </w:r>
    <w:r w:rsidRPr="00A41465">
      <w:rPr>
        <w:rFonts w:cs="Calibri"/>
      </w:rPr>
      <w:t>obesity@annualmeetings.net</w:t>
    </w:r>
    <w:r w:rsidRPr="00A41465">
      <w:rPr>
        <w:rFonts w:cs="Calibri"/>
      </w:rPr>
      <w:br/>
    </w:r>
  </w:p>
  <w:p w:rsidR="00A055E7" w:rsidRPr="00F9296C" w:rsidRDefault="00A055E7" w:rsidP="002758EA">
    <w:pPr>
      <w:pStyle w:val="Pa2"/>
      <w:rPr>
        <w:rFonts w:ascii="Times New Roman" w:hAnsi="Times New Roman"/>
        <w:b/>
        <w:color w:val="000000"/>
        <w:szCs w:val="22"/>
      </w:rPr>
    </w:pPr>
  </w:p>
  <w:p w:rsidR="0076100D" w:rsidRPr="0076100D" w:rsidRDefault="0076100D" w:rsidP="0076100D"/>
  <w:p w:rsidR="00A055E7" w:rsidRPr="003C567C" w:rsidRDefault="00A055E7" w:rsidP="00A055E7">
    <w:pPr>
      <w:pStyle w:val="Footer"/>
      <w:rPr>
        <w:szCs w:val="22"/>
      </w:rPr>
    </w:pPr>
    <w:r w:rsidRPr="00144FA3">
      <w:rPr>
        <w:color w:val="FF0000"/>
        <w:szCs w:val="22"/>
      </w:rPr>
      <w:t xml:space="preserve">                          </w:t>
    </w:r>
    <w:r w:rsidR="002758EA">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0FC" w:rsidRDefault="009E00FC" w:rsidP="009C24DE">
      <w:r>
        <w:separator/>
      </w:r>
    </w:p>
  </w:footnote>
  <w:footnote w:type="continuationSeparator" w:id="0">
    <w:p w:rsidR="009E00FC" w:rsidRDefault="009E00FC" w:rsidP="009C2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5E7" w:rsidRDefault="009E00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margin-top:0;width:521.9pt;height:521.9pt;z-index:-251658240;mso-position-horizontal:center;mso-position-horizontal-relative:margin;mso-position-vertical:center;mso-position-vertical-relative:margin" o:allowincell="f">
          <v:imagedata r:id="rId1" o:title="obesity 2018(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4DE" w:rsidRDefault="009C24DE" w:rsidP="009C24DE">
    <w:pPr>
      <w:pStyle w:val="Header"/>
      <w:jc w:val="both"/>
      <w:rPr>
        <w:color w:val="1F497D"/>
      </w:rPr>
    </w:pPr>
    <w:r>
      <w:rPr>
        <w:color w:val="1F497D"/>
      </w:rPr>
      <w:t xml:space="preserve">                               </w:t>
    </w:r>
  </w:p>
  <w:p w:rsidR="009C24DE" w:rsidRPr="005C6ADA" w:rsidRDefault="0011471D" w:rsidP="00A41465">
    <w:pPr>
      <w:pStyle w:val="Header"/>
      <w:pBdr>
        <w:bottom w:val="single" w:sz="4" w:space="0" w:color="auto"/>
      </w:pBdr>
      <w:rPr>
        <w:rFonts w:ascii="TimesNewRomanPS-BoldMT" w:hAnsi="TimesNewRomanPS-BoldMT" w:cs="TimesNewRomanPS-BoldMT"/>
        <w:b/>
        <w:bCs/>
      </w:rPr>
    </w:pPr>
    <w:r w:rsidRPr="00A41465">
      <w:rPr>
        <w:rFonts w:ascii="TimesNewRomanPS-BoldMT" w:hAnsi="TimesNewRomanPS-BoldMT" w:cs="TimesNewRomanPS-BoldMT"/>
        <w:b/>
        <w:bCs/>
        <w:noProof/>
      </w:rPr>
      <w:drawing>
        <wp:inline distT="0" distB="0" distL="0" distR="0">
          <wp:extent cx="6696075" cy="1057275"/>
          <wp:effectExtent l="0" t="0" r="0" b="0"/>
          <wp:docPr id="1" name="Picture 1" descr="Obesity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esity 20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10572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5E7" w:rsidRDefault="009E00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55" type="#_x0000_t75" style="position:absolute;left:0;text-align:left;margin-left:0;margin-top:0;width:521.9pt;height:521.9pt;z-index:-251659264;mso-position-horizontal:center;mso-position-horizontal-relative:margin;mso-position-vertical:center;mso-position-vertical-relative:margin" o:allowincell="f">
          <v:imagedata r:id="rId1" o:title="obesity 2018(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hdrShapeDefaults>
    <o:shapedefaults v:ext="edit" spidmax="2057"/>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45C84"/>
    <w:rsid w:val="0005164C"/>
    <w:rsid w:val="00074703"/>
    <w:rsid w:val="00075BC1"/>
    <w:rsid w:val="000B3A1B"/>
    <w:rsid w:val="000B4641"/>
    <w:rsid w:val="000C3511"/>
    <w:rsid w:val="0010711E"/>
    <w:rsid w:val="0011471D"/>
    <w:rsid w:val="00127EDD"/>
    <w:rsid w:val="00144FA3"/>
    <w:rsid w:val="00154AAF"/>
    <w:rsid w:val="002043C0"/>
    <w:rsid w:val="002532BF"/>
    <w:rsid w:val="002624F4"/>
    <w:rsid w:val="00272C82"/>
    <w:rsid w:val="002758EA"/>
    <w:rsid w:val="00276735"/>
    <w:rsid w:val="002802C9"/>
    <w:rsid w:val="002864A3"/>
    <w:rsid w:val="002B3B81"/>
    <w:rsid w:val="00351E9B"/>
    <w:rsid w:val="003A47B5"/>
    <w:rsid w:val="003A59A6"/>
    <w:rsid w:val="003C0794"/>
    <w:rsid w:val="004059FE"/>
    <w:rsid w:val="004227FF"/>
    <w:rsid w:val="004445B3"/>
    <w:rsid w:val="004A16FF"/>
    <w:rsid w:val="00536962"/>
    <w:rsid w:val="005454EC"/>
    <w:rsid w:val="005518D9"/>
    <w:rsid w:val="005B520E"/>
    <w:rsid w:val="005B535B"/>
    <w:rsid w:val="005B56C8"/>
    <w:rsid w:val="005C4703"/>
    <w:rsid w:val="005C6ADA"/>
    <w:rsid w:val="005D4719"/>
    <w:rsid w:val="005F7AB6"/>
    <w:rsid w:val="006108A4"/>
    <w:rsid w:val="00663E31"/>
    <w:rsid w:val="00670EBE"/>
    <w:rsid w:val="00691CD1"/>
    <w:rsid w:val="006C4648"/>
    <w:rsid w:val="006D346D"/>
    <w:rsid w:val="0072064C"/>
    <w:rsid w:val="007442B3"/>
    <w:rsid w:val="00753F7B"/>
    <w:rsid w:val="0076100D"/>
    <w:rsid w:val="00777099"/>
    <w:rsid w:val="0078398E"/>
    <w:rsid w:val="00787C5A"/>
    <w:rsid w:val="007919DE"/>
    <w:rsid w:val="007C0308"/>
    <w:rsid w:val="007D034B"/>
    <w:rsid w:val="008014D2"/>
    <w:rsid w:val="008054BC"/>
    <w:rsid w:val="00812538"/>
    <w:rsid w:val="00841147"/>
    <w:rsid w:val="00856DF9"/>
    <w:rsid w:val="00861508"/>
    <w:rsid w:val="00883A50"/>
    <w:rsid w:val="008A55B5"/>
    <w:rsid w:val="008A75C8"/>
    <w:rsid w:val="008F2DA6"/>
    <w:rsid w:val="00907876"/>
    <w:rsid w:val="009229FD"/>
    <w:rsid w:val="00934414"/>
    <w:rsid w:val="009631E1"/>
    <w:rsid w:val="009646A2"/>
    <w:rsid w:val="0097508D"/>
    <w:rsid w:val="00985BF3"/>
    <w:rsid w:val="009A0C59"/>
    <w:rsid w:val="009C24DE"/>
    <w:rsid w:val="009C3A4C"/>
    <w:rsid w:val="009D49B8"/>
    <w:rsid w:val="009E00FC"/>
    <w:rsid w:val="00A04D39"/>
    <w:rsid w:val="00A055E7"/>
    <w:rsid w:val="00A33EF1"/>
    <w:rsid w:val="00A41465"/>
    <w:rsid w:val="00A510F7"/>
    <w:rsid w:val="00AC6519"/>
    <w:rsid w:val="00AE76B3"/>
    <w:rsid w:val="00B865E6"/>
    <w:rsid w:val="00B874E5"/>
    <w:rsid w:val="00BF62C6"/>
    <w:rsid w:val="00C2487B"/>
    <w:rsid w:val="00C52234"/>
    <w:rsid w:val="00C80ED7"/>
    <w:rsid w:val="00CB1404"/>
    <w:rsid w:val="00CB2D2A"/>
    <w:rsid w:val="00CB66E6"/>
    <w:rsid w:val="00D10771"/>
    <w:rsid w:val="00D319E1"/>
    <w:rsid w:val="00D9156D"/>
    <w:rsid w:val="00E177DC"/>
    <w:rsid w:val="00E91219"/>
    <w:rsid w:val="00E918C4"/>
    <w:rsid w:val="00EA506F"/>
    <w:rsid w:val="00EB45EC"/>
    <w:rsid w:val="00EE4362"/>
    <w:rsid w:val="00EF18D7"/>
    <w:rsid w:val="00EF1E8A"/>
    <w:rsid w:val="00EF3A1A"/>
    <w:rsid w:val="00F406FC"/>
    <w:rsid w:val="00F41DB2"/>
    <w:rsid w:val="00F92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14:docId w14:val="4F8E3E66"/>
  <w15:chartTrackingRefBased/>
  <w15:docId w15:val="{2118FC8C-467F-4267-9D73-670E45207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9C24DE"/>
    <w:pPr>
      <w:tabs>
        <w:tab w:val="center" w:pos="4680"/>
        <w:tab w:val="right" w:pos="9360"/>
      </w:tabs>
    </w:pPr>
  </w:style>
  <w:style w:type="character" w:customStyle="1" w:styleId="HeaderChar">
    <w:name w:val="Header Char"/>
    <w:link w:val="Header"/>
    <w:uiPriority w:val="99"/>
    <w:rsid w:val="009C24DE"/>
    <w:rPr>
      <w:rFonts w:ascii="Times New Roman" w:hAnsi="Times New Roman"/>
    </w:rPr>
  </w:style>
  <w:style w:type="paragraph" w:styleId="Footer">
    <w:name w:val="footer"/>
    <w:basedOn w:val="Normal"/>
    <w:link w:val="FooterChar"/>
    <w:uiPriority w:val="99"/>
    <w:unhideWhenUsed/>
    <w:rsid w:val="009C24DE"/>
    <w:pPr>
      <w:tabs>
        <w:tab w:val="center" w:pos="4680"/>
        <w:tab w:val="right" w:pos="9360"/>
      </w:tabs>
    </w:pPr>
  </w:style>
  <w:style w:type="character" w:customStyle="1" w:styleId="FooterChar">
    <w:name w:val="Footer Char"/>
    <w:link w:val="Footer"/>
    <w:uiPriority w:val="99"/>
    <w:rsid w:val="009C24DE"/>
    <w:rPr>
      <w:rFonts w:ascii="Times New Roman" w:hAnsi="Times New Roman"/>
    </w:rPr>
  </w:style>
  <w:style w:type="paragraph" w:customStyle="1" w:styleId="Pa2">
    <w:name w:val="Pa2"/>
    <w:basedOn w:val="Normal"/>
    <w:next w:val="Normal"/>
    <w:uiPriority w:val="99"/>
    <w:rsid w:val="00A055E7"/>
    <w:pPr>
      <w:autoSpaceDE w:val="0"/>
      <w:autoSpaceDN w:val="0"/>
      <w:adjustRightInd w:val="0"/>
      <w:spacing w:line="241" w:lineRule="atLeast"/>
      <w:jc w:val="left"/>
    </w:pPr>
    <w:rPr>
      <w:rFonts w:ascii="Tw Cen MT" w:hAnsi="Tw Cen MT"/>
      <w:sz w:val="24"/>
      <w:szCs w:val="24"/>
    </w:rPr>
  </w:style>
  <w:style w:type="paragraph" w:customStyle="1" w:styleId="Default">
    <w:name w:val="Default"/>
    <w:rsid w:val="00A33EF1"/>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meetingsint.com/conferences/obes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591A4-3AFD-457D-86D6-E34CE3404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2925</CharactersWithSpaces>
  <SharedDoc>false</SharedDoc>
  <HLinks>
    <vt:vector size="12"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ariant>
        <vt:i4>8257579</vt:i4>
      </vt:variant>
      <vt:variant>
        <vt:i4>0</vt:i4>
      </vt:variant>
      <vt:variant>
        <vt:i4>0</vt:i4>
      </vt:variant>
      <vt:variant>
        <vt:i4>5</vt:i4>
      </vt:variant>
      <vt:variant>
        <vt:lpwstr>https://www.meetingsint.com/conferences/obesity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Windows User</cp:lastModifiedBy>
  <cp:revision>3</cp:revision>
  <cp:lastPrinted>2017-12-07T20:39:00Z</cp:lastPrinted>
  <dcterms:created xsi:type="dcterms:W3CDTF">2018-11-02T23:45:00Z</dcterms:created>
  <dcterms:modified xsi:type="dcterms:W3CDTF">2018-11-12T16:38:00Z</dcterms:modified>
</cp:coreProperties>
</file>