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E9" w:rsidRPr="006224E9" w:rsidRDefault="008F5C0B" w:rsidP="006224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>EFFICIENCY</w:t>
      </w:r>
      <w:r w:rsidR="006224E9" w:rsidRPr="006224E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="006224E9" w:rsidRPr="006224E9">
        <w:rPr>
          <w:rFonts w:ascii="Times New Roman" w:hAnsi="Times New Roman" w:cs="Times New Roman"/>
          <w:b/>
          <w:bCs/>
          <w:sz w:val="24"/>
          <w:szCs w:val="24"/>
        </w:rPr>
        <w:t>CREATINE</w:t>
      </w:r>
      <w:proofErr w:type="spellEnd"/>
      <w:r w:rsidR="006224E9" w:rsidRPr="006224E9">
        <w:rPr>
          <w:rFonts w:ascii="Times New Roman" w:hAnsi="Times New Roman" w:cs="Times New Roman"/>
          <w:b/>
          <w:bCs/>
          <w:sz w:val="24"/>
          <w:szCs w:val="24"/>
        </w:rPr>
        <w:t>, A NUTRITIONAL PERSPECTIVE ON</w:t>
      </w:r>
    </w:p>
    <w:p w:rsidR="006224E9" w:rsidRDefault="008F5C0B" w:rsidP="006224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>ATHLETES</w:t>
      </w:r>
    </w:p>
    <w:p w:rsidR="00B06009" w:rsidRDefault="00B06009" w:rsidP="004871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Jaswinder Singh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06009" w:rsidRPr="006224E9" w:rsidRDefault="00B06009" w:rsidP="004871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Baba Farid Group of Institution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Bathinda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Punjab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,India</w:t>
      </w:r>
      <w:proofErr w:type="spellEnd"/>
      <w:proofErr w:type="gramEnd"/>
    </w:p>
    <w:p w:rsid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has become a popular nutritional supplement among </w:t>
      </w:r>
      <w:proofErr w:type="spellStart"/>
      <w:proofErr w:type="gram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atheletes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recent</w:t>
      </w:r>
      <w:proofErr w:type="gram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studies have shown 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number of potential therapeutic use of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is an amino acid, like building blocks that made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i/>
          <w:iCs/>
          <w:sz w:val="24"/>
          <w:szCs w:val="24"/>
        </w:rPr>
        <w:t>up of proteins .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has been accepted as a safe and useful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ergogenic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aid. The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creatinehas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attracted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market by proven significantly, in enhancing an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athelete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performance. Majority of studies have focused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on efforts of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monohydrate on performance and health. A quantitative scientific summary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view of knowledge showed .the effect of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supplement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entation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atheletesby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international society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i/>
          <w:iCs/>
          <w:sz w:val="24"/>
          <w:szCs w:val="24"/>
        </w:rPr>
        <w:t>of sports nutrition .more recent literature has provided greater insight in increasing and enhancing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athelete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performance by the use of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 supplement.</w:t>
      </w: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Keywords: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 xml:space="preserve">, Supplements, Monohydrate, </w:t>
      </w:r>
      <w:proofErr w:type="spellStart"/>
      <w:r w:rsidRPr="006224E9">
        <w:rPr>
          <w:rFonts w:ascii="Times New Roman" w:hAnsi="Times New Roman" w:cs="Times New Roman"/>
          <w:i/>
          <w:iCs/>
          <w:sz w:val="24"/>
          <w:szCs w:val="24"/>
        </w:rPr>
        <w:t>Ergogenic</w:t>
      </w:r>
      <w:proofErr w:type="spellEnd"/>
      <w:r w:rsidRPr="006224E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Creatineis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a natural and most popular supplements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for increasing the performance .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very much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beneficial in high intensity sprints or endurance training.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is oral supplement which is safe and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ethical if it is used in right amount.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produced endogenously at an amount of about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1g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>/d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.synthesis predominantly occurs in the liver, kidneys, and to lesser extent in pancreas. The remainder of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availability of the body is obtained through the diet at about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1g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>/d for an omnivorous diet.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95% of the bodies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stores are found in skeletal muscles and the remaining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5%is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distributed in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brain, liver, kidney and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tests.1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predominantly present in the diet from meats ,vegetarians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have low resting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concenteration.2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although,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accepted as a reliable and useful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ergogenic</w:t>
      </w:r>
      <w:proofErr w:type="spellEnd"/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aid .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is a compound that is bolts made within the body from amino acid and also obtained through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diet. As an oral supplement the most widely used and researched form is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monohydrate (cm).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When orally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ingested ,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monohydrate has shown to improve exercise performance and increase fat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free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mass3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Many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atheletes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and experts in the field have reported that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supplementation is not only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beneficial for sportspersons but also for medical conditions .it is used to enhance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atheletic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performance in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the field of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power ,strength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and muscle mass.</w:t>
      </w:r>
    </w:p>
    <w:p w:rsidR="0093691E" w:rsidRDefault="0093691E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 xml:space="preserve">About </w:t>
      </w:r>
      <w:proofErr w:type="spellStart"/>
      <w:r w:rsidRPr="006224E9">
        <w:rPr>
          <w:rFonts w:ascii="Times New Roman" w:hAnsi="Times New Roman" w:cs="Times New Roman"/>
          <w:b/>
          <w:bCs/>
          <w:sz w:val="24"/>
          <w:szCs w:val="24"/>
        </w:rPr>
        <w:t>Creatine</w:t>
      </w:r>
      <w:proofErr w:type="spellEnd"/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a natural substance first discovered in 1886 by a French chemist named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Chevreul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>. It is found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in highest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concenterations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in lean red muscle tissue of animals and humans in the form of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creatinephoshphate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In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1912 ,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Harvard university researchers ,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ottofolin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willey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glover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devis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found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proof that ingesting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creatinedramastically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boost the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content of the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muscle4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a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combination of three amino acid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argigine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glycin</w:t>
      </w:r>
      <w:proofErr w:type="spellEnd"/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methionine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, and three enzymes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larginine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glycine</w:t>
      </w:r>
      <w:proofErr w:type="spellEnd"/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amidinotransferase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guanidinoacetatemethyltransferase,and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methionine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adenosyltransferase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and required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synthesis. The impact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synthesis has on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glycin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metabolism in adults is however the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demand is more appreciable on the low metabolism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argigine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methionine.5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plays a vital role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in energy metabolism.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use,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is not considered as doping and is not banned by sports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governingbodies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The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lastRenderedPageBreak/>
        <w:t>studies has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shown that adequate amount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beneficial for an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to achieve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highest performance.</w:t>
      </w:r>
    </w:p>
    <w:p w:rsidR="0093691E" w:rsidRDefault="0093691E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 xml:space="preserve">BENEFITS OF </w:t>
      </w:r>
      <w:proofErr w:type="spellStart"/>
      <w:r w:rsidRPr="006224E9">
        <w:rPr>
          <w:rFonts w:ascii="Times New Roman" w:hAnsi="Times New Roman" w:cs="Times New Roman"/>
          <w:b/>
          <w:bCs/>
          <w:sz w:val="24"/>
          <w:szCs w:val="24"/>
        </w:rPr>
        <w:t>CREATINE</w:t>
      </w:r>
      <w:proofErr w:type="spellEnd"/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a naturally occurring amino acid that is manufactured in human body.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a fuel source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atp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which is an energy system and also a safer supplement.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works for sportspersons who use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it as a regular part in their exercise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The number of benefits is achieved by the use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>.</w:t>
      </w:r>
    </w:p>
    <w:p w:rsidR="0093691E" w:rsidRDefault="0093691E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sz w:val="24"/>
          <w:szCs w:val="24"/>
        </w:rPr>
      </w:pPr>
    </w:p>
    <w:p w:rsidR="0093691E" w:rsidRPr="0093691E" w:rsidRDefault="006224E9" w:rsidP="006224E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sz w:val="24"/>
          <w:szCs w:val="24"/>
        </w:rPr>
      </w:pPr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HIGH INTENSITY WORKOUT</w:t>
      </w:r>
      <w:r w:rsidRPr="0093691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enhances the body’s capacity to perform high intensity work as it increase greater muscle size and also helps to gain highest performance.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provide immediate energy ,ensuring muscle to avoid premature fatigue and helps the athlete to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93691E">
        <w:rPr>
          <w:rFonts w:ascii="Times New Roman" w:hAnsi="Times New Roman" w:cs="Times New Roman"/>
          <w:sz w:val="24"/>
          <w:szCs w:val="24"/>
        </w:rPr>
        <w:t>pump out more repetitions, sprint at a faster rate and engage more forcefully in whatever sport they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93691E">
        <w:rPr>
          <w:rFonts w:ascii="Times New Roman" w:hAnsi="Times New Roman" w:cs="Times New Roman"/>
          <w:sz w:val="24"/>
          <w:szCs w:val="24"/>
        </w:rPr>
        <w:t xml:space="preserve">play.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is regarded as high energy phosphate. The more adenosine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triphosphateis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made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93691E">
        <w:rPr>
          <w:rFonts w:ascii="Times New Roman" w:hAnsi="Times New Roman" w:cs="Times New Roman"/>
          <w:sz w:val="24"/>
          <w:szCs w:val="24"/>
        </w:rPr>
        <w:t xml:space="preserve">available to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musclesto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boost performance which helps in gaining high intensity and powerful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93691E">
        <w:rPr>
          <w:rFonts w:ascii="Times New Roman" w:hAnsi="Times New Roman" w:cs="Times New Roman"/>
          <w:sz w:val="24"/>
          <w:szCs w:val="24"/>
        </w:rPr>
        <w:t>workout.</w:t>
      </w:r>
    </w:p>
    <w:p w:rsidR="0093691E" w:rsidRPr="0093691E" w:rsidRDefault="006224E9" w:rsidP="006224E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sz w:val="24"/>
          <w:szCs w:val="24"/>
        </w:rPr>
      </w:pPr>
      <w:r w:rsidRPr="0093691E">
        <w:rPr>
          <w:rFonts w:ascii="Times New Roman" w:eastAsia="SymbolMT" w:hAnsi="Times New Roman" w:cs="Times New Roman"/>
          <w:sz w:val="24"/>
          <w:szCs w:val="24"/>
        </w:rPr>
        <w:t xml:space="preserve"> </w:t>
      </w:r>
      <w:proofErr w:type="spellStart"/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ENHANCES RECOVERY</w:t>
      </w:r>
      <w:r w:rsidRPr="0093691E">
        <w:rPr>
          <w:rFonts w:ascii="Times New Roman" w:hAnsi="Times New Roman" w:cs="Times New Roman"/>
          <w:sz w:val="24"/>
          <w:szCs w:val="24"/>
        </w:rPr>
        <w:t xml:space="preserve">: The researchers have found that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helps in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93691E">
        <w:rPr>
          <w:rFonts w:ascii="Times New Roman" w:hAnsi="Times New Roman" w:cs="Times New Roman"/>
          <w:sz w:val="24"/>
          <w:szCs w:val="24"/>
        </w:rPr>
        <w:t xml:space="preserve">generating muscle properties.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helps to fill the gaps of cells damage and tear of tissue. The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sz w:val="24"/>
          <w:szCs w:val="24"/>
        </w:rPr>
        <w:t xml:space="preserve"> helps to reduce inflammation after the exhaustive workout. It helps to promote complete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93691E">
        <w:rPr>
          <w:rFonts w:ascii="Times New Roman" w:hAnsi="Times New Roman" w:cs="Times New Roman"/>
          <w:sz w:val="24"/>
          <w:szCs w:val="24"/>
        </w:rPr>
        <w:t xml:space="preserve">recovery and helps to strengthen endurance athletes for gaining optimum </w:t>
      </w:r>
      <w:proofErr w:type="spellStart"/>
      <w:r w:rsidRPr="0093691E">
        <w:rPr>
          <w:rFonts w:ascii="Times New Roman" w:hAnsi="Times New Roman" w:cs="Times New Roman"/>
          <w:sz w:val="24"/>
          <w:szCs w:val="24"/>
        </w:rPr>
        <w:t>relaxation.</w:t>
      </w:r>
      <w:proofErr w:type="spellEnd"/>
    </w:p>
    <w:p w:rsidR="0093691E" w:rsidRDefault="0093691E" w:rsidP="00936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224E9" w:rsidRPr="0093691E" w:rsidRDefault="006224E9" w:rsidP="00936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sz w:val="24"/>
          <w:szCs w:val="24"/>
        </w:rPr>
      </w:pPr>
      <w:proofErr w:type="spellStart"/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CREATINE</w:t>
      </w:r>
      <w:proofErr w:type="spellEnd"/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ENHANCES MUSCLE </w:t>
      </w:r>
      <w:proofErr w:type="spellStart"/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VOLUMIZATION</w:t>
      </w:r>
      <w:proofErr w:type="spellEnd"/>
      <w:r w:rsidRPr="00936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 ENHANCES BRAIN</w:t>
      </w: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FUNCTIONS</w:t>
      </w:r>
      <w:r w:rsidRPr="006224E9">
        <w:rPr>
          <w:rFonts w:ascii="Times New Roman" w:hAnsi="Times New Roman" w:cs="Times New Roman"/>
          <w:sz w:val="24"/>
          <w:szCs w:val="24"/>
        </w:rPr>
        <w:t xml:space="preserve">: another important benefit for body builders and strengthen athletes is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whichhelps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volumizemusclemass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helps in muscle building which benefits and offer in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erogenic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properties.Neuro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science showed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creatineto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be an extremely important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neuroprotectant</w:t>
      </w:r>
      <w:proofErr w:type="spellEnd"/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which increases the survival of nerve cells. At the institute of cell biology in Switzerland found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could be used successfully as an adjuvant therapy for bone fracture healing for treatment of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osteoporosis.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enhances cellular energy production.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Neurological and cognitive functions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also been shown to improve by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supplementation.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highlights other possible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benefits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ingestion to older adults such as improvement in fatigue, resistance, strength,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bone mineral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density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and performance of activities of daily living. Although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has increase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all spheres of an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atheleteperformance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creatinehelps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in enhancing muscle glycogen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storage .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general, it is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acceoted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that glycogen depleting exercises , such as high intensity or long duration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exercise should combine high carbohydrate diets with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supplementation to achieve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heightened muscle glycogen stores.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also beneficial for children and adolescents.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Studies</w:t>
      </w:r>
      <w:r w:rsidR="0093691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also shown that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supplements have great impact on range of motion.</w:t>
      </w:r>
    </w:p>
    <w:p w:rsidR="0093691E" w:rsidRDefault="0093691E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 xml:space="preserve">HOW DOES </w:t>
      </w:r>
      <w:proofErr w:type="spellStart"/>
      <w:r w:rsidRPr="006224E9">
        <w:rPr>
          <w:rFonts w:ascii="Times New Roman" w:hAnsi="Times New Roman" w:cs="Times New Roman"/>
          <w:b/>
          <w:bCs/>
          <w:sz w:val="24"/>
          <w:szCs w:val="24"/>
        </w:rPr>
        <w:t>CREATINEWORKS</w:t>
      </w:r>
      <w:proofErr w:type="spellEnd"/>
      <w:r w:rsidRPr="006224E9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helps in increasing strength in relatively short period of time.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that substance which is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produced in the liver and kidneys at about a rate of 2 grams per day. Basically 90 to 95% of body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screatine</w:t>
      </w:r>
      <w:proofErr w:type="spellEnd"/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travels to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muscles ,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heart and body via blood stream. Once inside muscle cells, it is turned into a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substance called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phosphate aids replenish the reserves ATP which is a molecular fuel that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provides the power of a muscular contraction.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Atp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used as a primary fuel source for short term energy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bursts that lasts about 5 to 10 sec .in skeletal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muscles ,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lastRenderedPageBreak/>
        <w:t xml:space="preserve">where energy is generated for movement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participants in the complex muscle contraction process to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maximise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muscle energy .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atp</w:t>
      </w:r>
      <w:proofErr w:type="spellEnd"/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is a key fuel for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contraction of muscles. It boosts performance in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bursty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sports like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spirinting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>, rowing, and bodybuilding.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Creatinephoshphate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serves as an immediate backup to restore the missing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phoshphate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bond.</w:t>
      </w:r>
    </w:p>
    <w:p w:rsidR="001E74D1" w:rsidRDefault="001E74D1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 xml:space="preserve">ETHICS ABOUT </w:t>
      </w:r>
      <w:proofErr w:type="spellStart"/>
      <w:r w:rsidRPr="006224E9">
        <w:rPr>
          <w:rFonts w:ascii="Times New Roman" w:hAnsi="Times New Roman" w:cs="Times New Roman"/>
          <w:b/>
          <w:bCs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E74D1" w:rsidRDefault="001E74D1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E5E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sz w:val="24"/>
          <w:szCs w:val="24"/>
        </w:rPr>
        <w:t xml:space="preserve">Several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atheletic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governing bodies and special interest groups have raised a question about the use of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ethical for an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atheletes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. Since research indicates that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monohydrate can improve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performance ,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and it is unethical to deny the use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when it cause number of benefits.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supplemenatation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not currently banned by National Collegiate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Atheletic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Association(NCAA)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And International Olympic Committee considered that there is no need of banning the use of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creatine.6although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can be bought commercially as a standalone product it is often found in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combination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with other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nutrients.a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prime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combination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with carbohydrate or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proeteins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and carbohydrate for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argumentingcreatine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muscle retention meditated through an insulin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response from the pancreas. Since research indicates that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monohydrate can improve performance</w:t>
      </w:r>
      <w:r w:rsidR="001E74D1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>and it would be difficult to ingest through diet so they rationalize that it is unethical .we see no difference</w:t>
      </w:r>
      <w:r w:rsidR="00E07E5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between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supplementation and ethical methods of gaining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atheletic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performance. It is same as</w:t>
      </w:r>
      <w:r w:rsidR="00E07E5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carbohydrate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loading.which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 considered as a nutritional technique to enhance skeletal muscles in</w:t>
      </w:r>
      <w:r w:rsidR="00E07E5E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relation to achieve highest performance. If anything unethical it has been reported to decrease the incidence of musculoskeletal injuries provide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neuroprotective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effects.</w:t>
      </w:r>
      <w:r w:rsidRPr="006224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07E5E" w:rsidRDefault="00E07E5E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E07E5E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>CONCLUSION:</w:t>
      </w:r>
    </w:p>
    <w:p w:rsidR="008029B2" w:rsidRDefault="008029B2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4E9">
        <w:rPr>
          <w:rFonts w:ascii="Times New Roman" w:hAnsi="Times New Roman" w:cs="Times New Roman"/>
          <w:sz w:val="24"/>
          <w:szCs w:val="24"/>
        </w:rPr>
        <w:t xml:space="preserve">Bodybuilders and strength athletes need use 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to improve size and strength from decades as a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supplement.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is a healing aid for many suffers in relation to sports and medical too.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is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reported as a safe supplement in improving anaerobic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capacity ,strength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and lean body mass. Despite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many myths concerning to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supplementation in combination with exercise,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remains most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effective, nutritional aids available to </w:t>
      </w:r>
      <w:proofErr w:type="spellStart"/>
      <w:proofErr w:type="gramStart"/>
      <w:r w:rsidRPr="006224E9">
        <w:rPr>
          <w:rFonts w:ascii="Times New Roman" w:hAnsi="Times New Roman" w:cs="Times New Roman"/>
          <w:sz w:val="24"/>
          <w:szCs w:val="24"/>
        </w:rPr>
        <w:t>atheletes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4E9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6224E9">
        <w:rPr>
          <w:rFonts w:ascii="Times New Roman" w:hAnsi="Times New Roman" w:cs="Times New Roman"/>
          <w:sz w:val="24"/>
          <w:szCs w:val="24"/>
        </w:rPr>
        <w:t xml:space="preserve"> is safe and perfect legal supplement . Finally the future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6224E9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6224E9">
        <w:rPr>
          <w:rFonts w:ascii="Times New Roman" w:hAnsi="Times New Roman" w:cs="Times New Roman"/>
          <w:sz w:val="24"/>
          <w:szCs w:val="24"/>
        </w:rPr>
        <w:t xml:space="preserve"> looks bright in all the spheres of transport mechanisms, improved muscle retention via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4E9">
        <w:rPr>
          <w:rFonts w:ascii="Times New Roman" w:hAnsi="Times New Roman" w:cs="Times New Roman"/>
          <w:sz w:val="24"/>
          <w:szCs w:val="24"/>
        </w:rPr>
        <w:t>supplemenatation</w:t>
      </w:r>
      <w:proofErr w:type="spellEnd"/>
    </w:p>
    <w:p w:rsidR="008029B2" w:rsidRDefault="008029B2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4E9" w:rsidRPr="006224E9" w:rsidRDefault="006224E9" w:rsidP="0062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24E9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9B2">
        <w:rPr>
          <w:rFonts w:ascii="Times New Roman" w:hAnsi="Times New Roman" w:cs="Times New Roman"/>
          <w:sz w:val="24"/>
          <w:szCs w:val="24"/>
        </w:rPr>
        <w:t>Persky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BrazeauG.Clinical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pharmacology of the dietary supplement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monohydrate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pharmacolrev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2001:53:161-176.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9B2">
        <w:rPr>
          <w:rFonts w:ascii="Times New Roman" w:hAnsi="Times New Roman" w:cs="Times New Roman"/>
          <w:sz w:val="24"/>
          <w:szCs w:val="24"/>
        </w:rPr>
        <w:t>burkeDG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candow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DG,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ChilibeckPD,Macneil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L.G.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, Roy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BDtarnopolskyMA,ZigenfussT.effect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ofcreatine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supplementation and r</w:t>
      </w:r>
      <w:r w:rsidR="008029B2">
        <w:rPr>
          <w:rFonts w:ascii="Times New Roman" w:hAnsi="Times New Roman" w:cs="Times New Roman"/>
          <w:sz w:val="24"/>
          <w:szCs w:val="24"/>
        </w:rPr>
        <w:t xml:space="preserve">esistance </w:t>
      </w:r>
      <w:proofErr w:type="spellStart"/>
      <w:r w:rsidR="008029B2">
        <w:rPr>
          <w:rFonts w:ascii="Times New Roman" w:hAnsi="Times New Roman" w:cs="Times New Roman"/>
          <w:sz w:val="24"/>
          <w:szCs w:val="24"/>
        </w:rPr>
        <w:t>exerci</w:t>
      </w:r>
      <w:proofErr w:type="spellEnd"/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 xml:space="preserve">training on muscles .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NutrExer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Metab.2008:18:389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>-398.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9B2">
        <w:rPr>
          <w:rFonts w:ascii="Times New Roman" w:hAnsi="Times New Roman" w:cs="Times New Roman"/>
          <w:sz w:val="24"/>
          <w:szCs w:val="24"/>
        </w:rPr>
        <w:t xml:space="preserve">American college of sports medicines round 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table ,</w:t>
      </w:r>
      <w:proofErr w:type="gramEnd"/>
      <w:r w:rsidRPr="008029B2">
        <w:rPr>
          <w:rFonts w:ascii="Times New Roman" w:hAnsi="Times New Roman" w:cs="Times New Roman"/>
          <w:sz w:val="24"/>
          <w:szCs w:val="24"/>
        </w:rPr>
        <w:t xml:space="preserve"> the physiological and health effects of oral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creatinesupplementation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MedSci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Sports.EXC.2000:32:706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>-717.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9B2">
        <w:rPr>
          <w:rFonts w:ascii="Times New Roman" w:hAnsi="Times New Roman" w:cs="Times New Roman"/>
          <w:sz w:val="24"/>
          <w:szCs w:val="24"/>
        </w:rPr>
        <w:t>^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Stoppani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,JIM</w:t>
      </w:r>
      <w:proofErr w:type="spellEnd"/>
      <w:proofErr w:type="gramEnd"/>
      <w:r w:rsidRPr="008029B2">
        <w:rPr>
          <w:rFonts w:ascii="Times New Roman" w:hAnsi="Times New Roman" w:cs="Times New Roman"/>
          <w:sz w:val="24"/>
          <w:szCs w:val="24"/>
        </w:rPr>
        <w:t xml:space="preserve"> (may 2004)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new and improved recent high tech advances have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even</w:t>
      </w:r>
      <w:r w:rsidR="008029B2" w:rsidRP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 xml:space="preserve">more powerful . 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muscles</w:t>
      </w:r>
      <w:proofErr w:type="gramEnd"/>
      <w:r w:rsidRPr="008029B2">
        <w:rPr>
          <w:rFonts w:ascii="Times New Roman" w:hAnsi="Times New Roman" w:cs="Times New Roman"/>
          <w:sz w:val="24"/>
          <w:szCs w:val="24"/>
        </w:rPr>
        <w:t xml:space="preserve"> and fitness retrieved 2010-03-29.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029B2">
        <w:rPr>
          <w:rFonts w:ascii="Times New Roman" w:hAnsi="Times New Roman" w:cs="Times New Roman"/>
          <w:sz w:val="24"/>
          <w:szCs w:val="24"/>
        </w:rPr>
        <w:t>brosnanJT</w:t>
      </w:r>
      <w:proofErr w:type="spellEnd"/>
      <w:proofErr w:type="gramEnd"/>
      <w:r w:rsidRPr="008029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silva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RP,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brosnan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ME. The metabolic burden of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synthesis amino acid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>2011:40:1325-1331.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9B2">
        <w:rPr>
          <w:rFonts w:ascii="Times New Roman" w:hAnsi="Times New Roman" w:cs="Times New Roman"/>
          <w:sz w:val="24"/>
          <w:szCs w:val="24"/>
        </w:rPr>
        <w:lastRenderedPageBreak/>
        <w:t>Bemben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lamontH.creatinesupplemenatation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and exercise performance, recent findings sports</w:t>
      </w:r>
      <w:r w:rsidR="008029B2"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med,2005:35:107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>-125/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9B2">
        <w:rPr>
          <w:rFonts w:ascii="Times New Roman" w:hAnsi="Times New Roman" w:cs="Times New Roman"/>
          <w:sz w:val="24"/>
          <w:szCs w:val="24"/>
        </w:rPr>
        <w:t>O’ptEijendeB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,urso</w:t>
      </w:r>
      <w:proofErr w:type="spellEnd"/>
      <w:proofErr w:type="gramEnd"/>
      <w:r w:rsidRPr="008029B2">
        <w:rPr>
          <w:rFonts w:ascii="Times New Roman" w:hAnsi="Times New Roman" w:cs="Times New Roman"/>
          <w:sz w:val="24"/>
          <w:szCs w:val="24"/>
        </w:rPr>
        <w:t xml:space="preserve"> b 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ritcher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EA,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GreenhaffPL,HesepelP.effect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of oral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supplementation on</w:t>
      </w:r>
      <w:r w:rsidR="008029B2" w:rsidRP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 xml:space="preserve">human muscles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GLUTG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protein content. 2001:50:18-23.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9B2">
        <w:rPr>
          <w:rFonts w:ascii="Times New Roman" w:hAnsi="Times New Roman" w:cs="Times New Roman"/>
          <w:sz w:val="24"/>
          <w:szCs w:val="24"/>
        </w:rPr>
        <w:t>Steengegr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lambourneJ,Casey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A ,Macdonald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IA,GreenhaffPC,Stimulatory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effect of insulin on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="008029B2" w:rsidRP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 xml:space="preserve">accumulation in human skeletal muscles.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Physiol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1998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,275:E974</w:t>
      </w:r>
      <w:proofErr w:type="gramEnd"/>
      <w:r w:rsidRPr="008029B2">
        <w:rPr>
          <w:rFonts w:ascii="Times New Roman" w:hAnsi="Times New Roman" w:cs="Times New Roman"/>
          <w:sz w:val="24"/>
          <w:szCs w:val="24"/>
        </w:rPr>
        <w:t>-E979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>.</w:t>
      </w:r>
    </w:p>
    <w:p w:rsid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ChanutinA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:the</w:t>
      </w:r>
      <w:proofErr w:type="spellEnd"/>
      <w:proofErr w:type="gramEnd"/>
      <w:r w:rsidRPr="008029B2">
        <w:rPr>
          <w:rFonts w:ascii="Times New Roman" w:hAnsi="Times New Roman" w:cs="Times New Roman"/>
          <w:sz w:val="24"/>
          <w:szCs w:val="24"/>
        </w:rPr>
        <w:t xml:space="preserve"> fate of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when administered to man. J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BiolChem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1926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,67:29</w:t>
      </w:r>
      <w:proofErr w:type="gramEnd"/>
      <w:r w:rsidRPr="008029B2">
        <w:rPr>
          <w:rFonts w:ascii="Times New Roman" w:hAnsi="Times New Roman" w:cs="Times New Roman"/>
          <w:sz w:val="24"/>
          <w:szCs w:val="24"/>
        </w:rPr>
        <w:t>-34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>Suggested website resources: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r w:rsidRPr="008029B2">
        <w:rPr>
          <w:rFonts w:ascii="Times New Roman" w:hAnsi="Times New Roman" w:cs="Times New Roman"/>
          <w:sz w:val="24"/>
          <w:szCs w:val="24"/>
        </w:rPr>
        <w:t>2009-10</w:t>
      </w:r>
      <w:r w:rsidR="008029B2">
        <w:rPr>
          <w:rFonts w:ascii="Times New Roman" w:hAnsi="Times New Roman" w:cs="Times New Roman"/>
          <w:sz w:val="24"/>
          <w:szCs w:val="24"/>
        </w:rPr>
        <w:t>.</w:t>
      </w:r>
    </w:p>
    <w:p w:rsidR="006224E9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NCAABanned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Drugs .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http://www.ncca.org/wps/wcm/connect/53e6f48044eob8a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>.</w:t>
      </w:r>
    </w:p>
    <w:p w:rsidR="00273486" w:rsidRPr="008029B2" w:rsidRDefault="006224E9" w:rsidP="008029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9B2">
        <w:rPr>
          <w:rFonts w:ascii="Times New Roman" w:hAnsi="Times New Roman" w:cs="Times New Roman"/>
          <w:sz w:val="24"/>
          <w:szCs w:val="24"/>
        </w:rPr>
        <w:t>^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http://www.nebi.nih.gov/pmc/articles/pmmc33080578.creatine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ethyl ester rapidly degrades to</w:t>
      </w:r>
      <w:r w:rsidR="00802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9B2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8029B2">
        <w:rPr>
          <w:rFonts w:ascii="Times New Roman" w:hAnsi="Times New Roman" w:cs="Times New Roman"/>
          <w:sz w:val="24"/>
          <w:szCs w:val="24"/>
        </w:rPr>
        <w:t xml:space="preserve"> in stomach. </w:t>
      </w:r>
      <w:proofErr w:type="gramStart"/>
      <w:r w:rsidRPr="008029B2">
        <w:rPr>
          <w:rFonts w:ascii="Times New Roman" w:hAnsi="Times New Roman" w:cs="Times New Roman"/>
          <w:sz w:val="24"/>
          <w:szCs w:val="24"/>
        </w:rPr>
        <w:t>International society of sports nutrition 4th annual meeting.</w:t>
      </w:r>
      <w:proofErr w:type="gramEnd"/>
    </w:p>
    <w:sectPr w:rsidR="00273486" w:rsidRPr="008029B2" w:rsidSect="00273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06A0D"/>
    <w:multiLevelType w:val="hybridMultilevel"/>
    <w:tmpl w:val="80C4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224639"/>
    <w:multiLevelType w:val="hybridMultilevel"/>
    <w:tmpl w:val="8B0E1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24E9"/>
    <w:rsid w:val="001E74D1"/>
    <w:rsid w:val="00273486"/>
    <w:rsid w:val="003010CB"/>
    <w:rsid w:val="00487137"/>
    <w:rsid w:val="006224E9"/>
    <w:rsid w:val="008029B2"/>
    <w:rsid w:val="008F5C0B"/>
    <w:rsid w:val="0093691E"/>
    <w:rsid w:val="00B06009"/>
    <w:rsid w:val="00E0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4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9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2019-04-26T09:49:00Z</dcterms:created>
  <dcterms:modified xsi:type="dcterms:W3CDTF">2019-04-26T10:12:00Z</dcterms:modified>
</cp:coreProperties>
</file>