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33D01" w:rsidP="00494130">
      <w:pPr>
        <w:pStyle w:val="Titolo1"/>
        <w:spacing w:before="170"/>
        <w:ind w:left="0"/>
        <w:rPr>
          <w:color w:val="337AB7"/>
        </w:rPr>
      </w:pPr>
      <w:r>
        <w:rPr>
          <w:color w:val="337AB7"/>
        </w:rPr>
        <w:t>miRNA: a possible new scenario on nutraceuticals</w:t>
      </w:r>
    </w:p>
    <w:p w:rsidR="00F33D01" w:rsidRDefault="00F33D01" w:rsidP="00494130">
      <w:pPr>
        <w:pStyle w:val="Titolo1"/>
        <w:spacing w:before="170"/>
        <w:ind w:left="0"/>
      </w:pPr>
    </w:p>
    <w:p w:rsidR="005973B9" w:rsidRDefault="00F33D01" w:rsidP="005973B9">
      <w:pPr>
        <w:pStyle w:val="Corpotesto"/>
        <w:spacing w:before="73" w:line="198" w:lineRule="exact"/>
        <w:ind w:left="100" w:right="5987"/>
        <w:rPr>
          <w:rFonts w:ascii="Arial"/>
        </w:rPr>
      </w:pPr>
      <w:r>
        <w:rPr>
          <w:rFonts w:ascii="Arial"/>
        </w:rPr>
        <w:t xml:space="preserve">Roberto Cannataro </w:t>
      </w:r>
      <w:proofErr w:type="spellStart"/>
      <w:r>
        <w:rPr>
          <w:rFonts w:ascii="Arial"/>
        </w:rPr>
        <w:t>Galascreen</w:t>
      </w:r>
      <w:proofErr w:type="spellEnd"/>
      <w:r>
        <w:rPr>
          <w:rFonts w:ascii="Arial"/>
        </w:rPr>
        <w:t xml:space="preserve"> </w:t>
      </w:r>
      <w:proofErr w:type="spellStart"/>
      <w:r>
        <w:rPr>
          <w:rFonts w:ascii="Arial"/>
        </w:rPr>
        <w:t>srl</w:t>
      </w:r>
      <w:proofErr w:type="spellEnd"/>
      <w:r>
        <w:rPr>
          <w:rFonts w:ascii="Arial"/>
        </w:rPr>
        <w:t xml:space="preserve"> University of Calabria, Via </w:t>
      </w:r>
      <w:proofErr w:type="spellStart"/>
      <w:r>
        <w:rPr>
          <w:rFonts w:ascii="Arial"/>
        </w:rPr>
        <w:t>Savinio</w:t>
      </w:r>
      <w:proofErr w:type="spellEnd"/>
      <w:r>
        <w:rPr>
          <w:rFonts w:ascii="Arial"/>
        </w:rPr>
        <w:t xml:space="preserve"> </w:t>
      </w:r>
      <w:proofErr w:type="spellStart"/>
      <w:r>
        <w:rPr>
          <w:rFonts w:ascii="Arial"/>
        </w:rPr>
        <w:t>Rende</w:t>
      </w:r>
      <w:proofErr w:type="spellEnd"/>
      <w:r>
        <w:rPr>
          <w:rFonts w:ascii="Arial"/>
        </w:rPr>
        <w:t xml:space="preserve"> Italy</w:t>
      </w:r>
    </w:p>
    <w:p w:rsidR="00AE3E37" w:rsidRDefault="00AE3E37">
      <w:pPr>
        <w:pStyle w:val="Corpotesto"/>
        <w:rPr>
          <w:rFonts w:ascii="Arial"/>
          <w:sz w:val="20"/>
        </w:rPr>
      </w:pPr>
    </w:p>
    <w:p w:rsidR="00AE3E37" w:rsidRDefault="00AE3E37">
      <w:pPr>
        <w:pStyle w:val="Corpotes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t>Abstract</w:t>
      </w:r>
      <w:r w:rsidR="00F33D01">
        <w:rPr>
          <w:color w:val="BF5A14"/>
        </w:rPr>
        <w:t xml:space="preserve"> </w:t>
      </w:r>
    </w:p>
    <w:p w:rsidR="00F33D01" w:rsidRPr="00F33D01" w:rsidRDefault="00F33D01" w:rsidP="00F33D01">
      <w:pPr>
        <w:pStyle w:val="Titolo3"/>
        <w:spacing w:before="74"/>
        <w:rPr>
          <w:b w:val="0"/>
          <w:sz w:val="18"/>
          <w:szCs w:val="18"/>
          <w:lang w:val="it-IT"/>
        </w:rPr>
      </w:pPr>
      <w:proofErr w:type="spellStart"/>
      <w:r w:rsidRPr="00F33D01">
        <w:rPr>
          <w:b w:val="0"/>
          <w:sz w:val="18"/>
          <w:szCs w:val="18"/>
          <w:lang w:val="it-IT"/>
        </w:rPr>
        <w:t>MicroRNA</w:t>
      </w:r>
      <w:proofErr w:type="spellEnd"/>
      <w:r w:rsidRPr="00F33D01">
        <w:rPr>
          <w:b w:val="0"/>
          <w:sz w:val="18"/>
          <w:szCs w:val="18"/>
          <w:lang w:val="it-IT"/>
        </w:rPr>
        <w:t xml:space="preserve"> (</w:t>
      </w:r>
      <w:proofErr w:type="spellStart"/>
      <w:r w:rsidRPr="00F33D01">
        <w:rPr>
          <w:b w:val="0"/>
          <w:sz w:val="18"/>
          <w:szCs w:val="18"/>
          <w:lang w:val="it-IT"/>
        </w:rPr>
        <w:t>miRNAs</w:t>
      </w:r>
      <w:proofErr w:type="spellEnd"/>
      <w:r w:rsidRPr="00F33D01">
        <w:rPr>
          <w:b w:val="0"/>
          <w:sz w:val="18"/>
          <w:szCs w:val="18"/>
          <w:lang w:val="it-IT"/>
        </w:rPr>
        <w:t xml:space="preserve">) are small </w:t>
      </w:r>
      <w:proofErr w:type="spellStart"/>
      <w:r w:rsidRPr="00F33D01">
        <w:rPr>
          <w:b w:val="0"/>
          <w:sz w:val="18"/>
          <w:szCs w:val="18"/>
          <w:lang w:val="it-IT"/>
        </w:rPr>
        <w:t>noncoding</w:t>
      </w:r>
      <w:proofErr w:type="spellEnd"/>
      <w:r w:rsidRPr="00F33D01">
        <w:rPr>
          <w:b w:val="0"/>
          <w:sz w:val="18"/>
          <w:szCs w:val="18"/>
          <w:lang w:val="it-IT"/>
        </w:rPr>
        <w:t xml:space="preserve"> RNA </w:t>
      </w:r>
      <w:proofErr w:type="spellStart"/>
      <w:r w:rsidRPr="00F33D01">
        <w:rPr>
          <w:b w:val="0"/>
          <w:sz w:val="18"/>
          <w:szCs w:val="18"/>
          <w:lang w:val="it-IT"/>
        </w:rPr>
        <w:t>sequences</w:t>
      </w:r>
      <w:proofErr w:type="spellEnd"/>
      <w:r w:rsidRPr="00F33D01">
        <w:rPr>
          <w:b w:val="0"/>
          <w:sz w:val="18"/>
          <w:szCs w:val="18"/>
          <w:lang w:val="it-IT"/>
        </w:rPr>
        <w:t xml:space="preserve">, </w:t>
      </w:r>
      <w:proofErr w:type="spellStart"/>
      <w:r w:rsidRPr="00F33D01">
        <w:rPr>
          <w:b w:val="0"/>
          <w:sz w:val="18"/>
          <w:szCs w:val="18"/>
          <w:lang w:val="it-IT"/>
        </w:rPr>
        <w:t>expressed</w:t>
      </w:r>
      <w:proofErr w:type="spellEnd"/>
      <w:r w:rsidRPr="00F33D01">
        <w:rPr>
          <w:b w:val="0"/>
          <w:sz w:val="18"/>
          <w:szCs w:val="18"/>
          <w:lang w:val="it-IT"/>
        </w:rPr>
        <w:t xml:space="preserve"> in </w:t>
      </w:r>
      <w:proofErr w:type="spellStart"/>
      <w:r w:rsidRPr="00F33D01">
        <w:rPr>
          <w:b w:val="0"/>
          <w:sz w:val="18"/>
          <w:szCs w:val="18"/>
          <w:lang w:val="it-IT"/>
        </w:rPr>
        <w:t>every</w:t>
      </w:r>
      <w:proofErr w:type="spellEnd"/>
      <w:r w:rsidRPr="00F33D01">
        <w:rPr>
          <w:b w:val="0"/>
          <w:sz w:val="18"/>
          <w:szCs w:val="18"/>
          <w:lang w:val="it-IT"/>
        </w:rPr>
        <w:t xml:space="preserve"> </w:t>
      </w:r>
      <w:proofErr w:type="spellStart"/>
      <w:r w:rsidRPr="00F33D01">
        <w:rPr>
          <w:b w:val="0"/>
          <w:sz w:val="18"/>
          <w:szCs w:val="18"/>
          <w:lang w:val="it-IT"/>
        </w:rPr>
        <w:t>cells</w:t>
      </w:r>
      <w:proofErr w:type="spellEnd"/>
      <w:r w:rsidRPr="00F33D01">
        <w:rPr>
          <w:b w:val="0"/>
          <w:sz w:val="18"/>
          <w:szCs w:val="18"/>
          <w:lang w:val="it-IT"/>
        </w:rPr>
        <w:t xml:space="preserve">, </w:t>
      </w:r>
      <w:proofErr w:type="spellStart"/>
      <w:r w:rsidRPr="00F33D01">
        <w:rPr>
          <w:b w:val="0"/>
          <w:sz w:val="18"/>
          <w:szCs w:val="18"/>
          <w:lang w:val="it-IT"/>
        </w:rPr>
        <w:t>powerful</w:t>
      </w:r>
      <w:proofErr w:type="spellEnd"/>
      <w:r w:rsidRPr="00F33D01">
        <w:rPr>
          <w:b w:val="0"/>
          <w:sz w:val="18"/>
          <w:szCs w:val="18"/>
          <w:lang w:val="it-IT"/>
        </w:rPr>
        <w:t xml:space="preserve"> </w:t>
      </w:r>
      <w:proofErr w:type="spellStart"/>
      <w:r w:rsidRPr="00F33D01">
        <w:rPr>
          <w:b w:val="0"/>
          <w:sz w:val="18"/>
          <w:szCs w:val="18"/>
          <w:lang w:val="it-IT"/>
        </w:rPr>
        <w:t>regulators</w:t>
      </w:r>
      <w:proofErr w:type="spellEnd"/>
      <w:r w:rsidRPr="00F33D01">
        <w:rPr>
          <w:b w:val="0"/>
          <w:sz w:val="18"/>
          <w:szCs w:val="18"/>
          <w:lang w:val="it-IT"/>
        </w:rPr>
        <w:t xml:space="preserve"> of protein </w:t>
      </w:r>
      <w:proofErr w:type="spellStart"/>
      <w:r w:rsidRPr="00F33D01">
        <w:rPr>
          <w:b w:val="0"/>
          <w:sz w:val="18"/>
          <w:szCs w:val="18"/>
          <w:lang w:val="it-IT"/>
        </w:rPr>
        <w:t>synthesis</w:t>
      </w:r>
      <w:proofErr w:type="spellEnd"/>
      <w:r w:rsidRPr="00F33D01">
        <w:rPr>
          <w:b w:val="0"/>
          <w:sz w:val="18"/>
          <w:szCs w:val="18"/>
          <w:lang w:val="it-IT"/>
        </w:rPr>
        <w:t xml:space="preserve"> and </w:t>
      </w:r>
      <w:proofErr w:type="spellStart"/>
      <w:r w:rsidRPr="00F33D01">
        <w:rPr>
          <w:b w:val="0"/>
          <w:sz w:val="18"/>
          <w:szCs w:val="18"/>
          <w:lang w:val="it-IT"/>
        </w:rPr>
        <w:t>therefore</w:t>
      </w:r>
      <w:proofErr w:type="spellEnd"/>
      <w:r w:rsidRPr="00F33D01">
        <w:rPr>
          <w:b w:val="0"/>
          <w:sz w:val="18"/>
          <w:szCs w:val="18"/>
          <w:lang w:val="it-IT"/>
        </w:rPr>
        <w:t xml:space="preserve"> of </w:t>
      </w:r>
      <w:proofErr w:type="spellStart"/>
      <w:r w:rsidRPr="00F33D01">
        <w:rPr>
          <w:b w:val="0"/>
          <w:sz w:val="18"/>
          <w:szCs w:val="18"/>
          <w:lang w:val="it-IT"/>
        </w:rPr>
        <w:t>various</w:t>
      </w:r>
      <w:proofErr w:type="spellEnd"/>
      <w:r w:rsidRPr="00F33D01">
        <w:rPr>
          <w:b w:val="0"/>
          <w:sz w:val="18"/>
          <w:szCs w:val="18"/>
          <w:lang w:val="it-IT"/>
        </w:rPr>
        <w:t xml:space="preserve"> </w:t>
      </w:r>
      <w:proofErr w:type="spellStart"/>
      <w:r w:rsidRPr="00F33D01">
        <w:rPr>
          <w:b w:val="0"/>
          <w:sz w:val="18"/>
          <w:szCs w:val="18"/>
          <w:lang w:val="it-IT"/>
        </w:rPr>
        <w:t>biochemical</w:t>
      </w:r>
      <w:proofErr w:type="spellEnd"/>
      <w:r w:rsidRPr="00F33D01">
        <w:rPr>
          <w:b w:val="0"/>
          <w:sz w:val="18"/>
          <w:szCs w:val="18"/>
          <w:lang w:val="it-IT"/>
        </w:rPr>
        <w:t xml:space="preserve"> </w:t>
      </w:r>
      <w:proofErr w:type="spellStart"/>
      <w:r w:rsidRPr="00F33D01">
        <w:rPr>
          <w:b w:val="0"/>
          <w:sz w:val="18"/>
          <w:szCs w:val="18"/>
          <w:lang w:val="it-IT"/>
        </w:rPr>
        <w:t>pathways</w:t>
      </w:r>
      <w:proofErr w:type="spellEnd"/>
      <w:r w:rsidRPr="00F33D01">
        <w:rPr>
          <w:b w:val="0"/>
          <w:sz w:val="18"/>
          <w:szCs w:val="18"/>
          <w:lang w:val="it-IT"/>
        </w:rPr>
        <w:t xml:space="preserve">. </w:t>
      </w:r>
      <w:proofErr w:type="spellStart"/>
      <w:r w:rsidRPr="00F33D01">
        <w:rPr>
          <w:b w:val="0"/>
          <w:sz w:val="18"/>
          <w:szCs w:val="18"/>
          <w:lang w:val="it-IT"/>
        </w:rPr>
        <w:t>Each</w:t>
      </w:r>
      <w:proofErr w:type="spellEnd"/>
      <w:r w:rsidRPr="00F33D01">
        <w:rPr>
          <w:b w:val="0"/>
          <w:sz w:val="18"/>
          <w:szCs w:val="18"/>
          <w:lang w:val="it-IT"/>
        </w:rPr>
        <w:t xml:space="preserve"> </w:t>
      </w:r>
      <w:proofErr w:type="spellStart"/>
      <w:r w:rsidRPr="00F33D01">
        <w:rPr>
          <w:b w:val="0"/>
          <w:sz w:val="18"/>
          <w:szCs w:val="18"/>
          <w:lang w:val="it-IT"/>
        </w:rPr>
        <w:t>miRNA</w:t>
      </w:r>
      <w:proofErr w:type="spellEnd"/>
      <w:r w:rsidRPr="00F33D01">
        <w:rPr>
          <w:b w:val="0"/>
          <w:sz w:val="18"/>
          <w:szCs w:val="18"/>
          <w:lang w:val="it-IT"/>
        </w:rPr>
        <w:t xml:space="preserve"> is </w:t>
      </w:r>
      <w:proofErr w:type="spellStart"/>
      <w:r w:rsidRPr="00F33D01">
        <w:rPr>
          <w:b w:val="0"/>
          <w:sz w:val="18"/>
          <w:szCs w:val="18"/>
          <w:lang w:val="it-IT"/>
        </w:rPr>
        <w:t>paired</w:t>
      </w:r>
      <w:proofErr w:type="spellEnd"/>
      <w:r w:rsidRPr="00F33D01">
        <w:rPr>
          <w:b w:val="0"/>
          <w:sz w:val="18"/>
          <w:szCs w:val="18"/>
          <w:lang w:val="it-IT"/>
        </w:rPr>
        <w:t xml:space="preserve"> with </w:t>
      </w:r>
      <w:proofErr w:type="spellStart"/>
      <w:r w:rsidRPr="00F33D01">
        <w:rPr>
          <w:b w:val="0"/>
          <w:sz w:val="18"/>
          <w:szCs w:val="18"/>
          <w:lang w:val="it-IT"/>
        </w:rPr>
        <w:t>different</w:t>
      </w:r>
      <w:proofErr w:type="spellEnd"/>
      <w:r w:rsidRPr="00F33D01">
        <w:rPr>
          <w:b w:val="0"/>
          <w:sz w:val="18"/>
          <w:szCs w:val="18"/>
          <w:lang w:val="it-IT"/>
        </w:rPr>
        <w:t xml:space="preserve"> </w:t>
      </w:r>
      <w:proofErr w:type="spellStart"/>
      <w:r w:rsidRPr="00F33D01">
        <w:rPr>
          <w:b w:val="0"/>
          <w:sz w:val="18"/>
          <w:szCs w:val="18"/>
          <w:lang w:val="it-IT"/>
        </w:rPr>
        <w:t>regions</w:t>
      </w:r>
      <w:proofErr w:type="spellEnd"/>
      <w:r w:rsidRPr="00F33D01">
        <w:rPr>
          <w:b w:val="0"/>
          <w:sz w:val="18"/>
          <w:szCs w:val="18"/>
          <w:lang w:val="it-IT"/>
        </w:rPr>
        <w:t xml:space="preserve"> of RNA, </w:t>
      </w:r>
      <w:proofErr w:type="spellStart"/>
      <w:r w:rsidRPr="00F33D01">
        <w:rPr>
          <w:b w:val="0"/>
          <w:sz w:val="18"/>
          <w:szCs w:val="18"/>
          <w:lang w:val="it-IT"/>
        </w:rPr>
        <w:t>therefore</w:t>
      </w:r>
      <w:proofErr w:type="spellEnd"/>
      <w:r w:rsidRPr="00F33D01">
        <w:rPr>
          <w:b w:val="0"/>
          <w:sz w:val="18"/>
          <w:szCs w:val="18"/>
          <w:lang w:val="it-IT"/>
        </w:rPr>
        <w:t xml:space="preserve"> a </w:t>
      </w:r>
      <w:proofErr w:type="spellStart"/>
      <w:r w:rsidRPr="00F33D01">
        <w:rPr>
          <w:b w:val="0"/>
          <w:sz w:val="18"/>
          <w:szCs w:val="18"/>
          <w:lang w:val="it-IT"/>
        </w:rPr>
        <w:t>miRNA</w:t>
      </w:r>
      <w:proofErr w:type="spellEnd"/>
      <w:r w:rsidRPr="00F33D01">
        <w:rPr>
          <w:b w:val="0"/>
          <w:sz w:val="18"/>
          <w:szCs w:val="18"/>
          <w:lang w:val="it-IT"/>
        </w:rPr>
        <w:t xml:space="preserve"> is </w:t>
      </w:r>
      <w:proofErr w:type="spellStart"/>
      <w:r w:rsidRPr="00F33D01">
        <w:rPr>
          <w:b w:val="0"/>
          <w:sz w:val="18"/>
          <w:szCs w:val="18"/>
          <w:lang w:val="it-IT"/>
        </w:rPr>
        <w:t>capable</w:t>
      </w:r>
      <w:proofErr w:type="spellEnd"/>
      <w:r w:rsidRPr="00F33D01">
        <w:rPr>
          <w:b w:val="0"/>
          <w:sz w:val="18"/>
          <w:szCs w:val="18"/>
          <w:lang w:val="it-IT"/>
        </w:rPr>
        <w:t xml:space="preserve"> of </w:t>
      </w:r>
      <w:proofErr w:type="spellStart"/>
      <w:r w:rsidRPr="00F33D01">
        <w:rPr>
          <w:b w:val="0"/>
          <w:sz w:val="18"/>
          <w:szCs w:val="18"/>
          <w:lang w:val="it-IT"/>
        </w:rPr>
        <w:t>regulating</w:t>
      </w:r>
      <w:proofErr w:type="spellEnd"/>
      <w:r w:rsidRPr="00F33D01">
        <w:rPr>
          <w:b w:val="0"/>
          <w:sz w:val="18"/>
          <w:szCs w:val="18"/>
          <w:lang w:val="it-IT"/>
        </w:rPr>
        <w:t xml:space="preserve"> more </w:t>
      </w:r>
      <w:proofErr w:type="spellStart"/>
      <w:r w:rsidRPr="00F33D01">
        <w:rPr>
          <w:b w:val="0"/>
          <w:sz w:val="18"/>
          <w:szCs w:val="18"/>
          <w:lang w:val="it-IT"/>
        </w:rPr>
        <w:t>than</w:t>
      </w:r>
      <w:proofErr w:type="spellEnd"/>
      <w:r w:rsidRPr="00F33D01">
        <w:rPr>
          <w:b w:val="0"/>
          <w:sz w:val="18"/>
          <w:szCs w:val="18"/>
          <w:lang w:val="it-IT"/>
        </w:rPr>
        <w:t xml:space="preserve"> one </w:t>
      </w:r>
      <w:proofErr w:type="spellStart"/>
      <w:r w:rsidRPr="00F33D01">
        <w:rPr>
          <w:b w:val="0"/>
          <w:sz w:val="18"/>
          <w:szCs w:val="18"/>
          <w:lang w:val="it-IT"/>
        </w:rPr>
        <w:t>metabolic</w:t>
      </w:r>
      <w:proofErr w:type="spellEnd"/>
      <w:r w:rsidRPr="00F33D01">
        <w:rPr>
          <w:b w:val="0"/>
          <w:sz w:val="18"/>
          <w:szCs w:val="18"/>
          <w:lang w:val="it-IT"/>
        </w:rPr>
        <w:t xml:space="preserve"> pathway. A </w:t>
      </w:r>
      <w:proofErr w:type="spellStart"/>
      <w:r w:rsidRPr="00F33D01">
        <w:rPr>
          <w:b w:val="0"/>
          <w:sz w:val="18"/>
          <w:szCs w:val="18"/>
          <w:lang w:val="it-IT"/>
        </w:rPr>
        <w:t>very</w:t>
      </w:r>
      <w:proofErr w:type="spellEnd"/>
      <w:r w:rsidRPr="00F33D01">
        <w:rPr>
          <w:b w:val="0"/>
          <w:sz w:val="18"/>
          <w:szCs w:val="18"/>
          <w:lang w:val="it-IT"/>
        </w:rPr>
        <w:t xml:space="preserve"> </w:t>
      </w:r>
      <w:proofErr w:type="spellStart"/>
      <w:r w:rsidRPr="00F33D01">
        <w:rPr>
          <w:b w:val="0"/>
          <w:sz w:val="18"/>
          <w:szCs w:val="18"/>
          <w:lang w:val="it-IT"/>
        </w:rPr>
        <w:t>important</w:t>
      </w:r>
      <w:proofErr w:type="spellEnd"/>
      <w:r w:rsidRPr="00F33D01">
        <w:rPr>
          <w:b w:val="0"/>
          <w:sz w:val="18"/>
          <w:szCs w:val="18"/>
          <w:lang w:val="it-IT"/>
        </w:rPr>
        <w:t xml:space="preserve"> feature is </w:t>
      </w:r>
      <w:proofErr w:type="spellStart"/>
      <w:r w:rsidRPr="00F33D01">
        <w:rPr>
          <w:b w:val="0"/>
          <w:sz w:val="18"/>
          <w:szCs w:val="18"/>
          <w:lang w:val="it-IT"/>
        </w:rPr>
        <w:t>that</w:t>
      </w:r>
      <w:proofErr w:type="spellEnd"/>
      <w:r w:rsidRPr="00F33D01">
        <w:rPr>
          <w:b w:val="0"/>
          <w:sz w:val="18"/>
          <w:szCs w:val="18"/>
          <w:lang w:val="it-IT"/>
        </w:rPr>
        <w:t xml:space="preserve"> of </w:t>
      </w:r>
      <w:proofErr w:type="spellStart"/>
      <w:r w:rsidRPr="00F33D01">
        <w:rPr>
          <w:b w:val="0"/>
          <w:sz w:val="18"/>
          <w:szCs w:val="18"/>
          <w:lang w:val="it-IT"/>
        </w:rPr>
        <w:t>being</w:t>
      </w:r>
      <w:proofErr w:type="spellEnd"/>
      <w:r w:rsidRPr="00F33D01">
        <w:rPr>
          <w:b w:val="0"/>
          <w:sz w:val="18"/>
          <w:szCs w:val="18"/>
          <w:lang w:val="it-IT"/>
        </w:rPr>
        <w:t xml:space="preserve"> </w:t>
      </w:r>
      <w:proofErr w:type="spellStart"/>
      <w:r w:rsidRPr="00F33D01">
        <w:rPr>
          <w:b w:val="0"/>
          <w:sz w:val="18"/>
          <w:szCs w:val="18"/>
          <w:lang w:val="it-IT"/>
        </w:rPr>
        <w:t>circulating</w:t>
      </w:r>
      <w:proofErr w:type="spellEnd"/>
      <w:r w:rsidRPr="00F33D01">
        <w:rPr>
          <w:b w:val="0"/>
          <w:sz w:val="18"/>
          <w:szCs w:val="18"/>
          <w:lang w:val="it-IT"/>
        </w:rPr>
        <w:t xml:space="preserve"> in plasma, </w:t>
      </w:r>
      <w:proofErr w:type="spellStart"/>
      <w:r w:rsidRPr="00F33D01">
        <w:rPr>
          <w:b w:val="0"/>
          <w:sz w:val="18"/>
          <w:szCs w:val="18"/>
          <w:lang w:val="it-IT"/>
        </w:rPr>
        <w:t>but</w:t>
      </w:r>
      <w:proofErr w:type="spellEnd"/>
      <w:r w:rsidRPr="00F33D01">
        <w:rPr>
          <w:b w:val="0"/>
          <w:sz w:val="18"/>
          <w:szCs w:val="18"/>
          <w:lang w:val="it-IT"/>
        </w:rPr>
        <w:t xml:space="preserve"> </w:t>
      </w:r>
      <w:proofErr w:type="spellStart"/>
      <w:r w:rsidRPr="00F33D01">
        <w:rPr>
          <w:b w:val="0"/>
          <w:sz w:val="18"/>
          <w:szCs w:val="18"/>
          <w:lang w:val="it-IT"/>
        </w:rPr>
        <w:t>they</w:t>
      </w:r>
      <w:proofErr w:type="spellEnd"/>
      <w:r w:rsidRPr="00F33D01">
        <w:rPr>
          <w:b w:val="0"/>
          <w:sz w:val="18"/>
          <w:szCs w:val="18"/>
          <w:lang w:val="it-IT"/>
        </w:rPr>
        <w:t xml:space="preserve"> </w:t>
      </w:r>
      <w:proofErr w:type="spellStart"/>
      <w:r w:rsidRPr="00F33D01">
        <w:rPr>
          <w:b w:val="0"/>
          <w:sz w:val="18"/>
          <w:szCs w:val="18"/>
          <w:lang w:val="it-IT"/>
        </w:rPr>
        <w:t>have</w:t>
      </w:r>
      <w:proofErr w:type="spellEnd"/>
      <w:r w:rsidRPr="00F33D01">
        <w:rPr>
          <w:b w:val="0"/>
          <w:sz w:val="18"/>
          <w:szCs w:val="18"/>
          <w:lang w:val="it-IT"/>
        </w:rPr>
        <w:t xml:space="preserve"> </w:t>
      </w:r>
      <w:proofErr w:type="spellStart"/>
      <w:r w:rsidRPr="00F33D01">
        <w:rPr>
          <w:b w:val="0"/>
          <w:sz w:val="18"/>
          <w:szCs w:val="18"/>
          <w:lang w:val="it-IT"/>
        </w:rPr>
        <w:t>been</w:t>
      </w:r>
      <w:proofErr w:type="spellEnd"/>
      <w:r w:rsidRPr="00F33D01">
        <w:rPr>
          <w:b w:val="0"/>
          <w:sz w:val="18"/>
          <w:szCs w:val="18"/>
          <w:lang w:val="it-IT"/>
        </w:rPr>
        <w:t xml:space="preserve"> </w:t>
      </w:r>
      <w:proofErr w:type="spellStart"/>
      <w:r w:rsidRPr="00F33D01">
        <w:rPr>
          <w:b w:val="0"/>
          <w:sz w:val="18"/>
          <w:szCs w:val="18"/>
          <w:lang w:val="it-IT"/>
        </w:rPr>
        <w:t>found</w:t>
      </w:r>
      <w:proofErr w:type="spellEnd"/>
      <w:r w:rsidRPr="00F33D01">
        <w:rPr>
          <w:b w:val="0"/>
          <w:sz w:val="18"/>
          <w:szCs w:val="18"/>
          <w:lang w:val="it-IT"/>
        </w:rPr>
        <w:t xml:space="preserve"> in </w:t>
      </w:r>
      <w:proofErr w:type="spellStart"/>
      <w:r w:rsidRPr="00F33D01">
        <w:rPr>
          <w:b w:val="0"/>
          <w:sz w:val="18"/>
          <w:szCs w:val="18"/>
          <w:lang w:val="it-IT"/>
        </w:rPr>
        <w:t>practically</w:t>
      </w:r>
      <w:proofErr w:type="spellEnd"/>
      <w:r w:rsidRPr="00F33D01">
        <w:rPr>
          <w:b w:val="0"/>
          <w:sz w:val="18"/>
          <w:szCs w:val="18"/>
          <w:lang w:val="it-IT"/>
        </w:rPr>
        <w:t xml:space="preserve"> </w:t>
      </w:r>
      <w:proofErr w:type="spellStart"/>
      <w:r w:rsidRPr="00F33D01">
        <w:rPr>
          <w:b w:val="0"/>
          <w:sz w:val="18"/>
          <w:szCs w:val="18"/>
          <w:lang w:val="it-IT"/>
        </w:rPr>
        <w:t>all</w:t>
      </w:r>
      <w:proofErr w:type="spellEnd"/>
      <w:r w:rsidRPr="00F33D01">
        <w:rPr>
          <w:b w:val="0"/>
          <w:sz w:val="18"/>
          <w:szCs w:val="18"/>
          <w:lang w:val="it-IT"/>
        </w:rPr>
        <w:t xml:space="preserve"> </w:t>
      </w:r>
      <w:proofErr w:type="spellStart"/>
      <w:r w:rsidRPr="00F33D01">
        <w:rPr>
          <w:b w:val="0"/>
          <w:sz w:val="18"/>
          <w:szCs w:val="18"/>
          <w:lang w:val="it-IT"/>
        </w:rPr>
        <w:t>biological</w:t>
      </w:r>
      <w:proofErr w:type="spellEnd"/>
      <w:r w:rsidRPr="00F33D01">
        <w:rPr>
          <w:b w:val="0"/>
          <w:sz w:val="18"/>
          <w:szCs w:val="18"/>
          <w:lang w:val="it-IT"/>
        </w:rPr>
        <w:t xml:space="preserve"> </w:t>
      </w:r>
      <w:proofErr w:type="spellStart"/>
      <w:r w:rsidRPr="00F33D01">
        <w:rPr>
          <w:b w:val="0"/>
          <w:sz w:val="18"/>
          <w:szCs w:val="18"/>
          <w:lang w:val="it-IT"/>
        </w:rPr>
        <w:t>fluids</w:t>
      </w:r>
      <w:proofErr w:type="spellEnd"/>
      <w:r w:rsidRPr="00F33D01">
        <w:rPr>
          <w:b w:val="0"/>
          <w:sz w:val="18"/>
          <w:szCs w:val="18"/>
          <w:lang w:val="it-IT"/>
        </w:rPr>
        <w:t xml:space="preserve">, saliva, urine, </w:t>
      </w:r>
      <w:proofErr w:type="spellStart"/>
      <w:r w:rsidRPr="00F33D01">
        <w:rPr>
          <w:b w:val="0"/>
          <w:sz w:val="18"/>
          <w:szCs w:val="18"/>
          <w:lang w:val="it-IT"/>
        </w:rPr>
        <w:t>milk</w:t>
      </w:r>
      <w:proofErr w:type="spellEnd"/>
      <w:r w:rsidRPr="00F33D01">
        <w:rPr>
          <w:b w:val="0"/>
          <w:sz w:val="18"/>
          <w:szCs w:val="18"/>
          <w:lang w:val="it-IT"/>
        </w:rPr>
        <w:t xml:space="preserve"> to </w:t>
      </w:r>
      <w:proofErr w:type="spellStart"/>
      <w:r w:rsidRPr="00F33D01">
        <w:rPr>
          <w:b w:val="0"/>
          <w:sz w:val="18"/>
          <w:szCs w:val="18"/>
          <w:lang w:val="it-IT"/>
        </w:rPr>
        <w:t>name</w:t>
      </w:r>
      <w:proofErr w:type="spellEnd"/>
      <w:r w:rsidRPr="00F33D01">
        <w:rPr>
          <w:b w:val="0"/>
          <w:sz w:val="18"/>
          <w:szCs w:val="18"/>
          <w:lang w:val="it-IT"/>
        </w:rPr>
        <w:t xml:space="preserve"> a </w:t>
      </w:r>
      <w:proofErr w:type="spellStart"/>
      <w:r w:rsidRPr="00F33D01">
        <w:rPr>
          <w:b w:val="0"/>
          <w:sz w:val="18"/>
          <w:szCs w:val="18"/>
          <w:lang w:val="it-IT"/>
        </w:rPr>
        <w:t>few</w:t>
      </w:r>
      <w:proofErr w:type="spellEnd"/>
      <w:r w:rsidRPr="00F33D01">
        <w:rPr>
          <w:b w:val="0"/>
          <w:sz w:val="18"/>
          <w:szCs w:val="18"/>
          <w:lang w:val="it-IT"/>
        </w:rPr>
        <w:t xml:space="preserve">. </w:t>
      </w:r>
      <w:proofErr w:type="spellStart"/>
      <w:r w:rsidRPr="00F33D01">
        <w:rPr>
          <w:b w:val="0"/>
          <w:sz w:val="18"/>
          <w:szCs w:val="18"/>
          <w:lang w:val="it-IT"/>
        </w:rPr>
        <w:t>They</w:t>
      </w:r>
      <w:proofErr w:type="spellEnd"/>
      <w:r w:rsidRPr="00F33D01">
        <w:rPr>
          <w:b w:val="0"/>
          <w:sz w:val="18"/>
          <w:szCs w:val="18"/>
          <w:lang w:val="it-IT"/>
        </w:rPr>
        <w:t xml:space="preserve"> are </w:t>
      </w:r>
      <w:proofErr w:type="spellStart"/>
      <w:r w:rsidRPr="00F33D01">
        <w:rPr>
          <w:b w:val="0"/>
          <w:sz w:val="18"/>
          <w:szCs w:val="18"/>
          <w:lang w:val="it-IT"/>
        </w:rPr>
        <w:t>strongly</w:t>
      </w:r>
      <w:proofErr w:type="spellEnd"/>
      <w:r w:rsidRPr="00F33D01">
        <w:rPr>
          <w:b w:val="0"/>
          <w:sz w:val="18"/>
          <w:szCs w:val="18"/>
          <w:lang w:val="it-IT"/>
        </w:rPr>
        <w:t xml:space="preserve"> </w:t>
      </w:r>
      <w:proofErr w:type="spellStart"/>
      <w:r w:rsidRPr="00F33D01">
        <w:rPr>
          <w:b w:val="0"/>
          <w:sz w:val="18"/>
          <w:szCs w:val="18"/>
          <w:lang w:val="it-IT"/>
        </w:rPr>
        <w:t>conserved</w:t>
      </w:r>
      <w:proofErr w:type="spellEnd"/>
      <w:r w:rsidRPr="00F33D01">
        <w:rPr>
          <w:b w:val="0"/>
          <w:sz w:val="18"/>
          <w:szCs w:val="18"/>
          <w:lang w:val="it-IT"/>
        </w:rPr>
        <w:t xml:space="preserve"> </w:t>
      </w:r>
      <w:proofErr w:type="spellStart"/>
      <w:r w:rsidRPr="00F33D01">
        <w:rPr>
          <w:b w:val="0"/>
          <w:sz w:val="18"/>
          <w:szCs w:val="18"/>
          <w:lang w:val="it-IT"/>
        </w:rPr>
        <w:t>starting</w:t>
      </w:r>
      <w:proofErr w:type="spellEnd"/>
      <w:r w:rsidRPr="00F33D01">
        <w:rPr>
          <w:b w:val="0"/>
          <w:sz w:val="18"/>
          <w:szCs w:val="18"/>
          <w:lang w:val="it-IT"/>
        </w:rPr>
        <w:t xml:space="preserve"> from the </w:t>
      </w:r>
      <w:proofErr w:type="spellStart"/>
      <w:r w:rsidRPr="00F33D01">
        <w:rPr>
          <w:b w:val="0"/>
          <w:sz w:val="18"/>
          <w:szCs w:val="18"/>
          <w:lang w:val="it-IT"/>
        </w:rPr>
        <w:t>simplest</w:t>
      </w:r>
      <w:proofErr w:type="spellEnd"/>
      <w:r w:rsidRPr="00F33D01">
        <w:rPr>
          <w:b w:val="0"/>
          <w:sz w:val="18"/>
          <w:szCs w:val="18"/>
          <w:lang w:val="it-IT"/>
        </w:rPr>
        <w:t xml:space="preserve"> </w:t>
      </w:r>
      <w:proofErr w:type="spellStart"/>
      <w:r w:rsidRPr="00F33D01">
        <w:rPr>
          <w:b w:val="0"/>
          <w:sz w:val="18"/>
          <w:szCs w:val="18"/>
          <w:lang w:val="it-IT"/>
        </w:rPr>
        <w:t>organisms</w:t>
      </w:r>
      <w:proofErr w:type="spellEnd"/>
      <w:r w:rsidRPr="00F33D01">
        <w:rPr>
          <w:b w:val="0"/>
          <w:sz w:val="18"/>
          <w:szCs w:val="18"/>
          <w:lang w:val="it-IT"/>
        </w:rPr>
        <w:t xml:space="preserve"> </w:t>
      </w:r>
      <w:proofErr w:type="spellStart"/>
      <w:r w:rsidRPr="00F33D01">
        <w:rPr>
          <w:b w:val="0"/>
          <w:sz w:val="18"/>
          <w:szCs w:val="18"/>
          <w:lang w:val="it-IT"/>
        </w:rPr>
        <w:t>such</w:t>
      </w:r>
      <w:proofErr w:type="spellEnd"/>
      <w:r w:rsidRPr="00F33D01">
        <w:rPr>
          <w:b w:val="0"/>
          <w:sz w:val="18"/>
          <w:szCs w:val="18"/>
          <w:lang w:val="it-IT"/>
        </w:rPr>
        <w:t xml:space="preserve"> </w:t>
      </w:r>
      <w:proofErr w:type="spellStart"/>
      <w:r w:rsidRPr="00F33D01">
        <w:rPr>
          <w:b w:val="0"/>
          <w:sz w:val="18"/>
          <w:szCs w:val="18"/>
          <w:lang w:val="it-IT"/>
        </w:rPr>
        <w:t>as</w:t>
      </w:r>
      <w:proofErr w:type="spellEnd"/>
      <w:r w:rsidRPr="00F33D01">
        <w:rPr>
          <w:b w:val="0"/>
          <w:sz w:val="18"/>
          <w:szCs w:val="18"/>
          <w:lang w:val="it-IT"/>
        </w:rPr>
        <w:t xml:space="preserve"> </w:t>
      </w:r>
      <w:proofErr w:type="spellStart"/>
      <w:r w:rsidRPr="00F33D01">
        <w:rPr>
          <w:b w:val="0"/>
          <w:sz w:val="18"/>
          <w:szCs w:val="18"/>
          <w:lang w:val="it-IT"/>
        </w:rPr>
        <w:t>plants</w:t>
      </w:r>
      <w:proofErr w:type="spellEnd"/>
      <w:r w:rsidRPr="00F33D01">
        <w:rPr>
          <w:b w:val="0"/>
          <w:sz w:val="18"/>
          <w:szCs w:val="18"/>
          <w:lang w:val="it-IT"/>
        </w:rPr>
        <w:t xml:space="preserve">; </w:t>
      </w:r>
      <w:proofErr w:type="spellStart"/>
      <w:r w:rsidRPr="00F33D01">
        <w:rPr>
          <w:b w:val="0"/>
          <w:sz w:val="18"/>
          <w:szCs w:val="18"/>
          <w:lang w:val="it-IT"/>
        </w:rPr>
        <w:t>therefore</w:t>
      </w:r>
      <w:proofErr w:type="spellEnd"/>
      <w:r w:rsidRPr="00F33D01">
        <w:rPr>
          <w:b w:val="0"/>
          <w:sz w:val="18"/>
          <w:szCs w:val="18"/>
          <w:lang w:val="it-IT"/>
        </w:rPr>
        <w:t xml:space="preserve"> </w:t>
      </w:r>
      <w:proofErr w:type="spellStart"/>
      <w:r w:rsidRPr="00F33D01">
        <w:rPr>
          <w:b w:val="0"/>
          <w:sz w:val="18"/>
          <w:szCs w:val="18"/>
          <w:lang w:val="it-IT"/>
        </w:rPr>
        <w:t>miRNAs</w:t>
      </w:r>
      <w:proofErr w:type="spellEnd"/>
      <w:r w:rsidRPr="00F33D01">
        <w:rPr>
          <w:b w:val="0"/>
          <w:sz w:val="18"/>
          <w:szCs w:val="18"/>
          <w:lang w:val="it-IT"/>
        </w:rPr>
        <w:t xml:space="preserve"> are </w:t>
      </w:r>
      <w:proofErr w:type="spellStart"/>
      <w:r w:rsidRPr="00F33D01">
        <w:rPr>
          <w:b w:val="0"/>
          <w:sz w:val="18"/>
          <w:szCs w:val="18"/>
          <w:lang w:val="it-IT"/>
        </w:rPr>
        <w:t>also</w:t>
      </w:r>
      <w:proofErr w:type="spellEnd"/>
      <w:r w:rsidRPr="00F33D01">
        <w:rPr>
          <w:b w:val="0"/>
          <w:sz w:val="18"/>
          <w:szCs w:val="18"/>
          <w:lang w:val="it-IT"/>
        </w:rPr>
        <w:t xml:space="preserve"> </w:t>
      </w:r>
      <w:proofErr w:type="spellStart"/>
      <w:r w:rsidRPr="00F33D01">
        <w:rPr>
          <w:b w:val="0"/>
          <w:sz w:val="18"/>
          <w:szCs w:val="18"/>
          <w:lang w:val="it-IT"/>
        </w:rPr>
        <w:t>taken</w:t>
      </w:r>
      <w:proofErr w:type="spellEnd"/>
      <w:r w:rsidRPr="00F33D01">
        <w:rPr>
          <w:b w:val="0"/>
          <w:sz w:val="18"/>
          <w:szCs w:val="18"/>
          <w:lang w:val="it-IT"/>
        </w:rPr>
        <w:t xml:space="preserve"> </w:t>
      </w:r>
      <w:proofErr w:type="spellStart"/>
      <w:r w:rsidRPr="00F33D01">
        <w:rPr>
          <w:b w:val="0"/>
          <w:sz w:val="18"/>
          <w:szCs w:val="18"/>
          <w:lang w:val="it-IT"/>
        </w:rPr>
        <w:t>through</w:t>
      </w:r>
      <w:proofErr w:type="spellEnd"/>
      <w:r w:rsidRPr="00F33D01">
        <w:rPr>
          <w:b w:val="0"/>
          <w:sz w:val="18"/>
          <w:szCs w:val="18"/>
          <w:lang w:val="it-IT"/>
        </w:rPr>
        <w:t xml:space="preserve"> food, </w:t>
      </w:r>
      <w:proofErr w:type="spellStart"/>
      <w:r w:rsidRPr="00F33D01">
        <w:rPr>
          <w:b w:val="0"/>
          <w:sz w:val="18"/>
          <w:szCs w:val="18"/>
          <w:lang w:val="it-IT"/>
        </w:rPr>
        <w:t>there</w:t>
      </w:r>
      <w:proofErr w:type="spellEnd"/>
      <w:r w:rsidRPr="00F33D01">
        <w:rPr>
          <w:b w:val="0"/>
          <w:sz w:val="18"/>
          <w:szCs w:val="18"/>
          <w:lang w:val="it-IT"/>
        </w:rPr>
        <w:t xml:space="preserve"> is some </w:t>
      </w:r>
      <w:proofErr w:type="spellStart"/>
      <w:r w:rsidRPr="00F33D01">
        <w:rPr>
          <w:b w:val="0"/>
          <w:sz w:val="18"/>
          <w:szCs w:val="18"/>
          <w:lang w:val="it-IT"/>
        </w:rPr>
        <w:t>evidence</w:t>
      </w:r>
      <w:proofErr w:type="spellEnd"/>
      <w:r w:rsidRPr="00F33D01">
        <w:rPr>
          <w:b w:val="0"/>
          <w:sz w:val="18"/>
          <w:szCs w:val="18"/>
          <w:lang w:val="it-IT"/>
        </w:rPr>
        <w:t xml:space="preserve"> for </w:t>
      </w:r>
      <w:proofErr w:type="spellStart"/>
      <w:r w:rsidRPr="00F33D01">
        <w:rPr>
          <w:b w:val="0"/>
          <w:sz w:val="18"/>
          <w:szCs w:val="18"/>
          <w:lang w:val="it-IT"/>
        </w:rPr>
        <w:t>which</w:t>
      </w:r>
      <w:proofErr w:type="spellEnd"/>
      <w:r w:rsidRPr="00F33D01">
        <w:rPr>
          <w:b w:val="0"/>
          <w:sz w:val="18"/>
          <w:szCs w:val="18"/>
          <w:lang w:val="it-IT"/>
        </w:rPr>
        <w:t xml:space="preserve"> </w:t>
      </w:r>
      <w:proofErr w:type="spellStart"/>
      <w:r w:rsidRPr="00F33D01">
        <w:rPr>
          <w:b w:val="0"/>
          <w:sz w:val="18"/>
          <w:szCs w:val="18"/>
          <w:lang w:val="it-IT"/>
        </w:rPr>
        <w:t>they</w:t>
      </w:r>
      <w:proofErr w:type="spellEnd"/>
      <w:r w:rsidRPr="00F33D01">
        <w:rPr>
          <w:b w:val="0"/>
          <w:sz w:val="18"/>
          <w:szCs w:val="18"/>
          <w:lang w:val="it-IT"/>
        </w:rPr>
        <w:t xml:space="preserve"> </w:t>
      </w:r>
      <w:proofErr w:type="spellStart"/>
      <w:r w:rsidRPr="00F33D01">
        <w:rPr>
          <w:b w:val="0"/>
          <w:sz w:val="18"/>
          <w:szCs w:val="18"/>
          <w:lang w:val="it-IT"/>
        </w:rPr>
        <w:t>could</w:t>
      </w:r>
      <w:proofErr w:type="spellEnd"/>
      <w:r w:rsidRPr="00F33D01">
        <w:rPr>
          <w:b w:val="0"/>
          <w:sz w:val="18"/>
          <w:szCs w:val="18"/>
          <w:lang w:val="it-IT"/>
        </w:rPr>
        <w:t xml:space="preserve"> be </w:t>
      </w:r>
      <w:proofErr w:type="spellStart"/>
      <w:r w:rsidRPr="00F33D01">
        <w:rPr>
          <w:b w:val="0"/>
          <w:sz w:val="18"/>
          <w:szCs w:val="18"/>
          <w:lang w:val="it-IT"/>
        </w:rPr>
        <w:t>assimilated</w:t>
      </w:r>
      <w:proofErr w:type="spellEnd"/>
      <w:r w:rsidRPr="00F33D01">
        <w:rPr>
          <w:b w:val="0"/>
          <w:sz w:val="18"/>
          <w:szCs w:val="18"/>
          <w:lang w:val="it-IT"/>
        </w:rPr>
        <w:t xml:space="preserve"> and </w:t>
      </w:r>
      <w:proofErr w:type="spellStart"/>
      <w:r w:rsidRPr="00F33D01">
        <w:rPr>
          <w:b w:val="0"/>
          <w:sz w:val="18"/>
          <w:szCs w:val="18"/>
          <w:lang w:val="it-IT"/>
        </w:rPr>
        <w:t>therefore</w:t>
      </w:r>
      <w:proofErr w:type="spellEnd"/>
      <w:r w:rsidRPr="00F33D01">
        <w:rPr>
          <w:b w:val="0"/>
          <w:sz w:val="18"/>
          <w:szCs w:val="18"/>
          <w:lang w:val="it-IT"/>
        </w:rPr>
        <w:t xml:space="preserve"> </w:t>
      </w:r>
      <w:proofErr w:type="spellStart"/>
      <w:r w:rsidRPr="00F33D01">
        <w:rPr>
          <w:b w:val="0"/>
          <w:sz w:val="18"/>
          <w:szCs w:val="18"/>
          <w:lang w:val="it-IT"/>
        </w:rPr>
        <w:t>have</w:t>
      </w:r>
      <w:proofErr w:type="spellEnd"/>
      <w:r w:rsidRPr="00F33D01">
        <w:rPr>
          <w:b w:val="0"/>
          <w:sz w:val="18"/>
          <w:szCs w:val="18"/>
          <w:lang w:val="it-IT"/>
        </w:rPr>
        <w:t xml:space="preserve"> a </w:t>
      </w:r>
      <w:proofErr w:type="spellStart"/>
      <w:r w:rsidRPr="00F33D01">
        <w:rPr>
          <w:b w:val="0"/>
          <w:sz w:val="18"/>
          <w:szCs w:val="18"/>
          <w:lang w:val="it-IT"/>
        </w:rPr>
        <w:t>regulatory</w:t>
      </w:r>
      <w:proofErr w:type="spellEnd"/>
      <w:r w:rsidRPr="00F33D01">
        <w:rPr>
          <w:b w:val="0"/>
          <w:sz w:val="18"/>
          <w:szCs w:val="18"/>
          <w:lang w:val="it-IT"/>
        </w:rPr>
        <w:t xml:space="preserve"> </w:t>
      </w:r>
      <w:proofErr w:type="spellStart"/>
      <w:r w:rsidRPr="00F33D01">
        <w:rPr>
          <w:b w:val="0"/>
          <w:sz w:val="18"/>
          <w:szCs w:val="18"/>
          <w:lang w:val="it-IT"/>
        </w:rPr>
        <w:t>action</w:t>
      </w:r>
      <w:proofErr w:type="spellEnd"/>
      <w:r w:rsidRPr="00F33D01">
        <w:rPr>
          <w:b w:val="0"/>
          <w:sz w:val="18"/>
          <w:szCs w:val="18"/>
          <w:lang w:val="it-IT"/>
        </w:rPr>
        <w:t xml:space="preserve">. </w:t>
      </w:r>
      <w:proofErr w:type="spellStart"/>
      <w:r w:rsidRPr="00F33D01">
        <w:rPr>
          <w:b w:val="0"/>
          <w:sz w:val="18"/>
          <w:szCs w:val="18"/>
          <w:lang w:val="it-IT"/>
        </w:rPr>
        <w:t>Therefore</w:t>
      </w:r>
      <w:proofErr w:type="spellEnd"/>
      <w:r w:rsidRPr="00F33D01">
        <w:rPr>
          <w:b w:val="0"/>
          <w:sz w:val="18"/>
          <w:szCs w:val="18"/>
          <w:lang w:val="it-IT"/>
        </w:rPr>
        <w:t xml:space="preserve"> </w:t>
      </w:r>
      <w:proofErr w:type="spellStart"/>
      <w:r w:rsidRPr="00F33D01">
        <w:rPr>
          <w:b w:val="0"/>
          <w:sz w:val="18"/>
          <w:szCs w:val="18"/>
          <w:lang w:val="it-IT"/>
        </w:rPr>
        <w:t>they</w:t>
      </w:r>
      <w:proofErr w:type="spellEnd"/>
      <w:r w:rsidRPr="00F33D01">
        <w:rPr>
          <w:b w:val="0"/>
          <w:sz w:val="18"/>
          <w:szCs w:val="18"/>
          <w:lang w:val="it-IT"/>
        </w:rPr>
        <w:t xml:space="preserve"> </w:t>
      </w:r>
      <w:proofErr w:type="spellStart"/>
      <w:r w:rsidRPr="00F33D01">
        <w:rPr>
          <w:b w:val="0"/>
          <w:sz w:val="18"/>
          <w:szCs w:val="18"/>
          <w:lang w:val="it-IT"/>
        </w:rPr>
        <w:t>could</w:t>
      </w:r>
      <w:proofErr w:type="spellEnd"/>
      <w:r w:rsidRPr="00F33D01">
        <w:rPr>
          <w:b w:val="0"/>
          <w:sz w:val="18"/>
          <w:szCs w:val="18"/>
          <w:lang w:val="it-IT"/>
        </w:rPr>
        <w:t xml:space="preserve"> </w:t>
      </w:r>
      <w:proofErr w:type="spellStart"/>
      <w:r w:rsidRPr="00F33D01">
        <w:rPr>
          <w:b w:val="0"/>
          <w:sz w:val="18"/>
          <w:szCs w:val="18"/>
          <w:lang w:val="it-IT"/>
        </w:rPr>
        <w:t>represent</w:t>
      </w:r>
      <w:proofErr w:type="spellEnd"/>
      <w:r w:rsidRPr="00F33D01">
        <w:rPr>
          <w:b w:val="0"/>
          <w:sz w:val="18"/>
          <w:szCs w:val="18"/>
          <w:lang w:val="it-IT"/>
        </w:rPr>
        <w:t xml:space="preserve"> an </w:t>
      </w:r>
      <w:proofErr w:type="spellStart"/>
      <w:r w:rsidRPr="00F33D01">
        <w:rPr>
          <w:b w:val="0"/>
          <w:sz w:val="18"/>
          <w:szCs w:val="18"/>
          <w:lang w:val="it-IT"/>
        </w:rPr>
        <w:t>explanation</w:t>
      </w:r>
      <w:proofErr w:type="spellEnd"/>
      <w:r w:rsidRPr="00F33D01">
        <w:rPr>
          <w:b w:val="0"/>
          <w:sz w:val="18"/>
          <w:szCs w:val="18"/>
          <w:lang w:val="it-IT"/>
        </w:rPr>
        <w:t xml:space="preserve"> of the </w:t>
      </w:r>
      <w:proofErr w:type="spellStart"/>
      <w:r w:rsidRPr="00F33D01">
        <w:rPr>
          <w:b w:val="0"/>
          <w:sz w:val="18"/>
          <w:szCs w:val="18"/>
          <w:lang w:val="it-IT"/>
        </w:rPr>
        <w:t>beneficial</w:t>
      </w:r>
      <w:proofErr w:type="spellEnd"/>
      <w:r w:rsidRPr="00F33D01">
        <w:rPr>
          <w:b w:val="0"/>
          <w:sz w:val="18"/>
          <w:szCs w:val="18"/>
          <w:lang w:val="it-IT"/>
        </w:rPr>
        <w:t xml:space="preserve"> </w:t>
      </w:r>
      <w:proofErr w:type="spellStart"/>
      <w:r w:rsidRPr="00F33D01">
        <w:rPr>
          <w:b w:val="0"/>
          <w:sz w:val="18"/>
          <w:szCs w:val="18"/>
          <w:lang w:val="it-IT"/>
        </w:rPr>
        <w:t>action</w:t>
      </w:r>
      <w:proofErr w:type="spellEnd"/>
      <w:r w:rsidRPr="00F33D01">
        <w:rPr>
          <w:b w:val="0"/>
          <w:sz w:val="18"/>
          <w:szCs w:val="18"/>
          <w:lang w:val="it-IT"/>
        </w:rPr>
        <w:t xml:space="preserve"> of some </w:t>
      </w:r>
      <w:proofErr w:type="spellStart"/>
      <w:r w:rsidRPr="00F33D01">
        <w:rPr>
          <w:b w:val="0"/>
          <w:sz w:val="18"/>
          <w:szCs w:val="18"/>
          <w:lang w:val="it-IT"/>
        </w:rPr>
        <w:t>vegetable</w:t>
      </w:r>
      <w:proofErr w:type="spellEnd"/>
      <w:r w:rsidRPr="00F33D01">
        <w:rPr>
          <w:b w:val="0"/>
          <w:sz w:val="18"/>
          <w:szCs w:val="18"/>
          <w:lang w:val="it-IT"/>
        </w:rPr>
        <w:t xml:space="preserve"> </w:t>
      </w:r>
      <w:proofErr w:type="spellStart"/>
      <w:r w:rsidRPr="00F33D01">
        <w:rPr>
          <w:b w:val="0"/>
          <w:sz w:val="18"/>
          <w:szCs w:val="18"/>
          <w:lang w:val="it-IT"/>
        </w:rPr>
        <w:t>foods</w:t>
      </w:r>
      <w:proofErr w:type="spellEnd"/>
      <w:r w:rsidRPr="00F33D01">
        <w:rPr>
          <w:b w:val="0"/>
          <w:sz w:val="18"/>
          <w:szCs w:val="18"/>
          <w:lang w:val="it-IT"/>
        </w:rPr>
        <w:t xml:space="preserve"> and </w:t>
      </w:r>
      <w:proofErr w:type="spellStart"/>
      <w:r w:rsidRPr="00F33D01">
        <w:rPr>
          <w:b w:val="0"/>
          <w:sz w:val="18"/>
          <w:szCs w:val="18"/>
          <w:lang w:val="it-IT"/>
        </w:rPr>
        <w:t>even</w:t>
      </w:r>
      <w:proofErr w:type="spellEnd"/>
      <w:r w:rsidRPr="00F33D01">
        <w:rPr>
          <w:b w:val="0"/>
          <w:sz w:val="18"/>
          <w:szCs w:val="18"/>
          <w:lang w:val="it-IT"/>
        </w:rPr>
        <w:t xml:space="preserve"> more of the </w:t>
      </w:r>
      <w:proofErr w:type="spellStart"/>
      <w:r w:rsidRPr="00F33D01">
        <w:rPr>
          <w:b w:val="0"/>
          <w:sz w:val="18"/>
          <w:szCs w:val="18"/>
          <w:lang w:val="it-IT"/>
        </w:rPr>
        <w:t>beneficial</w:t>
      </w:r>
      <w:proofErr w:type="spellEnd"/>
      <w:r w:rsidRPr="00F33D01">
        <w:rPr>
          <w:b w:val="0"/>
          <w:sz w:val="18"/>
          <w:szCs w:val="18"/>
          <w:lang w:val="it-IT"/>
        </w:rPr>
        <w:t xml:space="preserve"> </w:t>
      </w:r>
      <w:proofErr w:type="spellStart"/>
      <w:r w:rsidRPr="00F33D01">
        <w:rPr>
          <w:b w:val="0"/>
          <w:sz w:val="18"/>
          <w:szCs w:val="18"/>
          <w:lang w:val="it-IT"/>
        </w:rPr>
        <w:t>action</w:t>
      </w:r>
      <w:proofErr w:type="spellEnd"/>
      <w:r w:rsidRPr="00F33D01">
        <w:rPr>
          <w:b w:val="0"/>
          <w:sz w:val="18"/>
          <w:szCs w:val="18"/>
          <w:lang w:val="it-IT"/>
        </w:rPr>
        <w:t xml:space="preserve"> of </w:t>
      </w:r>
      <w:proofErr w:type="spellStart"/>
      <w:r w:rsidRPr="00F33D01">
        <w:rPr>
          <w:b w:val="0"/>
          <w:sz w:val="18"/>
          <w:szCs w:val="18"/>
          <w:lang w:val="it-IT"/>
        </w:rPr>
        <w:t>milk</w:t>
      </w:r>
      <w:proofErr w:type="spellEnd"/>
      <w:r w:rsidRPr="00F33D01">
        <w:rPr>
          <w:b w:val="0"/>
          <w:sz w:val="18"/>
          <w:szCs w:val="18"/>
          <w:lang w:val="it-IT"/>
        </w:rPr>
        <w:t xml:space="preserve">, </w:t>
      </w:r>
      <w:proofErr w:type="spellStart"/>
      <w:r w:rsidRPr="00F33D01">
        <w:rPr>
          <w:b w:val="0"/>
          <w:sz w:val="18"/>
          <w:szCs w:val="18"/>
          <w:lang w:val="it-IT"/>
        </w:rPr>
        <w:t>they</w:t>
      </w:r>
      <w:proofErr w:type="spellEnd"/>
      <w:r w:rsidRPr="00F33D01">
        <w:rPr>
          <w:b w:val="0"/>
          <w:sz w:val="18"/>
          <w:szCs w:val="18"/>
          <w:lang w:val="it-IT"/>
        </w:rPr>
        <w:t xml:space="preserve"> are in </w:t>
      </w:r>
      <w:proofErr w:type="spellStart"/>
      <w:r w:rsidRPr="00F33D01">
        <w:rPr>
          <w:b w:val="0"/>
          <w:sz w:val="18"/>
          <w:szCs w:val="18"/>
          <w:lang w:val="it-IT"/>
        </w:rPr>
        <w:t>fact</w:t>
      </w:r>
      <w:proofErr w:type="spellEnd"/>
      <w:r w:rsidRPr="00F33D01">
        <w:rPr>
          <w:b w:val="0"/>
          <w:sz w:val="18"/>
          <w:szCs w:val="18"/>
          <w:lang w:val="it-IT"/>
        </w:rPr>
        <w:t xml:space="preserve"> </w:t>
      </w:r>
      <w:proofErr w:type="spellStart"/>
      <w:r w:rsidRPr="00F33D01">
        <w:rPr>
          <w:b w:val="0"/>
          <w:sz w:val="18"/>
          <w:szCs w:val="18"/>
          <w:lang w:val="it-IT"/>
        </w:rPr>
        <w:t>present</w:t>
      </w:r>
      <w:proofErr w:type="spellEnd"/>
      <w:r w:rsidRPr="00F33D01">
        <w:rPr>
          <w:b w:val="0"/>
          <w:sz w:val="18"/>
          <w:szCs w:val="18"/>
          <w:lang w:val="it-IT"/>
        </w:rPr>
        <w:t xml:space="preserve"> in </w:t>
      </w:r>
      <w:proofErr w:type="spellStart"/>
      <w:r w:rsidRPr="00F33D01">
        <w:rPr>
          <w:b w:val="0"/>
          <w:sz w:val="18"/>
          <w:szCs w:val="18"/>
          <w:lang w:val="it-IT"/>
        </w:rPr>
        <w:t>both</w:t>
      </w:r>
      <w:proofErr w:type="spellEnd"/>
      <w:r w:rsidRPr="00F33D01">
        <w:rPr>
          <w:b w:val="0"/>
          <w:sz w:val="18"/>
          <w:szCs w:val="18"/>
          <w:lang w:val="it-IT"/>
        </w:rPr>
        <w:t xml:space="preserve"> human </w:t>
      </w:r>
      <w:proofErr w:type="spellStart"/>
      <w:r w:rsidRPr="00F33D01">
        <w:rPr>
          <w:b w:val="0"/>
          <w:sz w:val="18"/>
          <w:szCs w:val="18"/>
          <w:lang w:val="it-IT"/>
        </w:rPr>
        <w:t>milk</w:t>
      </w:r>
      <w:proofErr w:type="spellEnd"/>
      <w:r w:rsidRPr="00F33D01">
        <w:rPr>
          <w:b w:val="0"/>
          <w:sz w:val="18"/>
          <w:szCs w:val="18"/>
          <w:lang w:val="it-IT"/>
        </w:rPr>
        <w:t xml:space="preserve"> and </w:t>
      </w:r>
      <w:proofErr w:type="spellStart"/>
      <w:r w:rsidRPr="00F33D01">
        <w:rPr>
          <w:b w:val="0"/>
          <w:sz w:val="18"/>
          <w:szCs w:val="18"/>
          <w:lang w:val="it-IT"/>
        </w:rPr>
        <w:t>other</w:t>
      </w:r>
      <w:proofErr w:type="spellEnd"/>
      <w:r w:rsidRPr="00F33D01">
        <w:rPr>
          <w:b w:val="0"/>
          <w:sz w:val="18"/>
          <w:szCs w:val="18"/>
          <w:lang w:val="it-IT"/>
        </w:rPr>
        <w:t xml:space="preserve"> </w:t>
      </w:r>
      <w:proofErr w:type="spellStart"/>
      <w:r w:rsidRPr="00F33D01">
        <w:rPr>
          <w:b w:val="0"/>
          <w:sz w:val="18"/>
          <w:szCs w:val="18"/>
          <w:lang w:val="it-IT"/>
        </w:rPr>
        <w:t>mammals</w:t>
      </w:r>
      <w:proofErr w:type="spellEnd"/>
      <w:r w:rsidRPr="00F33D01">
        <w:rPr>
          <w:b w:val="0"/>
          <w:sz w:val="18"/>
          <w:szCs w:val="18"/>
          <w:lang w:val="it-IT"/>
        </w:rPr>
        <w:t xml:space="preserve">, with </w:t>
      </w:r>
      <w:proofErr w:type="spellStart"/>
      <w:r w:rsidRPr="00F33D01">
        <w:rPr>
          <w:b w:val="0"/>
          <w:sz w:val="18"/>
          <w:szCs w:val="18"/>
          <w:lang w:val="it-IT"/>
        </w:rPr>
        <w:t>very</w:t>
      </w:r>
      <w:proofErr w:type="spellEnd"/>
      <w:r w:rsidRPr="00F33D01">
        <w:rPr>
          <w:b w:val="0"/>
          <w:sz w:val="18"/>
          <w:szCs w:val="18"/>
          <w:lang w:val="it-IT"/>
        </w:rPr>
        <w:t xml:space="preserve"> strong </w:t>
      </w:r>
      <w:proofErr w:type="spellStart"/>
      <w:r w:rsidRPr="00F33D01">
        <w:rPr>
          <w:b w:val="0"/>
          <w:sz w:val="18"/>
          <w:szCs w:val="18"/>
          <w:lang w:val="it-IT"/>
        </w:rPr>
        <w:t>analogies</w:t>
      </w:r>
      <w:proofErr w:type="spellEnd"/>
      <w:r w:rsidRPr="00F33D01">
        <w:rPr>
          <w:b w:val="0"/>
          <w:sz w:val="18"/>
          <w:szCs w:val="18"/>
          <w:lang w:val="it-IT"/>
        </w:rPr>
        <w:t>.</w:t>
      </w:r>
      <w:r w:rsidRPr="00F33D01">
        <w:t xml:space="preserve"> </w:t>
      </w:r>
      <w:proofErr w:type="spellStart"/>
      <w:r w:rsidRPr="00F33D01">
        <w:rPr>
          <w:b w:val="0"/>
          <w:sz w:val="18"/>
          <w:szCs w:val="18"/>
          <w:lang w:val="it-IT"/>
        </w:rPr>
        <w:t>therefore</w:t>
      </w:r>
      <w:proofErr w:type="spellEnd"/>
      <w:r w:rsidRPr="00F33D01">
        <w:rPr>
          <w:b w:val="0"/>
          <w:sz w:val="18"/>
          <w:szCs w:val="18"/>
          <w:lang w:val="it-IT"/>
        </w:rPr>
        <w:t xml:space="preserve"> </w:t>
      </w:r>
      <w:proofErr w:type="spellStart"/>
      <w:r w:rsidRPr="00F33D01">
        <w:rPr>
          <w:b w:val="0"/>
          <w:sz w:val="18"/>
          <w:szCs w:val="18"/>
          <w:lang w:val="it-IT"/>
        </w:rPr>
        <w:t>they</w:t>
      </w:r>
      <w:proofErr w:type="spellEnd"/>
      <w:r w:rsidRPr="00F33D01">
        <w:rPr>
          <w:b w:val="0"/>
          <w:sz w:val="18"/>
          <w:szCs w:val="18"/>
          <w:lang w:val="it-IT"/>
        </w:rPr>
        <w:t xml:space="preserve"> </w:t>
      </w:r>
      <w:proofErr w:type="spellStart"/>
      <w:r w:rsidRPr="00F33D01">
        <w:rPr>
          <w:b w:val="0"/>
          <w:sz w:val="18"/>
          <w:szCs w:val="18"/>
          <w:lang w:val="it-IT"/>
        </w:rPr>
        <w:t>could</w:t>
      </w:r>
      <w:proofErr w:type="spellEnd"/>
      <w:r w:rsidRPr="00F33D01">
        <w:rPr>
          <w:b w:val="0"/>
          <w:sz w:val="18"/>
          <w:szCs w:val="18"/>
          <w:lang w:val="it-IT"/>
        </w:rPr>
        <w:t xml:space="preserve"> </w:t>
      </w:r>
      <w:proofErr w:type="spellStart"/>
      <w:r w:rsidRPr="00F33D01">
        <w:rPr>
          <w:b w:val="0"/>
          <w:sz w:val="18"/>
          <w:szCs w:val="18"/>
          <w:lang w:val="it-IT"/>
        </w:rPr>
        <w:t>represent</w:t>
      </w:r>
      <w:proofErr w:type="spellEnd"/>
      <w:r w:rsidRPr="00F33D01">
        <w:rPr>
          <w:b w:val="0"/>
          <w:sz w:val="18"/>
          <w:szCs w:val="18"/>
          <w:lang w:val="it-IT"/>
        </w:rPr>
        <w:t xml:space="preserve"> the future of </w:t>
      </w:r>
      <w:proofErr w:type="spellStart"/>
      <w:r w:rsidRPr="00F33D01">
        <w:rPr>
          <w:b w:val="0"/>
          <w:sz w:val="18"/>
          <w:szCs w:val="18"/>
          <w:lang w:val="it-IT"/>
        </w:rPr>
        <w:t>nutraceuticals</w:t>
      </w:r>
      <w:proofErr w:type="spellEnd"/>
      <w:r w:rsidRPr="00F33D01">
        <w:rPr>
          <w:b w:val="0"/>
          <w:sz w:val="18"/>
          <w:szCs w:val="18"/>
          <w:lang w:val="it-IT"/>
        </w:rPr>
        <w:t xml:space="preserve">, </w:t>
      </w:r>
      <w:proofErr w:type="spellStart"/>
      <w:r w:rsidRPr="00F33D01">
        <w:rPr>
          <w:b w:val="0"/>
          <w:sz w:val="18"/>
          <w:szCs w:val="18"/>
          <w:lang w:val="it-IT"/>
        </w:rPr>
        <w:t>both</w:t>
      </w:r>
      <w:proofErr w:type="spellEnd"/>
      <w:r w:rsidRPr="00F33D01">
        <w:rPr>
          <w:b w:val="0"/>
          <w:sz w:val="18"/>
          <w:szCs w:val="18"/>
          <w:lang w:val="it-IT"/>
        </w:rPr>
        <w:t xml:space="preserve"> </w:t>
      </w:r>
      <w:proofErr w:type="spellStart"/>
      <w:r w:rsidRPr="00F33D01">
        <w:rPr>
          <w:b w:val="0"/>
          <w:sz w:val="18"/>
          <w:szCs w:val="18"/>
          <w:lang w:val="it-IT"/>
        </w:rPr>
        <w:t>as</w:t>
      </w:r>
      <w:proofErr w:type="spellEnd"/>
      <w:r w:rsidRPr="00F33D01">
        <w:rPr>
          <w:b w:val="0"/>
          <w:sz w:val="18"/>
          <w:szCs w:val="18"/>
          <w:lang w:val="it-IT"/>
        </w:rPr>
        <w:t xml:space="preserve"> products in </w:t>
      </w:r>
      <w:proofErr w:type="spellStart"/>
      <w:r w:rsidRPr="00F33D01">
        <w:rPr>
          <w:b w:val="0"/>
          <w:sz w:val="18"/>
          <w:szCs w:val="18"/>
          <w:lang w:val="it-IT"/>
        </w:rPr>
        <w:t>their</w:t>
      </w:r>
      <w:proofErr w:type="spellEnd"/>
      <w:r w:rsidRPr="00F33D01">
        <w:rPr>
          <w:b w:val="0"/>
          <w:sz w:val="18"/>
          <w:szCs w:val="18"/>
          <w:lang w:val="it-IT"/>
        </w:rPr>
        <w:t xml:space="preserve"> </w:t>
      </w:r>
      <w:proofErr w:type="spellStart"/>
      <w:r w:rsidRPr="00F33D01">
        <w:rPr>
          <w:b w:val="0"/>
          <w:sz w:val="18"/>
          <w:szCs w:val="18"/>
          <w:lang w:val="it-IT"/>
        </w:rPr>
        <w:t>own</w:t>
      </w:r>
      <w:proofErr w:type="spellEnd"/>
      <w:r w:rsidRPr="00F33D01">
        <w:rPr>
          <w:b w:val="0"/>
          <w:sz w:val="18"/>
          <w:szCs w:val="18"/>
          <w:lang w:val="it-IT"/>
        </w:rPr>
        <w:t xml:space="preserve"> right, </w:t>
      </w:r>
      <w:proofErr w:type="spellStart"/>
      <w:r w:rsidRPr="00F33D01">
        <w:rPr>
          <w:b w:val="0"/>
          <w:sz w:val="18"/>
          <w:szCs w:val="18"/>
          <w:lang w:val="it-IT"/>
        </w:rPr>
        <w:t>but</w:t>
      </w:r>
      <w:proofErr w:type="spellEnd"/>
      <w:r w:rsidRPr="00F33D01">
        <w:rPr>
          <w:b w:val="0"/>
          <w:sz w:val="18"/>
          <w:szCs w:val="18"/>
          <w:lang w:val="it-IT"/>
        </w:rPr>
        <w:t xml:space="preserve"> </w:t>
      </w:r>
      <w:proofErr w:type="spellStart"/>
      <w:r w:rsidRPr="00F33D01">
        <w:rPr>
          <w:b w:val="0"/>
          <w:sz w:val="18"/>
          <w:szCs w:val="18"/>
          <w:lang w:val="it-IT"/>
        </w:rPr>
        <w:t>probably</w:t>
      </w:r>
      <w:proofErr w:type="spellEnd"/>
      <w:r w:rsidRPr="00F33D01">
        <w:rPr>
          <w:b w:val="0"/>
          <w:sz w:val="18"/>
          <w:szCs w:val="18"/>
          <w:lang w:val="it-IT"/>
        </w:rPr>
        <w:t xml:space="preserve"> </w:t>
      </w:r>
      <w:proofErr w:type="spellStart"/>
      <w:r w:rsidRPr="00F33D01">
        <w:rPr>
          <w:b w:val="0"/>
          <w:sz w:val="18"/>
          <w:szCs w:val="18"/>
          <w:lang w:val="it-IT"/>
        </w:rPr>
        <w:t>even</w:t>
      </w:r>
      <w:proofErr w:type="spellEnd"/>
      <w:r w:rsidRPr="00F33D01">
        <w:rPr>
          <w:b w:val="0"/>
          <w:sz w:val="18"/>
          <w:szCs w:val="18"/>
          <w:lang w:val="it-IT"/>
        </w:rPr>
        <w:t xml:space="preserve"> more so to </w:t>
      </w:r>
      <w:proofErr w:type="spellStart"/>
      <w:r w:rsidRPr="00F33D01">
        <w:rPr>
          <w:b w:val="0"/>
          <w:sz w:val="18"/>
          <w:szCs w:val="18"/>
          <w:lang w:val="it-IT"/>
        </w:rPr>
        <w:t>enrich</w:t>
      </w:r>
      <w:proofErr w:type="spellEnd"/>
      <w:r w:rsidRPr="00F33D01">
        <w:rPr>
          <w:b w:val="0"/>
          <w:sz w:val="18"/>
          <w:szCs w:val="18"/>
          <w:lang w:val="it-IT"/>
        </w:rPr>
        <w:t xml:space="preserve"> </w:t>
      </w:r>
      <w:proofErr w:type="spellStart"/>
      <w:r w:rsidRPr="00F33D01">
        <w:rPr>
          <w:b w:val="0"/>
          <w:sz w:val="18"/>
          <w:szCs w:val="18"/>
          <w:lang w:val="it-IT"/>
        </w:rPr>
        <w:t>foods</w:t>
      </w:r>
      <w:proofErr w:type="spellEnd"/>
      <w:r w:rsidRPr="00F33D01">
        <w:rPr>
          <w:b w:val="0"/>
          <w:sz w:val="18"/>
          <w:szCs w:val="18"/>
          <w:lang w:val="it-IT"/>
        </w:rPr>
        <w:t xml:space="preserve"> </w:t>
      </w:r>
      <w:proofErr w:type="spellStart"/>
      <w:r w:rsidRPr="00F33D01">
        <w:rPr>
          <w:b w:val="0"/>
          <w:sz w:val="18"/>
          <w:szCs w:val="18"/>
          <w:lang w:val="it-IT"/>
        </w:rPr>
        <w:t>that</w:t>
      </w:r>
      <w:proofErr w:type="spellEnd"/>
      <w:r w:rsidRPr="00F33D01">
        <w:rPr>
          <w:b w:val="0"/>
          <w:sz w:val="18"/>
          <w:szCs w:val="18"/>
          <w:lang w:val="it-IT"/>
        </w:rPr>
        <w:t xml:space="preserve"> </w:t>
      </w:r>
      <w:proofErr w:type="spellStart"/>
      <w:r w:rsidRPr="00F33D01">
        <w:rPr>
          <w:b w:val="0"/>
          <w:sz w:val="18"/>
          <w:szCs w:val="18"/>
          <w:lang w:val="it-IT"/>
        </w:rPr>
        <w:t>already</w:t>
      </w:r>
      <w:proofErr w:type="spellEnd"/>
      <w:r w:rsidRPr="00F33D01">
        <w:rPr>
          <w:b w:val="0"/>
          <w:sz w:val="18"/>
          <w:szCs w:val="18"/>
          <w:lang w:val="it-IT"/>
        </w:rPr>
        <w:t xml:space="preserve"> </w:t>
      </w:r>
      <w:proofErr w:type="spellStart"/>
      <w:r w:rsidRPr="00F33D01">
        <w:rPr>
          <w:b w:val="0"/>
          <w:sz w:val="18"/>
          <w:szCs w:val="18"/>
          <w:lang w:val="it-IT"/>
        </w:rPr>
        <w:t>contain</w:t>
      </w:r>
      <w:proofErr w:type="spellEnd"/>
      <w:r w:rsidRPr="00F33D01">
        <w:rPr>
          <w:b w:val="0"/>
          <w:sz w:val="18"/>
          <w:szCs w:val="18"/>
          <w:lang w:val="it-IT"/>
        </w:rPr>
        <w:t xml:space="preserve"> </w:t>
      </w:r>
      <w:proofErr w:type="spellStart"/>
      <w:r w:rsidRPr="00F33D01">
        <w:rPr>
          <w:b w:val="0"/>
          <w:sz w:val="18"/>
          <w:szCs w:val="18"/>
          <w:lang w:val="it-IT"/>
        </w:rPr>
        <w:t>them</w:t>
      </w:r>
      <w:proofErr w:type="spellEnd"/>
      <w:r>
        <w:rPr>
          <w:b w:val="0"/>
          <w:sz w:val="18"/>
          <w:szCs w:val="18"/>
          <w:lang w:val="it-IT"/>
        </w:rPr>
        <w:t>.</w:t>
      </w:r>
    </w:p>
    <w:p w:rsidR="00AE3E37" w:rsidRDefault="00A9710C">
      <w:pPr>
        <w:pStyle w:val="Titolo3"/>
        <w:spacing w:before="74"/>
      </w:pPr>
      <w:r>
        <w:rPr>
          <w:b w:val="0"/>
        </w:rPr>
        <w:br w:type="column"/>
      </w:r>
    </w:p>
    <w:p w:rsidR="00AE3E37" w:rsidRDefault="00F33D01">
      <w:pPr>
        <w:pStyle w:val="Corpotesto"/>
        <w:spacing w:before="2"/>
        <w:rPr>
          <w:rFonts w:ascii="Arial"/>
          <w:b/>
          <w:sz w:val="16"/>
        </w:rPr>
      </w:pPr>
      <w:r>
        <w:rPr>
          <w:rFonts w:ascii="Arial"/>
          <w:b/>
          <w:noProof/>
          <w:sz w:val="16"/>
        </w:rPr>
        <w:drawing>
          <wp:inline distT="0" distB="0" distL="0" distR="0">
            <wp:extent cx="3165475" cy="178054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00px-MiRNA.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rsidR="005973B9" w:rsidRDefault="00F33D01" w:rsidP="005973B9">
      <w:pPr>
        <w:spacing w:line="204" w:lineRule="exact"/>
        <w:rPr>
          <w:rFonts w:ascii="Arial"/>
          <w:b/>
          <w:sz w:val="20"/>
        </w:rPr>
      </w:pPr>
      <w:r>
        <w:rPr>
          <w:rFonts w:ascii="Arial"/>
          <w:b/>
          <w:color w:val="BF5A14"/>
          <w:sz w:val="20"/>
        </w:rPr>
        <w:br/>
        <w:t xml:space="preserve">Recent Publications </w:t>
      </w:r>
    </w:p>
    <w:p w:rsidR="005973B9" w:rsidRPr="00905892" w:rsidRDefault="00F33D01" w:rsidP="00905892">
      <w:pPr>
        <w:pStyle w:val="Paragrafoelenco"/>
        <w:numPr>
          <w:ilvl w:val="0"/>
          <w:numId w:val="3"/>
        </w:numPr>
        <w:tabs>
          <w:tab w:val="left" w:pos="384"/>
        </w:tabs>
        <w:spacing w:before="103" w:line="216" w:lineRule="exact"/>
        <w:ind w:right="138" w:hanging="283"/>
        <w:rPr>
          <w:b/>
          <w:bCs/>
          <w:sz w:val="18"/>
          <w:lang w:val="it-IT"/>
        </w:rPr>
      </w:pPr>
      <w:r>
        <w:rPr>
          <w:sz w:val="18"/>
        </w:rPr>
        <w:t>Peri M</w:t>
      </w:r>
      <w:r w:rsidR="00905892">
        <w:rPr>
          <w:sz w:val="18"/>
        </w:rPr>
        <w:t xml:space="preserve"> et al</w:t>
      </w:r>
      <w:r>
        <w:rPr>
          <w:sz w:val="18"/>
        </w:rPr>
        <w:t xml:space="preserve"> (2018)</w:t>
      </w:r>
      <w:r w:rsidR="005973B9">
        <w:rPr>
          <w:sz w:val="18"/>
        </w:rPr>
        <w:t xml:space="preserve"> </w:t>
      </w:r>
      <w:proofErr w:type="spellStart"/>
      <w:r w:rsidR="00905892" w:rsidRPr="00905892">
        <w:rPr>
          <w:bCs/>
          <w:sz w:val="18"/>
          <w:lang w:val="it-IT"/>
        </w:rPr>
        <w:t>Variation</w:t>
      </w:r>
      <w:proofErr w:type="spellEnd"/>
      <w:r w:rsidR="00905892" w:rsidRPr="00905892">
        <w:rPr>
          <w:bCs/>
          <w:sz w:val="18"/>
          <w:lang w:val="it-IT"/>
        </w:rPr>
        <w:t xml:space="preserve"> in Immune-</w:t>
      </w:r>
      <w:proofErr w:type="spellStart"/>
      <w:r w:rsidR="00905892" w:rsidRPr="00905892">
        <w:rPr>
          <w:bCs/>
          <w:sz w:val="18"/>
          <w:lang w:val="it-IT"/>
        </w:rPr>
        <w:t>Related</w:t>
      </w:r>
      <w:proofErr w:type="spellEnd"/>
      <w:r w:rsidR="00905892" w:rsidRPr="00905892">
        <w:rPr>
          <w:bCs/>
          <w:sz w:val="18"/>
          <w:lang w:val="it-IT"/>
        </w:rPr>
        <w:t xml:space="preserve"> </w:t>
      </w:r>
      <w:proofErr w:type="spellStart"/>
      <w:r w:rsidR="00905892" w:rsidRPr="00905892">
        <w:rPr>
          <w:bCs/>
          <w:sz w:val="18"/>
          <w:lang w:val="it-IT"/>
        </w:rPr>
        <w:t>microRNAs</w:t>
      </w:r>
      <w:proofErr w:type="spellEnd"/>
      <w:r w:rsidR="00905892" w:rsidRPr="00905892">
        <w:rPr>
          <w:bCs/>
          <w:sz w:val="18"/>
          <w:lang w:val="it-IT"/>
        </w:rPr>
        <w:t xml:space="preserve"> </w:t>
      </w:r>
      <w:proofErr w:type="spellStart"/>
      <w:r w:rsidR="00905892" w:rsidRPr="00905892">
        <w:rPr>
          <w:bCs/>
          <w:sz w:val="18"/>
          <w:lang w:val="it-IT"/>
        </w:rPr>
        <w:t>Profile</w:t>
      </w:r>
      <w:proofErr w:type="spellEnd"/>
      <w:r w:rsidR="00905892" w:rsidRPr="00905892">
        <w:rPr>
          <w:bCs/>
          <w:sz w:val="18"/>
          <w:lang w:val="it-IT"/>
        </w:rPr>
        <w:t xml:space="preserve"> in Human Milk </w:t>
      </w:r>
      <w:proofErr w:type="spellStart"/>
      <w:r w:rsidR="00905892" w:rsidRPr="00905892">
        <w:rPr>
          <w:bCs/>
          <w:sz w:val="18"/>
          <w:lang w:val="it-IT"/>
        </w:rPr>
        <w:t>Amongst</w:t>
      </w:r>
      <w:proofErr w:type="spellEnd"/>
      <w:r w:rsidR="00905892" w:rsidRPr="00905892">
        <w:rPr>
          <w:bCs/>
          <w:sz w:val="18"/>
          <w:lang w:val="it-IT"/>
        </w:rPr>
        <w:t xml:space="preserve"> </w:t>
      </w:r>
      <w:proofErr w:type="spellStart"/>
      <w:r w:rsidR="00905892" w:rsidRPr="00905892">
        <w:rPr>
          <w:bCs/>
          <w:sz w:val="18"/>
          <w:lang w:val="it-IT"/>
        </w:rPr>
        <w:t>Lactating</w:t>
      </w:r>
      <w:proofErr w:type="spellEnd"/>
      <w:r w:rsidR="00905892" w:rsidRPr="00905892">
        <w:rPr>
          <w:bCs/>
          <w:sz w:val="18"/>
          <w:lang w:val="it-IT"/>
        </w:rPr>
        <w:t xml:space="preserve"> </w:t>
      </w:r>
      <w:proofErr w:type="gramStart"/>
      <w:r w:rsidR="00905892" w:rsidRPr="00905892">
        <w:rPr>
          <w:bCs/>
          <w:sz w:val="18"/>
          <w:lang w:val="it-IT"/>
        </w:rPr>
        <w:t>Women</w:t>
      </w:r>
      <w:r w:rsidR="00905892">
        <w:rPr>
          <w:bCs/>
          <w:sz w:val="18"/>
          <w:lang w:val="it-IT"/>
        </w:rPr>
        <w:t xml:space="preserve">  </w:t>
      </w:r>
      <w:proofErr w:type="spellStart"/>
      <w:r w:rsidR="00905892">
        <w:rPr>
          <w:sz w:val="18"/>
        </w:rPr>
        <w:t>Microrna</w:t>
      </w:r>
      <w:proofErr w:type="spellEnd"/>
      <w:proofErr w:type="gramEnd"/>
      <w:r w:rsidR="005973B9" w:rsidRPr="00905892">
        <w:rPr>
          <w:sz w:val="18"/>
        </w:rPr>
        <w:t xml:space="preserve"> </w:t>
      </w:r>
      <w:r w:rsidR="00905892" w:rsidRPr="00905892">
        <w:rPr>
          <w:sz w:val="18"/>
        </w:rPr>
        <w:t>107-114</w:t>
      </w:r>
    </w:p>
    <w:p w:rsidR="00905892" w:rsidRPr="00905892" w:rsidRDefault="00905892" w:rsidP="00905892">
      <w:pPr>
        <w:pStyle w:val="Paragrafoelenco"/>
        <w:numPr>
          <w:ilvl w:val="0"/>
          <w:numId w:val="3"/>
        </w:numPr>
        <w:tabs>
          <w:tab w:val="left" w:pos="384"/>
        </w:tabs>
        <w:spacing w:line="216" w:lineRule="exact"/>
        <w:ind w:right="137" w:hanging="283"/>
        <w:rPr>
          <w:b/>
          <w:bCs/>
          <w:sz w:val="18"/>
          <w:lang w:val="it-IT"/>
        </w:rPr>
      </w:pPr>
      <w:r>
        <w:rPr>
          <w:sz w:val="18"/>
        </w:rPr>
        <w:t>Zhang L et al (2019</w:t>
      </w:r>
      <w:r w:rsidR="005973B9">
        <w:rPr>
          <w:sz w:val="18"/>
        </w:rPr>
        <w:t xml:space="preserve">) </w:t>
      </w:r>
      <w:proofErr w:type="spellStart"/>
      <w:r w:rsidRPr="00905892">
        <w:rPr>
          <w:bCs/>
          <w:sz w:val="18"/>
          <w:lang w:val="it-IT"/>
        </w:rPr>
        <w:t>Dietary</w:t>
      </w:r>
      <w:proofErr w:type="spellEnd"/>
      <w:r w:rsidRPr="00905892">
        <w:rPr>
          <w:bCs/>
          <w:sz w:val="18"/>
          <w:lang w:val="it-IT"/>
        </w:rPr>
        <w:t xml:space="preserve"> </w:t>
      </w:r>
      <w:proofErr w:type="spellStart"/>
      <w:r w:rsidRPr="00905892">
        <w:rPr>
          <w:bCs/>
          <w:sz w:val="18"/>
          <w:lang w:val="it-IT"/>
        </w:rPr>
        <w:t>microRNA</w:t>
      </w:r>
      <w:proofErr w:type="spellEnd"/>
      <w:r w:rsidRPr="00905892">
        <w:rPr>
          <w:bCs/>
          <w:sz w:val="18"/>
          <w:lang w:val="it-IT"/>
        </w:rPr>
        <w:t xml:space="preserve">-A </w:t>
      </w:r>
      <w:proofErr w:type="spellStart"/>
      <w:r w:rsidRPr="00905892">
        <w:rPr>
          <w:bCs/>
          <w:sz w:val="18"/>
          <w:lang w:val="it-IT"/>
        </w:rPr>
        <w:t>Novel</w:t>
      </w:r>
      <w:proofErr w:type="spellEnd"/>
      <w:r w:rsidRPr="00905892">
        <w:rPr>
          <w:bCs/>
          <w:sz w:val="18"/>
          <w:lang w:val="it-IT"/>
        </w:rPr>
        <w:t xml:space="preserve"> </w:t>
      </w:r>
      <w:proofErr w:type="spellStart"/>
      <w:r w:rsidRPr="00905892">
        <w:rPr>
          <w:bCs/>
          <w:sz w:val="18"/>
          <w:lang w:val="it-IT"/>
        </w:rPr>
        <w:t>Functional</w:t>
      </w:r>
      <w:proofErr w:type="spellEnd"/>
      <w:r w:rsidRPr="00905892">
        <w:rPr>
          <w:bCs/>
          <w:sz w:val="18"/>
          <w:lang w:val="it-IT"/>
        </w:rPr>
        <w:t xml:space="preserve"> Component of </w:t>
      </w:r>
      <w:proofErr w:type="gramStart"/>
      <w:r w:rsidRPr="00905892">
        <w:rPr>
          <w:bCs/>
          <w:sz w:val="18"/>
          <w:lang w:val="it-IT"/>
        </w:rPr>
        <w:t>Food</w:t>
      </w:r>
      <w:r>
        <w:rPr>
          <w:bCs/>
          <w:sz w:val="18"/>
          <w:lang w:val="it-IT"/>
        </w:rPr>
        <w:t xml:space="preserve">  </w:t>
      </w:r>
      <w:proofErr w:type="spellStart"/>
      <w:r>
        <w:rPr>
          <w:bCs/>
          <w:sz w:val="18"/>
          <w:lang w:val="it-IT"/>
        </w:rPr>
        <w:t>Adv</w:t>
      </w:r>
      <w:proofErr w:type="spellEnd"/>
      <w:proofErr w:type="gramEnd"/>
      <w:r>
        <w:rPr>
          <w:bCs/>
          <w:sz w:val="18"/>
          <w:lang w:val="it-IT"/>
        </w:rPr>
        <w:t xml:space="preserve"> </w:t>
      </w:r>
      <w:proofErr w:type="spellStart"/>
      <w:r>
        <w:rPr>
          <w:bCs/>
          <w:sz w:val="18"/>
          <w:lang w:val="it-IT"/>
        </w:rPr>
        <w:t>Nutr</w:t>
      </w:r>
      <w:proofErr w:type="spellEnd"/>
      <w:r>
        <w:rPr>
          <w:bCs/>
          <w:sz w:val="18"/>
          <w:lang w:val="it-IT"/>
        </w:rPr>
        <w:t xml:space="preserve"> </w:t>
      </w:r>
      <w:r w:rsidRPr="00905892">
        <w:rPr>
          <w:bCs/>
          <w:sz w:val="18"/>
        </w:rPr>
        <w:t>10(4):711-721</w:t>
      </w:r>
    </w:p>
    <w:p w:rsidR="005973B9" w:rsidRPr="00905892" w:rsidRDefault="00905892" w:rsidP="00905892">
      <w:pPr>
        <w:pStyle w:val="Paragrafoelenco"/>
        <w:numPr>
          <w:ilvl w:val="0"/>
          <w:numId w:val="3"/>
        </w:numPr>
        <w:tabs>
          <w:tab w:val="left" w:pos="384"/>
        </w:tabs>
        <w:spacing w:line="216" w:lineRule="exact"/>
        <w:ind w:right="138" w:hanging="283"/>
        <w:rPr>
          <w:b/>
          <w:bCs/>
          <w:sz w:val="18"/>
          <w:lang w:val="it-IT"/>
        </w:rPr>
      </w:pPr>
      <w:r>
        <w:rPr>
          <w:sz w:val="18"/>
        </w:rPr>
        <w:t>Sundaram GM (2019</w:t>
      </w:r>
      <w:r w:rsidR="005973B9">
        <w:rPr>
          <w:sz w:val="18"/>
        </w:rPr>
        <w:t>)</w:t>
      </w:r>
      <w:r>
        <w:rPr>
          <w:sz w:val="18"/>
        </w:rPr>
        <w:t xml:space="preserve"> </w:t>
      </w:r>
      <w:proofErr w:type="spellStart"/>
      <w:r w:rsidRPr="00905892">
        <w:rPr>
          <w:bCs/>
          <w:sz w:val="18"/>
          <w:lang w:val="it-IT"/>
        </w:rPr>
        <w:t>Dietary</w:t>
      </w:r>
      <w:proofErr w:type="spellEnd"/>
      <w:r w:rsidRPr="00905892">
        <w:rPr>
          <w:bCs/>
          <w:sz w:val="18"/>
          <w:lang w:val="it-IT"/>
        </w:rPr>
        <w:t xml:space="preserve"> non-</w:t>
      </w:r>
      <w:proofErr w:type="spellStart"/>
      <w:r w:rsidRPr="00905892">
        <w:rPr>
          <w:bCs/>
          <w:sz w:val="18"/>
          <w:lang w:val="it-IT"/>
        </w:rPr>
        <w:t>coding</w:t>
      </w:r>
      <w:proofErr w:type="spellEnd"/>
      <w:r w:rsidRPr="00905892">
        <w:rPr>
          <w:bCs/>
          <w:sz w:val="18"/>
          <w:lang w:val="it-IT"/>
        </w:rPr>
        <w:t xml:space="preserve"> </w:t>
      </w:r>
      <w:proofErr w:type="spellStart"/>
      <w:r w:rsidRPr="00905892">
        <w:rPr>
          <w:bCs/>
          <w:sz w:val="18"/>
          <w:lang w:val="it-IT"/>
        </w:rPr>
        <w:t>RNAs</w:t>
      </w:r>
      <w:proofErr w:type="spellEnd"/>
      <w:r w:rsidRPr="00905892">
        <w:rPr>
          <w:bCs/>
          <w:sz w:val="18"/>
          <w:lang w:val="it-IT"/>
        </w:rPr>
        <w:t xml:space="preserve"> from </w:t>
      </w:r>
      <w:proofErr w:type="spellStart"/>
      <w:r w:rsidRPr="00905892">
        <w:rPr>
          <w:bCs/>
          <w:sz w:val="18"/>
          <w:lang w:val="it-IT"/>
        </w:rPr>
        <w:t>plants</w:t>
      </w:r>
      <w:proofErr w:type="spellEnd"/>
      <w:r w:rsidRPr="00905892">
        <w:rPr>
          <w:bCs/>
          <w:sz w:val="18"/>
          <w:lang w:val="it-IT"/>
        </w:rPr>
        <w:t xml:space="preserve">: </w:t>
      </w:r>
      <w:proofErr w:type="spellStart"/>
      <w:r w:rsidRPr="00905892">
        <w:rPr>
          <w:bCs/>
          <w:sz w:val="18"/>
          <w:lang w:val="it-IT"/>
        </w:rPr>
        <w:t>Fairy</w:t>
      </w:r>
      <w:proofErr w:type="spellEnd"/>
      <w:r w:rsidRPr="00905892">
        <w:rPr>
          <w:bCs/>
          <w:sz w:val="18"/>
          <w:lang w:val="it-IT"/>
        </w:rPr>
        <w:t xml:space="preserve"> tale or </w:t>
      </w:r>
      <w:proofErr w:type="spellStart"/>
      <w:r w:rsidRPr="00905892">
        <w:rPr>
          <w:bCs/>
          <w:sz w:val="18"/>
          <w:lang w:val="it-IT"/>
        </w:rPr>
        <w:t>treasure</w:t>
      </w:r>
      <w:proofErr w:type="spellEnd"/>
      <w:r w:rsidRPr="00905892">
        <w:rPr>
          <w:bCs/>
          <w:sz w:val="18"/>
          <w:lang w:val="it-IT"/>
        </w:rPr>
        <w:t>?</w:t>
      </w:r>
      <w:r>
        <w:rPr>
          <w:bCs/>
          <w:sz w:val="18"/>
          <w:lang w:val="it-IT"/>
        </w:rPr>
        <w:t xml:space="preserve">  </w:t>
      </w:r>
      <w:proofErr w:type="spellStart"/>
      <w:r>
        <w:rPr>
          <w:bCs/>
          <w:sz w:val="18"/>
          <w:lang w:val="it-IT"/>
        </w:rPr>
        <w:t>Noncoding</w:t>
      </w:r>
      <w:proofErr w:type="spellEnd"/>
      <w:r>
        <w:rPr>
          <w:bCs/>
          <w:sz w:val="18"/>
          <w:lang w:val="it-IT"/>
        </w:rPr>
        <w:t xml:space="preserve"> RNA Res </w:t>
      </w:r>
      <w:r w:rsidRPr="00905892">
        <w:rPr>
          <w:bCs/>
          <w:sz w:val="18"/>
        </w:rPr>
        <w:t>4(2):63-68</w:t>
      </w:r>
    </w:p>
    <w:p w:rsidR="00905892" w:rsidRPr="00905892" w:rsidRDefault="00905892" w:rsidP="00905892">
      <w:pPr>
        <w:pStyle w:val="Paragrafoelenco"/>
        <w:numPr>
          <w:ilvl w:val="0"/>
          <w:numId w:val="3"/>
        </w:numPr>
        <w:tabs>
          <w:tab w:val="left" w:pos="384"/>
        </w:tabs>
        <w:spacing w:before="92" w:line="218" w:lineRule="exact"/>
        <w:ind w:hanging="283"/>
        <w:rPr>
          <w:b/>
          <w:bCs/>
          <w:sz w:val="18"/>
          <w:lang w:val="it-IT"/>
        </w:rPr>
      </w:pPr>
      <w:r>
        <w:rPr>
          <w:sz w:val="18"/>
        </w:rPr>
        <w:t>Wagner AE (201</w:t>
      </w:r>
      <w:r w:rsidR="005973B9">
        <w:rPr>
          <w:sz w:val="18"/>
        </w:rPr>
        <w:t xml:space="preserve">5) </w:t>
      </w:r>
      <w:r w:rsidRPr="00905892">
        <w:rPr>
          <w:bCs/>
          <w:sz w:val="18"/>
          <w:lang w:val="it-IT"/>
        </w:rPr>
        <w:t xml:space="preserve">Food </w:t>
      </w:r>
      <w:proofErr w:type="spellStart"/>
      <w:r w:rsidRPr="00905892">
        <w:rPr>
          <w:bCs/>
          <w:sz w:val="18"/>
          <w:lang w:val="it-IT"/>
        </w:rPr>
        <w:t>derived</w:t>
      </w:r>
      <w:proofErr w:type="spellEnd"/>
      <w:r w:rsidRPr="00905892">
        <w:rPr>
          <w:bCs/>
          <w:sz w:val="18"/>
          <w:lang w:val="it-IT"/>
        </w:rPr>
        <w:t xml:space="preserve"> </w:t>
      </w:r>
      <w:proofErr w:type="spellStart"/>
      <w:r w:rsidRPr="00905892">
        <w:rPr>
          <w:bCs/>
          <w:sz w:val="18"/>
          <w:lang w:val="it-IT"/>
        </w:rPr>
        <w:t>microRNAs</w:t>
      </w:r>
      <w:proofErr w:type="spellEnd"/>
      <w:r>
        <w:rPr>
          <w:bCs/>
          <w:sz w:val="18"/>
          <w:lang w:val="it-IT"/>
        </w:rPr>
        <w:t xml:space="preserve"> Food </w:t>
      </w:r>
      <w:proofErr w:type="spellStart"/>
      <w:r>
        <w:rPr>
          <w:bCs/>
          <w:sz w:val="18"/>
          <w:lang w:val="it-IT"/>
        </w:rPr>
        <w:t>Func</w:t>
      </w:r>
      <w:proofErr w:type="spellEnd"/>
      <w:r>
        <w:rPr>
          <w:bCs/>
          <w:sz w:val="18"/>
          <w:lang w:val="it-IT"/>
        </w:rPr>
        <w:t xml:space="preserve"> </w:t>
      </w:r>
      <w:r w:rsidRPr="00905892">
        <w:rPr>
          <w:bCs/>
          <w:sz w:val="18"/>
        </w:rPr>
        <w:t>6(3):714-8</w:t>
      </w:r>
    </w:p>
    <w:p w:rsidR="005973B9" w:rsidRPr="00726245" w:rsidRDefault="00905892" w:rsidP="00726245">
      <w:pPr>
        <w:pStyle w:val="Paragrafoelenco"/>
        <w:numPr>
          <w:ilvl w:val="0"/>
          <w:numId w:val="3"/>
        </w:numPr>
        <w:tabs>
          <w:tab w:val="left" w:pos="384"/>
        </w:tabs>
        <w:spacing w:before="92" w:line="218" w:lineRule="exact"/>
        <w:ind w:hanging="283"/>
        <w:rPr>
          <w:bCs/>
          <w:sz w:val="18"/>
          <w:szCs w:val="18"/>
          <w:lang w:val="it-IT"/>
        </w:rPr>
      </w:pPr>
      <w:r w:rsidRPr="00726245">
        <w:rPr>
          <w:sz w:val="18"/>
          <w:szCs w:val="18"/>
        </w:rPr>
        <w:t xml:space="preserve">Cannataro et al (2018) </w:t>
      </w:r>
      <w:proofErr w:type="spellStart"/>
      <w:r w:rsidR="00726245" w:rsidRPr="00726245">
        <w:rPr>
          <w:bCs/>
          <w:sz w:val="18"/>
          <w:szCs w:val="18"/>
          <w:lang w:val="it-IT"/>
        </w:rPr>
        <w:t>Ketogenic</w:t>
      </w:r>
      <w:proofErr w:type="spellEnd"/>
      <w:r w:rsidR="00726245" w:rsidRPr="00726245">
        <w:rPr>
          <w:bCs/>
          <w:sz w:val="18"/>
          <w:szCs w:val="18"/>
          <w:lang w:val="it-IT"/>
        </w:rPr>
        <w:t xml:space="preserve"> Diet </w:t>
      </w:r>
      <w:proofErr w:type="spellStart"/>
      <w:r w:rsidR="00726245" w:rsidRPr="00726245">
        <w:rPr>
          <w:bCs/>
          <w:sz w:val="18"/>
          <w:szCs w:val="18"/>
          <w:lang w:val="it-IT"/>
        </w:rPr>
        <w:t>Acts</w:t>
      </w:r>
      <w:proofErr w:type="spellEnd"/>
      <w:r w:rsidR="00726245" w:rsidRPr="00726245">
        <w:rPr>
          <w:bCs/>
          <w:sz w:val="18"/>
          <w:szCs w:val="18"/>
          <w:lang w:val="it-IT"/>
        </w:rPr>
        <w:t xml:space="preserve"> on Body </w:t>
      </w:r>
      <w:proofErr w:type="spellStart"/>
      <w:r w:rsidR="00726245" w:rsidRPr="00726245">
        <w:rPr>
          <w:bCs/>
          <w:sz w:val="18"/>
          <w:szCs w:val="18"/>
          <w:lang w:val="it-IT"/>
        </w:rPr>
        <w:t>Remodeling</w:t>
      </w:r>
      <w:proofErr w:type="spellEnd"/>
      <w:r w:rsidR="00726245" w:rsidRPr="00726245">
        <w:rPr>
          <w:bCs/>
          <w:sz w:val="18"/>
          <w:szCs w:val="18"/>
          <w:lang w:val="it-IT"/>
        </w:rPr>
        <w:t xml:space="preserve"> and </w:t>
      </w:r>
      <w:proofErr w:type="spellStart"/>
      <w:r w:rsidR="00726245" w:rsidRPr="00726245">
        <w:rPr>
          <w:bCs/>
          <w:sz w:val="18"/>
          <w:szCs w:val="18"/>
          <w:lang w:val="it-IT"/>
        </w:rPr>
        <w:t>MicroRNAs</w:t>
      </w:r>
      <w:proofErr w:type="spellEnd"/>
      <w:r w:rsidR="00726245" w:rsidRPr="00726245">
        <w:rPr>
          <w:bCs/>
          <w:sz w:val="18"/>
          <w:szCs w:val="18"/>
          <w:lang w:val="it-IT"/>
        </w:rPr>
        <w:t xml:space="preserve"> </w:t>
      </w:r>
      <w:proofErr w:type="spellStart"/>
      <w:r w:rsidR="00726245" w:rsidRPr="00726245">
        <w:rPr>
          <w:bCs/>
          <w:sz w:val="18"/>
          <w:szCs w:val="18"/>
          <w:lang w:val="it-IT"/>
        </w:rPr>
        <w:t>Expression</w:t>
      </w:r>
      <w:proofErr w:type="spellEnd"/>
      <w:r w:rsidR="00726245">
        <w:rPr>
          <w:bCs/>
          <w:sz w:val="18"/>
          <w:szCs w:val="18"/>
          <w:lang w:val="it-IT"/>
        </w:rPr>
        <w:t xml:space="preserve"> </w:t>
      </w:r>
      <w:proofErr w:type="spellStart"/>
      <w:r w:rsidR="00726245" w:rsidRPr="00726245">
        <w:rPr>
          <w:bCs/>
          <w:sz w:val="18"/>
          <w:szCs w:val="18"/>
          <w:lang w:val="it-IT"/>
        </w:rPr>
        <w:t>Profile</w:t>
      </w:r>
      <w:proofErr w:type="spellEnd"/>
      <w:r w:rsidR="00726245">
        <w:rPr>
          <w:bCs/>
          <w:sz w:val="18"/>
          <w:szCs w:val="18"/>
          <w:lang w:val="it-IT"/>
        </w:rPr>
        <w:t xml:space="preserve"> </w:t>
      </w:r>
      <w:proofErr w:type="spellStart"/>
      <w:r w:rsidR="00726245">
        <w:rPr>
          <w:bCs/>
          <w:sz w:val="18"/>
          <w:szCs w:val="18"/>
          <w:lang w:val="it-IT"/>
        </w:rPr>
        <w:t>Microrna</w:t>
      </w:r>
      <w:proofErr w:type="spellEnd"/>
      <w:r w:rsidR="00726245">
        <w:rPr>
          <w:bCs/>
          <w:sz w:val="18"/>
          <w:szCs w:val="18"/>
          <w:lang w:val="it-IT"/>
        </w:rPr>
        <w:t xml:space="preserve"> (2019) </w:t>
      </w:r>
      <w:r w:rsidR="00726245" w:rsidRPr="00726245">
        <w:rPr>
          <w:rFonts w:ascii="TimesNewRomanPS-BoldItalicMT" w:eastAsiaTheme="minorHAnsi" w:hAnsi="TimesNewRomanPS-BoldItalicMT" w:cs="TimesNewRomanPS-BoldItalicMT"/>
          <w:bCs/>
          <w:i/>
          <w:iCs/>
          <w:sz w:val="16"/>
          <w:szCs w:val="16"/>
          <w:lang w:val="it-IT"/>
        </w:rPr>
        <w:t xml:space="preserve">8, </w:t>
      </w:r>
      <w:r w:rsidR="00726245" w:rsidRPr="00726245">
        <w:rPr>
          <w:rFonts w:ascii="TimesNewRomanPS-BoldMT" w:eastAsiaTheme="minorHAnsi" w:hAnsi="TimesNewRomanPS-BoldMT" w:cs="TimesNewRomanPS-BoldMT"/>
          <w:bCs/>
          <w:sz w:val="16"/>
          <w:szCs w:val="16"/>
          <w:lang w:val="it-IT"/>
        </w:rPr>
        <w:t>1-12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FAB3D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26245">
        <w:rPr>
          <w:noProof/>
          <w:lang w:val="en-IN" w:eastAsia="en-IN"/>
        </w:rPr>
        <w:drawing>
          <wp:inline distT="0" distB="0" distL="0" distR="0" wp14:anchorId="3DED8C4C" wp14:editId="5D2C2343">
            <wp:extent cx="435770" cy="607011"/>
            <wp:effectExtent l="0" t="0" r="2540" b="317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453267" cy="631384"/>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726245">
      <w:pPr>
        <w:spacing w:before="41" w:line="154" w:lineRule="exact"/>
        <w:ind w:left="213" w:right="231"/>
        <w:jc w:val="both"/>
        <w:rPr>
          <w:rFonts w:ascii="Arial"/>
          <w:sz w:val="14"/>
        </w:rPr>
      </w:pPr>
      <w:r>
        <w:rPr>
          <w:rFonts w:ascii="Arial"/>
          <w:sz w:val="14"/>
        </w:rPr>
        <w:t xml:space="preserve">Roberto Cannataro is nutritionist, food technologist and chemical engineer </w:t>
      </w:r>
      <w:r w:rsidRPr="00726245">
        <w:rPr>
          <w:rFonts w:ascii="Arial"/>
          <w:sz w:val="14"/>
        </w:rPr>
        <w:t>for over 25 years engaged in the field of nutrition, food supplementation and nutraceuticals, even before the term became common. He collaborates with private companies for the development of new products, he is a teacher in various universities and private structures in the field of nutrition and in particular f</w:t>
      </w:r>
      <w:r>
        <w:rPr>
          <w:rFonts w:ascii="Arial"/>
          <w:sz w:val="14"/>
        </w:rPr>
        <w:t>ood supplements. From 2016 he</w:t>
      </w:r>
      <w:r>
        <w:rPr>
          <w:rFonts w:ascii="Arial"/>
          <w:sz w:val="14"/>
        </w:rPr>
        <w:t>’</w:t>
      </w:r>
      <w:r>
        <w:rPr>
          <w:rFonts w:ascii="Arial"/>
          <w:sz w:val="14"/>
        </w:rPr>
        <w:t>s</w:t>
      </w:r>
      <w:bookmarkStart w:id="0" w:name="_GoBack"/>
      <w:bookmarkEnd w:id="0"/>
      <w:r w:rsidRPr="00726245">
        <w:rPr>
          <w:rFonts w:ascii="Arial"/>
          <w:sz w:val="14"/>
        </w:rPr>
        <w:t xml:space="preserve"> CSO of the university </w:t>
      </w:r>
      <w:proofErr w:type="spellStart"/>
      <w:r w:rsidRPr="00726245">
        <w:rPr>
          <w:rFonts w:ascii="Arial"/>
          <w:sz w:val="14"/>
        </w:rPr>
        <w:t>spinoof</w:t>
      </w:r>
      <w:proofErr w:type="spellEnd"/>
      <w:r w:rsidRPr="00726245">
        <w:rPr>
          <w:rFonts w:ascii="Arial"/>
          <w:sz w:val="14"/>
        </w:rPr>
        <w:t xml:space="preserve"> </w:t>
      </w:r>
      <w:proofErr w:type="spellStart"/>
      <w:r w:rsidRPr="00726245">
        <w:rPr>
          <w:rFonts w:ascii="Arial"/>
          <w:sz w:val="14"/>
        </w:rPr>
        <w:t>Galscreen</w:t>
      </w:r>
      <w:proofErr w:type="spellEnd"/>
      <w:r w:rsidRPr="00726245">
        <w:rPr>
          <w:rFonts w:ascii="Arial"/>
          <w:sz w:val="14"/>
        </w:rPr>
        <w:t xml:space="preserve"> who deals with the evaluation of miRNAs and their function and possible application as a marker and as supplements.</w:t>
      </w:r>
    </w:p>
    <w:p w:rsidR="00AE3E37" w:rsidRDefault="00A9710C">
      <w:pPr>
        <w:spacing w:before="62"/>
        <w:ind w:left="4217" w:right="4235"/>
        <w:jc w:val="center"/>
        <w:rPr>
          <w:rFonts w:ascii="Arial"/>
          <w:sz w:val="14"/>
        </w:rPr>
      </w:pPr>
      <w:r>
        <w:rPr>
          <w:rFonts w:ascii="Arial"/>
          <w:sz w:val="14"/>
        </w:rPr>
        <w:t xml:space="preserve">Email: </w:t>
      </w:r>
      <w:hyperlink r:id="rId11" w:history="1">
        <w:r w:rsidR="00726245" w:rsidRPr="00B43588">
          <w:rPr>
            <w:rStyle w:val="Collegamentoipertestuale"/>
            <w:rFonts w:ascii="Arial"/>
            <w:sz w:val="14"/>
          </w:rPr>
          <w:t>r.cannataro@gmail.com</w:t>
        </w:r>
      </w:hyperlink>
    </w:p>
    <w:p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95F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5754" w:rsidRDefault="00A75754">
      <w:r>
        <w:separator/>
      </w:r>
    </w:p>
  </w:endnote>
  <w:endnote w:type="continuationSeparator" w:id="0">
    <w:p w:rsidR="00A75754" w:rsidRDefault="00A7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5754" w:rsidRDefault="00A75754">
      <w:r>
        <w:separator/>
      </w:r>
    </w:p>
  </w:footnote>
  <w:footnote w:type="continuationSeparator" w:id="0">
    <w:p w:rsidR="00A75754" w:rsidRDefault="00A75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F12CB"/>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26245"/>
    <w:rsid w:val="00873DF0"/>
    <w:rsid w:val="008756E6"/>
    <w:rsid w:val="008A08B6"/>
    <w:rsid w:val="00905892"/>
    <w:rsid w:val="009B2D44"/>
    <w:rsid w:val="00A07E82"/>
    <w:rsid w:val="00A75754"/>
    <w:rsid w:val="00A9710C"/>
    <w:rsid w:val="00AE3E37"/>
    <w:rsid w:val="00B21A57"/>
    <w:rsid w:val="00C33602"/>
    <w:rsid w:val="00CD6F55"/>
    <w:rsid w:val="00DE3104"/>
    <w:rsid w:val="00E26B10"/>
    <w:rsid w:val="00F33D0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C91E3"/>
  <w15:docId w15:val="{A0C7C125-EFF7-49B2-8210-9ACC49F8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726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75619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5446140">
      <w:bodyDiv w:val="1"/>
      <w:marLeft w:val="0"/>
      <w:marRight w:val="0"/>
      <w:marTop w:val="0"/>
      <w:marBottom w:val="0"/>
      <w:divBdr>
        <w:top w:val="none" w:sz="0" w:space="0" w:color="auto"/>
        <w:left w:val="none" w:sz="0" w:space="0" w:color="auto"/>
        <w:bottom w:val="none" w:sz="0" w:space="0" w:color="auto"/>
        <w:right w:val="none" w:sz="0" w:space="0" w:color="auto"/>
      </w:divBdr>
    </w:div>
    <w:div w:id="736785898">
      <w:bodyDiv w:val="1"/>
      <w:marLeft w:val="0"/>
      <w:marRight w:val="0"/>
      <w:marTop w:val="0"/>
      <w:marBottom w:val="0"/>
      <w:divBdr>
        <w:top w:val="none" w:sz="0" w:space="0" w:color="auto"/>
        <w:left w:val="none" w:sz="0" w:space="0" w:color="auto"/>
        <w:bottom w:val="none" w:sz="0" w:space="0" w:color="auto"/>
        <w:right w:val="none" w:sz="0" w:space="0" w:color="auto"/>
      </w:divBdr>
    </w:div>
    <w:div w:id="814295733">
      <w:bodyDiv w:val="1"/>
      <w:marLeft w:val="0"/>
      <w:marRight w:val="0"/>
      <w:marTop w:val="0"/>
      <w:marBottom w:val="0"/>
      <w:divBdr>
        <w:top w:val="none" w:sz="0" w:space="0" w:color="auto"/>
        <w:left w:val="none" w:sz="0" w:space="0" w:color="auto"/>
        <w:bottom w:val="none" w:sz="0" w:space="0" w:color="auto"/>
        <w:right w:val="none" w:sz="0" w:space="0" w:color="auto"/>
      </w:divBdr>
    </w:div>
    <w:div w:id="890769966">
      <w:bodyDiv w:val="1"/>
      <w:marLeft w:val="0"/>
      <w:marRight w:val="0"/>
      <w:marTop w:val="0"/>
      <w:marBottom w:val="0"/>
      <w:divBdr>
        <w:top w:val="none" w:sz="0" w:space="0" w:color="auto"/>
        <w:left w:val="none" w:sz="0" w:space="0" w:color="auto"/>
        <w:bottom w:val="none" w:sz="0" w:space="0" w:color="auto"/>
        <w:right w:val="none" w:sz="0" w:space="0" w:color="auto"/>
      </w:divBdr>
      <w:divsChild>
        <w:div w:id="2037777516">
          <w:marLeft w:val="0"/>
          <w:marRight w:val="0"/>
          <w:marTop w:val="0"/>
          <w:marBottom w:val="0"/>
          <w:divBdr>
            <w:top w:val="none" w:sz="0" w:space="0" w:color="auto"/>
            <w:left w:val="none" w:sz="0" w:space="0" w:color="auto"/>
            <w:bottom w:val="none" w:sz="0" w:space="0" w:color="auto"/>
            <w:right w:val="none" w:sz="0" w:space="0" w:color="auto"/>
          </w:divBdr>
          <w:divsChild>
            <w:div w:id="12671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175528">
      <w:bodyDiv w:val="1"/>
      <w:marLeft w:val="0"/>
      <w:marRight w:val="0"/>
      <w:marTop w:val="0"/>
      <w:marBottom w:val="0"/>
      <w:divBdr>
        <w:top w:val="none" w:sz="0" w:space="0" w:color="auto"/>
        <w:left w:val="none" w:sz="0" w:space="0" w:color="auto"/>
        <w:bottom w:val="none" w:sz="0" w:space="0" w:color="auto"/>
        <w:right w:val="none" w:sz="0" w:space="0" w:color="auto"/>
      </w:divBdr>
    </w:div>
    <w:div w:id="1399863782">
      <w:bodyDiv w:val="1"/>
      <w:marLeft w:val="0"/>
      <w:marRight w:val="0"/>
      <w:marTop w:val="0"/>
      <w:marBottom w:val="0"/>
      <w:divBdr>
        <w:top w:val="none" w:sz="0" w:space="0" w:color="auto"/>
        <w:left w:val="none" w:sz="0" w:space="0" w:color="auto"/>
        <w:bottom w:val="none" w:sz="0" w:space="0" w:color="auto"/>
        <w:right w:val="none" w:sz="0" w:space="0" w:color="auto"/>
      </w:divBdr>
    </w:div>
    <w:div w:id="1441872190">
      <w:bodyDiv w:val="1"/>
      <w:marLeft w:val="0"/>
      <w:marRight w:val="0"/>
      <w:marTop w:val="0"/>
      <w:marBottom w:val="0"/>
      <w:divBdr>
        <w:top w:val="none" w:sz="0" w:space="0" w:color="auto"/>
        <w:left w:val="none" w:sz="0" w:space="0" w:color="auto"/>
        <w:bottom w:val="none" w:sz="0" w:space="0" w:color="auto"/>
        <w:right w:val="none" w:sz="0" w:space="0" w:color="auto"/>
      </w:divBdr>
      <w:divsChild>
        <w:div w:id="292636496">
          <w:marLeft w:val="0"/>
          <w:marRight w:val="0"/>
          <w:marTop w:val="0"/>
          <w:marBottom w:val="0"/>
          <w:divBdr>
            <w:top w:val="none" w:sz="0" w:space="0" w:color="auto"/>
            <w:left w:val="none" w:sz="0" w:space="0" w:color="auto"/>
            <w:bottom w:val="none" w:sz="0" w:space="0" w:color="auto"/>
            <w:right w:val="none" w:sz="0" w:space="0" w:color="auto"/>
          </w:divBdr>
          <w:divsChild>
            <w:div w:id="32612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5887240">
      <w:bodyDiv w:val="1"/>
      <w:marLeft w:val="0"/>
      <w:marRight w:val="0"/>
      <w:marTop w:val="0"/>
      <w:marBottom w:val="0"/>
      <w:divBdr>
        <w:top w:val="none" w:sz="0" w:space="0" w:color="auto"/>
        <w:left w:val="none" w:sz="0" w:space="0" w:color="auto"/>
        <w:bottom w:val="none" w:sz="0" w:space="0" w:color="auto"/>
        <w:right w:val="none" w:sz="0" w:space="0" w:color="auto"/>
      </w:divBdr>
    </w:div>
    <w:div w:id="1851872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cannataro@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2092</Characters>
  <Application>Microsoft Office Word</Application>
  <DocSecurity>0</DocSecurity>
  <Lines>17</Lines>
  <Paragraphs>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Cannataro</cp:lastModifiedBy>
  <cp:revision>2</cp:revision>
  <dcterms:created xsi:type="dcterms:W3CDTF">2020-07-18T15:06:00Z</dcterms:created>
  <dcterms:modified xsi:type="dcterms:W3CDTF">2020-07-18T15:06:00Z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