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61060A" w14:textId="77777777" w:rsidR="00276C10" w:rsidRPr="007F5366" w:rsidRDefault="007E2587" w:rsidP="007F5366">
      <w:pPr>
        <w:spacing w:line="276" w:lineRule="auto"/>
        <w:jc w:val="both"/>
        <w:rPr>
          <w:lang w:val="en-US"/>
        </w:rPr>
      </w:pPr>
      <w:r w:rsidRPr="007F5366">
        <w:rPr>
          <w:lang w:val="en-US"/>
        </w:rPr>
        <w:t>NUTRACEUTICALS AT THE PHARMACIES IN TURKEY</w:t>
      </w:r>
    </w:p>
    <w:p w14:paraId="6131A13F" w14:textId="77777777" w:rsidR="007E2587" w:rsidRPr="007F5366" w:rsidRDefault="007E2587" w:rsidP="007F5366">
      <w:pPr>
        <w:spacing w:line="276" w:lineRule="auto"/>
        <w:jc w:val="both"/>
        <w:rPr>
          <w:lang w:val="en-US"/>
        </w:rPr>
      </w:pPr>
    </w:p>
    <w:p w14:paraId="4803D237" w14:textId="77777777" w:rsidR="007E2587" w:rsidRPr="007F5366" w:rsidRDefault="007E2587" w:rsidP="007F5366">
      <w:pPr>
        <w:spacing w:line="276" w:lineRule="auto"/>
        <w:jc w:val="both"/>
        <w:rPr>
          <w:lang w:val="en-US"/>
        </w:rPr>
      </w:pPr>
    </w:p>
    <w:p w14:paraId="55A46A23" w14:textId="77777777" w:rsidR="007E2587" w:rsidRPr="007F5366" w:rsidRDefault="007E2587" w:rsidP="007F5366">
      <w:pPr>
        <w:spacing w:line="276" w:lineRule="auto"/>
        <w:jc w:val="both"/>
        <w:rPr>
          <w:lang w:val="en-US"/>
        </w:rPr>
      </w:pPr>
      <w:r w:rsidRPr="007F5366">
        <w:rPr>
          <w:lang w:val="en-US"/>
        </w:rPr>
        <w:t>There is a growing interest on wellness products at the pharmacies for the last couple of years in Turkey. However</w:t>
      </w:r>
      <w:r w:rsidR="007F5366">
        <w:rPr>
          <w:lang w:val="en-US"/>
        </w:rPr>
        <w:t>,</w:t>
      </w:r>
      <w:r w:rsidRPr="007F5366">
        <w:rPr>
          <w:lang w:val="en-US"/>
        </w:rPr>
        <w:t xml:space="preserve"> that has also brought some confusion about which products to choose and why. The decision to use a </w:t>
      </w:r>
      <w:proofErr w:type="spellStart"/>
      <w:r w:rsidRPr="007F5366">
        <w:rPr>
          <w:lang w:val="en-US"/>
        </w:rPr>
        <w:t>nutraceutical</w:t>
      </w:r>
      <w:proofErr w:type="spellEnd"/>
      <w:r w:rsidRPr="007F5366">
        <w:rPr>
          <w:lang w:val="en-US"/>
        </w:rPr>
        <w:t xml:space="preserve"> depends on many reasons mainly to live a longer and healthier life.</w:t>
      </w:r>
    </w:p>
    <w:p w14:paraId="1F88989C" w14:textId="77777777" w:rsidR="007E2587" w:rsidRPr="007F5366" w:rsidRDefault="007E2587" w:rsidP="007F5366">
      <w:pPr>
        <w:spacing w:line="276" w:lineRule="auto"/>
        <w:jc w:val="both"/>
        <w:rPr>
          <w:lang w:val="en-US"/>
        </w:rPr>
      </w:pPr>
    </w:p>
    <w:p w14:paraId="56534E9F" w14:textId="77777777" w:rsidR="007E2587" w:rsidRPr="007F5366" w:rsidRDefault="007F5366" w:rsidP="007F5366">
      <w:pPr>
        <w:spacing w:line="276" w:lineRule="auto"/>
        <w:jc w:val="both"/>
        <w:rPr>
          <w:lang w:val="en-US"/>
        </w:rPr>
      </w:pPr>
      <w:r>
        <w:rPr>
          <w:lang w:val="en-US"/>
        </w:rPr>
        <w:t>Pharm</w:t>
      </w:r>
      <w:r w:rsidR="007E2587" w:rsidRPr="007F5366">
        <w:rPr>
          <w:lang w:val="en-US"/>
        </w:rPr>
        <w:t>a</w:t>
      </w:r>
      <w:r>
        <w:rPr>
          <w:lang w:val="en-US"/>
        </w:rPr>
        <w:t>c</w:t>
      </w:r>
      <w:r w:rsidR="007E2587" w:rsidRPr="007F5366">
        <w:rPr>
          <w:lang w:val="en-US"/>
        </w:rPr>
        <w:t xml:space="preserve">y is a place of trust in Turkey. Pharmacists are among the first three most trusted occupations and people tend to buy what pharmacists suggest. Pharmacists, thanks to their education, have the knowledge about </w:t>
      </w:r>
      <w:proofErr w:type="spellStart"/>
      <w:r w:rsidR="007E2587" w:rsidRPr="007F5366">
        <w:rPr>
          <w:lang w:val="en-US"/>
        </w:rPr>
        <w:t>nutraceuticals</w:t>
      </w:r>
      <w:proofErr w:type="spellEnd"/>
      <w:r w:rsidR="007E2587" w:rsidRPr="007F5366">
        <w:rPr>
          <w:lang w:val="en-US"/>
        </w:rPr>
        <w:t xml:space="preserve"> and mainly herbal products. Thus they can give appropriate advice to customers.</w:t>
      </w:r>
    </w:p>
    <w:p w14:paraId="54FBFB35" w14:textId="77777777" w:rsidR="007E2587" w:rsidRPr="007F5366" w:rsidRDefault="007E2587" w:rsidP="007F5366">
      <w:pPr>
        <w:spacing w:line="276" w:lineRule="auto"/>
        <w:jc w:val="both"/>
        <w:rPr>
          <w:lang w:val="en-US"/>
        </w:rPr>
      </w:pPr>
    </w:p>
    <w:p w14:paraId="61E10B1A" w14:textId="77777777" w:rsidR="007E2587" w:rsidRPr="007F5366" w:rsidRDefault="007F5366" w:rsidP="007F5366">
      <w:pPr>
        <w:spacing w:line="276" w:lineRule="auto"/>
        <w:jc w:val="both"/>
        <w:rPr>
          <w:lang w:val="en-US"/>
        </w:rPr>
      </w:pPr>
      <w:r w:rsidRPr="007F5366">
        <w:rPr>
          <w:lang w:val="en-US"/>
        </w:rPr>
        <w:t xml:space="preserve">There are many health issues to consider before buying </w:t>
      </w:r>
      <w:proofErr w:type="spellStart"/>
      <w:r w:rsidRPr="007F5366">
        <w:rPr>
          <w:lang w:val="en-US"/>
        </w:rPr>
        <w:t>nutraceuticals</w:t>
      </w:r>
      <w:proofErr w:type="spellEnd"/>
      <w:r w:rsidRPr="007F5366">
        <w:rPr>
          <w:lang w:val="en-US"/>
        </w:rPr>
        <w:t xml:space="preserve"> mainly safety and efficacy. </w:t>
      </w:r>
      <w:proofErr w:type="spellStart"/>
      <w:r w:rsidRPr="007F5366">
        <w:rPr>
          <w:lang w:val="en-US"/>
        </w:rPr>
        <w:t>Nutraceuticals</w:t>
      </w:r>
      <w:proofErr w:type="spellEnd"/>
      <w:r w:rsidRPr="007F5366">
        <w:rPr>
          <w:lang w:val="en-US"/>
        </w:rPr>
        <w:t xml:space="preserve"> should guarantee both but how?</w:t>
      </w:r>
      <w:r>
        <w:rPr>
          <w:lang w:val="en-US"/>
        </w:rPr>
        <w:t xml:space="preserve"> There are many criteria for safety and efficacy. This presentation addresses the important points in producing and selling a </w:t>
      </w:r>
      <w:proofErr w:type="spellStart"/>
      <w:r>
        <w:rPr>
          <w:lang w:val="en-US"/>
        </w:rPr>
        <w:t>nutraceutical</w:t>
      </w:r>
      <w:proofErr w:type="spellEnd"/>
      <w:r>
        <w:rPr>
          <w:lang w:val="en-US"/>
        </w:rPr>
        <w:t xml:space="preserve"> brand in a wide perspective.</w:t>
      </w:r>
    </w:p>
    <w:p w14:paraId="1173BF09" w14:textId="77777777" w:rsidR="007E2587" w:rsidRDefault="007E2587" w:rsidP="007F5366">
      <w:pPr>
        <w:spacing w:line="276" w:lineRule="auto"/>
        <w:jc w:val="both"/>
      </w:pPr>
    </w:p>
    <w:p w14:paraId="207486E6" w14:textId="77777777" w:rsidR="007E2587" w:rsidRDefault="007E2587" w:rsidP="007F5366">
      <w:pPr>
        <w:spacing w:line="276" w:lineRule="auto"/>
        <w:jc w:val="both"/>
      </w:pPr>
      <w:bookmarkStart w:id="0" w:name="_GoBack"/>
      <w:bookmarkEnd w:id="0"/>
    </w:p>
    <w:sectPr w:rsidR="007E2587" w:rsidSect="00D41D41">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2587"/>
    <w:rsid w:val="00276C10"/>
    <w:rsid w:val="007E2587"/>
    <w:rsid w:val="007F5366"/>
    <w:rsid w:val="00D41D41"/>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D3F1D0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tr-T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tr-T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144</Words>
  <Characters>826</Characters>
  <Application>Microsoft Macintosh Word</Application>
  <DocSecurity>0</DocSecurity>
  <Lines>6</Lines>
  <Paragraphs>1</Paragraphs>
  <ScaleCrop>false</ScaleCrop>
  <Company>Helvacızade</Company>
  <LinksUpToDate>false</LinksUpToDate>
  <CharactersWithSpaces>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Mevlüt Büyükhelvacıgil</dc:creator>
  <cp:keywords/>
  <dc:description/>
  <cp:lastModifiedBy>Mevlüt Büyükhelvacıgil</cp:lastModifiedBy>
  <cp:revision>2</cp:revision>
  <dcterms:created xsi:type="dcterms:W3CDTF">2017-10-16T23:50:00Z</dcterms:created>
  <dcterms:modified xsi:type="dcterms:W3CDTF">2017-10-17T00:04:00Z</dcterms:modified>
</cp:coreProperties>
</file>