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DB5" w:rsidRPr="00336093" w:rsidRDefault="00437DB5" w:rsidP="00437DB5">
      <w:pPr>
        <w:rPr>
          <w:rFonts w:asciiTheme="minorHAnsi" w:hAnsiTheme="minorHAnsi"/>
          <w:b/>
        </w:rPr>
      </w:pPr>
      <w:r w:rsidRPr="00336093">
        <w:rPr>
          <w:rFonts w:asciiTheme="minorHAnsi" w:hAnsiTheme="minorHAnsi"/>
          <w:b/>
        </w:rPr>
        <w:t xml:space="preserve">Topic: </w:t>
      </w:r>
      <w:bookmarkStart w:id="0" w:name="_GoBack"/>
      <w:r w:rsidRPr="008F1D21">
        <w:rPr>
          <w:rFonts w:asciiTheme="minorHAnsi" w:hAnsiTheme="minorHAnsi"/>
        </w:rPr>
        <w:t>Exploring the</w:t>
      </w:r>
      <w:r>
        <w:rPr>
          <w:rFonts w:asciiTheme="minorHAnsi" w:hAnsiTheme="minorHAnsi" w:hint="eastAsia"/>
        </w:rPr>
        <w:t xml:space="preserve"> attitude</w:t>
      </w:r>
      <w:r w:rsidRPr="008F1D21">
        <w:rPr>
          <w:rFonts w:asciiTheme="minorHAnsi" w:hAnsiTheme="minorHAnsi"/>
        </w:rPr>
        <w:t xml:space="preserve"> toward older people in the new generation of nursing students</w:t>
      </w:r>
      <w:r>
        <w:rPr>
          <w:rFonts w:asciiTheme="minorHAnsi" w:hAnsiTheme="minorHAnsi" w:hint="eastAsia"/>
        </w:rPr>
        <w:t>.</w:t>
      </w:r>
      <w:bookmarkEnd w:id="0"/>
    </w:p>
    <w:p w:rsidR="00437DB5" w:rsidRDefault="00437DB5" w:rsidP="00437DB5">
      <w:pPr>
        <w:rPr>
          <w:rFonts w:asciiTheme="minorHAnsi" w:hAnsiTheme="minorHAnsi" w:hint="eastAsia"/>
          <w:b/>
        </w:rPr>
      </w:pPr>
    </w:p>
    <w:p w:rsidR="00437DB5" w:rsidRDefault="00437DB5" w:rsidP="00437DB5">
      <w:pPr>
        <w:rPr>
          <w:rFonts w:hint="eastAsia"/>
        </w:rPr>
      </w:pPr>
      <w:r w:rsidRPr="00336093">
        <w:rPr>
          <w:rFonts w:asciiTheme="minorHAnsi" w:hAnsiTheme="minorHAnsi"/>
          <w:b/>
        </w:rPr>
        <w:t>Introduction</w:t>
      </w:r>
      <w:r>
        <w:rPr>
          <w:rFonts w:asciiTheme="minorHAnsi" w:hAnsiTheme="minorHAnsi" w:hint="eastAsia"/>
          <w:b/>
        </w:rPr>
        <w:t xml:space="preserve">: </w:t>
      </w:r>
      <w:r w:rsidR="00885650" w:rsidRPr="00885650">
        <w:rPr>
          <w:rFonts w:asciiTheme="minorHAnsi" w:hAnsiTheme="minorHAnsi"/>
        </w:rPr>
        <w:t>The attitude towards elderly is closely related to the willingness to care for the elderly. According to the increasing elderly population and changes in society, technology and environment, it may need to gain a better understanding of new generation nursing students’ attitude toward older people.</w:t>
      </w:r>
    </w:p>
    <w:p w:rsidR="00885650" w:rsidRPr="00885650" w:rsidRDefault="00885650" w:rsidP="00437DB5">
      <w:pPr>
        <w:rPr>
          <w:rFonts w:asciiTheme="minorHAnsi" w:hAnsiTheme="minorHAnsi" w:hint="eastAsia"/>
          <w:b/>
        </w:rPr>
      </w:pPr>
    </w:p>
    <w:p w:rsidR="00437DB5" w:rsidRPr="00336093" w:rsidRDefault="00437DB5" w:rsidP="00437DB5">
      <w:pPr>
        <w:rPr>
          <w:rFonts w:asciiTheme="minorHAnsi" w:hAnsiTheme="minorHAnsi"/>
          <w:b/>
        </w:rPr>
      </w:pPr>
      <w:r w:rsidRPr="00336093">
        <w:rPr>
          <w:rFonts w:asciiTheme="minorHAnsi" w:hAnsiTheme="minorHAnsi"/>
          <w:b/>
        </w:rPr>
        <w:t xml:space="preserve">Purpose: </w:t>
      </w:r>
      <w:r w:rsidRPr="00336093">
        <w:rPr>
          <w:rFonts w:asciiTheme="minorHAnsi" w:hAnsiTheme="minorHAnsi"/>
        </w:rPr>
        <w:t xml:space="preserve">To understand </w:t>
      </w:r>
      <w:r>
        <w:rPr>
          <w:rFonts w:asciiTheme="minorHAnsi" w:hAnsiTheme="minorHAnsi" w:hint="eastAsia"/>
        </w:rPr>
        <w:t>new generation nursing students</w:t>
      </w:r>
      <w:r>
        <w:rPr>
          <w:rFonts w:asciiTheme="minorHAnsi" w:hAnsiTheme="minorHAnsi"/>
        </w:rPr>
        <w:t>’</w:t>
      </w:r>
      <w:r>
        <w:rPr>
          <w:rFonts w:asciiTheme="minorHAnsi" w:hAnsiTheme="minorHAnsi" w:hint="eastAsia"/>
        </w:rPr>
        <w:t xml:space="preserve"> </w:t>
      </w:r>
      <w:r w:rsidRPr="00437DB5">
        <w:rPr>
          <w:rFonts w:asciiTheme="minorHAnsi" w:hAnsiTheme="minorHAnsi"/>
        </w:rPr>
        <w:t>the attitude toward older people</w:t>
      </w:r>
      <w:r w:rsidRPr="00336093">
        <w:rPr>
          <w:rFonts w:asciiTheme="minorHAnsi" w:hAnsiTheme="minorHAnsi"/>
        </w:rPr>
        <w:t xml:space="preserve">, and </w:t>
      </w:r>
      <w:r>
        <w:rPr>
          <w:rFonts w:asciiTheme="minorHAnsi" w:hAnsiTheme="minorHAnsi" w:hint="eastAsia"/>
        </w:rPr>
        <w:t xml:space="preserve">its </w:t>
      </w:r>
      <w:r w:rsidRPr="00336093">
        <w:rPr>
          <w:rFonts w:asciiTheme="minorHAnsi" w:hAnsiTheme="minorHAnsi"/>
        </w:rPr>
        <w:t xml:space="preserve">influence </w:t>
      </w:r>
      <w:r>
        <w:rPr>
          <w:rFonts w:asciiTheme="minorHAnsi" w:hAnsiTheme="minorHAnsi" w:hint="eastAsia"/>
        </w:rPr>
        <w:t>factors</w:t>
      </w:r>
      <w:r w:rsidRPr="00336093">
        <w:rPr>
          <w:rFonts w:asciiTheme="minorHAnsi" w:hAnsiTheme="minorHAnsi"/>
        </w:rPr>
        <w:t>.</w:t>
      </w:r>
    </w:p>
    <w:p w:rsidR="00437DB5" w:rsidRPr="00597CE0" w:rsidRDefault="00437DB5" w:rsidP="00437DB5">
      <w:pPr>
        <w:rPr>
          <w:rFonts w:asciiTheme="minorHAnsi" w:hAnsiTheme="minorHAnsi" w:hint="eastAsia"/>
          <w:b/>
        </w:rPr>
      </w:pPr>
    </w:p>
    <w:p w:rsidR="00437DB5" w:rsidRPr="00437DB5" w:rsidRDefault="00437DB5" w:rsidP="00437DB5">
      <w:pPr>
        <w:rPr>
          <w:rFonts w:asciiTheme="minorHAnsi" w:hAnsiTheme="minorHAnsi"/>
        </w:rPr>
      </w:pPr>
      <w:r w:rsidRPr="00336093">
        <w:rPr>
          <w:rFonts w:asciiTheme="minorHAnsi" w:hAnsiTheme="minorHAnsi"/>
          <w:b/>
        </w:rPr>
        <w:t xml:space="preserve">Method: </w:t>
      </w:r>
      <w:r w:rsidRPr="00336093">
        <w:rPr>
          <w:rFonts w:asciiTheme="minorHAnsi" w:hAnsiTheme="minorHAnsi"/>
        </w:rPr>
        <w:t>It was a cross-sectional study. The data were collected in 201</w:t>
      </w:r>
      <w:r>
        <w:rPr>
          <w:rFonts w:asciiTheme="minorHAnsi" w:hAnsiTheme="minorHAnsi" w:hint="eastAsia"/>
        </w:rPr>
        <w:t>8</w:t>
      </w:r>
      <w:r w:rsidRPr="00336093">
        <w:rPr>
          <w:rFonts w:asciiTheme="minorHAnsi" w:hAnsiTheme="minorHAnsi"/>
        </w:rPr>
        <w:t xml:space="preserve"> from </w:t>
      </w:r>
      <w:r>
        <w:rPr>
          <w:rFonts w:asciiTheme="minorHAnsi" w:hAnsiTheme="minorHAnsi"/>
        </w:rPr>
        <w:t>a</w:t>
      </w:r>
      <w:r>
        <w:rPr>
          <w:rFonts w:asciiTheme="minorHAnsi" w:hAnsiTheme="minorHAnsi" w:hint="eastAsia"/>
        </w:rPr>
        <w:t xml:space="preserve"> college of nursing students</w:t>
      </w:r>
      <w:r w:rsidRPr="00336093">
        <w:rPr>
          <w:rFonts w:asciiTheme="minorHAnsi" w:hAnsiTheme="minorHAnsi"/>
        </w:rPr>
        <w:t xml:space="preserve"> (</w:t>
      </w:r>
      <w:r>
        <w:rPr>
          <w:rFonts w:asciiTheme="minorHAnsi" w:hAnsiTheme="minorHAnsi" w:hint="eastAsia"/>
        </w:rPr>
        <w:t>15</w:t>
      </w:r>
      <w:r w:rsidRPr="00336093">
        <w:rPr>
          <w:rFonts w:asciiTheme="minorHAnsi" w:hAnsiTheme="minorHAnsi"/>
        </w:rPr>
        <w:t>-</w:t>
      </w:r>
      <w:r>
        <w:rPr>
          <w:rFonts w:asciiTheme="minorHAnsi" w:hAnsiTheme="minorHAnsi" w:hint="eastAsia"/>
        </w:rPr>
        <w:t>20</w:t>
      </w:r>
      <w:r w:rsidRPr="00336093">
        <w:rPr>
          <w:rFonts w:asciiTheme="minorHAnsi" w:hAnsiTheme="minorHAnsi"/>
        </w:rPr>
        <w:t xml:space="preserve"> years old). </w:t>
      </w:r>
      <w:r>
        <w:rPr>
          <w:rFonts w:asciiTheme="minorHAnsi" w:hAnsiTheme="minorHAnsi" w:hint="eastAsia"/>
        </w:rPr>
        <w:t>Two</w:t>
      </w:r>
      <w:r w:rsidRPr="00A86287">
        <w:rPr>
          <w:rFonts w:asciiTheme="minorHAnsi" w:hAnsiTheme="minorHAnsi"/>
        </w:rPr>
        <w:t xml:space="preserve"> classes </w:t>
      </w:r>
      <w:r>
        <w:rPr>
          <w:rFonts w:asciiTheme="minorHAnsi" w:hAnsiTheme="minorHAnsi" w:hint="eastAsia"/>
        </w:rPr>
        <w:t>were</w:t>
      </w:r>
      <w:r w:rsidRPr="00A86287">
        <w:rPr>
          <w:rFonts w:asciiTheme="minorHAnsi" w:hAnsiTheme="minorHAnsi"/>
        </w:rPr>
        <w:t xml:space="preserve"> randomly selected for each grade</w:t>
      </w:r>
      <w:r>
        <w:rPr>
          <w:rFonts w:asciiTheme="minorHAnsi" w:hAnsiTheme="minorHAnsi" w:hint="eastAsia"/>
        </w:rPr>
        <w:t xml:space="preserve"> (grade1-5). T</w:t>
      </w:r>
      <w:r w:rsidRPr="00D331C4">
        <w:rPr>
          <w:rFonts w:asciiTheme="minorHAnsi" w:hAnsiTheme="minorHAnsi"/>
        </w:rPr>
        <w:t xml:space="preserve">he response rate was </w:t>
      </w:r>
      <w:r>
        <w:rPr>
          <w:rFonts w:asciiTheme="minorHAnsi" w:hAnsiTheme="minorHAnsi" w:hint="eastAsia"/>
        </w:rPr>
        <w:t xml:space="preserve">82.8% (n=418). </w:t>
      </w:r>
      <w:r>
        <w:rPr>
          <w:rFonts w:asciiTheme="minorHAnsi" w:hAnsiTheme="minorHAnsi"/>
        </w:rPr>
        <w:t>Exclu</w:t>
      </w:r>
      <w:r>
        <w:rPr>
          <w:rFonts w:asciiTheme="minorHAnsi" w:hAnsiTheme="minorHAnsi" w:hint="eastAsia"/>
        </w:rPr>
        <w:t>ding</w:t>
      </w:r>
      <w:r w:rsidRPr="00D32095">
        <w:rPr>
          <w:rFonts w:asciiTheme="minorHAnsi" w:hAnsiTheme="minorHAnsi"/>
        </w:rPr>
        <w:t xml:space="preserve"> incomplete questionnaires</w:t>
      </w:r>
      <w:r>
        <w:rPr>
          <w:rFonts w:asciiTheme="minorHAnsi" w:hAnsiTheme="minorHAnsi" w:hint="eastAsia"/>
        </w:rPr>
        <w:t>, there were 400</w:t>
      </w:r>
      <w:r w:rsidRPr="00D331C4">
        <w:rPr>
          <w:rFonts w:asciiTheme="minorHAnsi" w:hAnsiTheme="minorHAnsi"/>
        </w:rPr>
        <w:t xml:space="preserve"> participants </w:t>
      </w:r>
      <w:r>
        <w:rPr>
          <w:rFonts w:asciiTheme="minorHAnsi" w:hAnsiTheme="minorHAnsi" w:hint="eastAsia"/>
        </w:rPr>
        <w:t>in</w:t>
      </w:r>
      <w:r w:rsidRPr="00D331C4">
        <w:rPr>
          <w:rFonts w:asciiTheme="minorHAnsi" w:hAnsiTheme="minorHAnsi"/>
        </w:rPr>
        <w:t xml:space="preserve"> this study</w:t>
      </w:r>
      <w:r>
        <w:rPr>
          <w:rFonts w:asciiTheme="minorHAnsi" w:hAnsiTheme="minorHAnsi" w:hint="eastAsia"/>
        </w:rPr>
        <w:t xml:space="preserve"> </w:t>
      </w:r>
      <w:r w:rsidRPr="00D331C4">
        <w:rPr>
          <w:rFonts w:asciiTheme="minorHAnsi" w:hAnsiTheme="minorHAnsi"/>
        </w:rPr>
        <w:t>.</w:t>
      </w:r>
      <w:r w:rsidRPr="00336093">
        <w:rPr>
          <w:rFonts w:asciiTheme="minorHAnsi" w:hAnsiTheme="minorHAnsi"/>
        </w:rPr>
        <w:t>The structured questionnaire contained sociodemographic data and</w:t>
      </w:r>
      <w:r w:rsidRPr="00757163">
        <w:rPr>
          <w:rFonts w:asciiTheme="minorHAnsi" w:hAnsiTheme="minorHAnsi"/>
        </w:rPr>
        <w:t xml:space="preserve"> </w:t>
      </w:r>
      <w:r w:rsidRPr="00437DB5">
        <w:rPr>
          <w:rFonts w:asciiTheme="minorHAnsi" w:hAnsiTheme="minorHAnsi"/>
        </w:rPr>
        <w:t xml:space="preserve">Kogan’s Attitude toward Older People </w:t>
      </w:r>
    </w:p>
    <w:p w:rsidR="00437DB5" w:rsidRPr="00336093" w:rsidRDefault="00437DB5" w:rsidP="00437DB5">
      <w:pPr>
        <w:rPr>
          <w:rFonts w:asciiTheme="minorHAnsi" w:hAnsiTheme="minorHAnsi"/>
          <w:b/>
        </w:rPr>
      </w:pPr>
      <w:r w:rsidRPr="00437DB5">
        <w:rPr>
          <w:rFonts w:asciiTheme="minorHAnsi" w:hAnsiTheme="minorHAnsi"/>
        </w:rPr>
        <w:t>Scale</w:t>
      </w:r>
      <w:r w:rsidR="00396731">
        <w:rPr>
          <w:rFonts w:asciiTheme="minorHAnsi" w:hAnsiTheme="minorHAnsi" w:hint="eastAsia"/>
        </w:rPr>
        <w:t xml:space="preserve"> </w:t>
      </w:r>
      <w:r w:rsidR="002E2B80">
        <w:rPr>
          <w:rFonts w:asciiTheme="minorHAnsi" w:hAnsiTheme="minorHAnsi" w:hint="eastAsia"/>
        </w:rPr>
        <w:t>(KAOPS)</w:t>
      </w:r>
      <w:r w:rsidRPr="00437DB5">
        <w:rPr>
          <w:rFonts w:asciiTheme="minorHAnsi" w:hAnsiTheme="minorHAnsi"/>
        </w:rPr>
        <w:t xml:space="preserve"> </w:t>
      </w:r>
      <w:r w:rsidRPr="00336093">
        <w:rPr>
          <w:rFonts w:asciiTheme="minorHAnsi" w:hAnsiTheme="minorHAnsi"/>
        </w:rPr>
        <w:t>-Taiwan version</w:t>
      </w:r>
      <w:r w:rsidRPr="00303E7D">
        <w:rPr>
          <w:rFonts w:asciiTheme="minorHAnsi" w:hAnsiTheme="minorHAnsi"/>
        </w:rPr>
        <w:t>.</w:t>
      </w:r>
      <w:r w:rsidRPr="00303E7D">
        <w:rPr>
          <w:rFonts w:asciiTheme="minorHAnsi" w:hAnsiTheme="minorHAnsi" w:hint="eastAsia"/>
        </w:rPr>
        <w:t xml:space="preserve"> </w:t>
      </w:r>
      <w:r w:rsidRPr="00303E7D">
        <w:rPr>
          <w:rFonts w:asciiTheme="minorHAnsi" w:hAnsiTheme="minorHAnsi" w:hint="eastAsia"/>
          <w:b/>
        </w:rPr>
        <w:t> </w:t>
      </w:r>
    </w:p>
    <w:p w:rsidR="00437DB5" w:rsidRDefault="00437DB5" w:rsidP="00437DB5">
      <w:pPr>
        <w:rPr>
          <w:rFonts w:asciiTheme="minorHAnsi" w:hAnsiTheme="minorHAnsi" w:hint="eastAsia"/>
          <w:b/>
        </w:rPr>
      </w:pPr>
    </w:p>
    <w:p w:rsidR="00437DB5" w:rsidRDefault="00437DB5" w:rsidP="00437DB5">
      <w:pPr>
        <w:rPr>
          <w:rFonts w:asciiTheme="minorHAnsi" w:hAnsiTheme="minorHAnsi"/>
        </w:rPr>
      </w:pPr>
      <w:r w:rsidRPr="00336093">
        <w:rPr>
          <w:rFonts w:asciiTheme="minorHAnsi" w:hAnsiTheme="minorHAnsi"/>
          <w:b/>
        </w:rPr>
        <w:t>Result:</w:t>
      </w:r>
      <w:r>
        <w:rPr>
          <w:rFonts w:asciiTheme="minorHAnsi" w:hAnsiTheme="minorHAnsi" w:hint="eastAsia"/>
          <w:b/>
        </w:rPr>
        <w:t xml:space="preserve"> </w:t>
      </w:r>
      <w:r w:rsidR="00396731" w:rsidRPr="00396731">
        <w:rPr>
          <w:rFonts w:asciiTheme="minorHAnsi" w:hAnsiTheme="minorHAnsi"/>
        </w:rPr>
        <w:t>Total scores of the KAOPS were from 34 to 238. The mean of the KAOPS was 166.94 (SD23.3)</w:t>
      </w:r>
      <w:r w:rsidR="00396731">
        <w:rPr>
          <w:rFonts w:asciiTheme="minorHAnsi" w:hAnsiTheme="minorHAnsi" w:hint="eastAsia"/>
        </w:rPr>
        <w:t xml:space="preserve"> </w:t>
      </w:r>
      <w:r w:rsidR="00396731" w:rsidRPr="00396731">
        <w:rPr>
          <w:rFonts w:asciiTheme="minorHAnsi" w:hAnsiTheme="minorHAnsi"/>
        </w:rPr>
        <w:t>in the</w:t>
      </w:r>
      <w:r w:rsidR="00396731">
        <w:rPr>
          <w:rFonts w:asciiTheme="minorHAnsi" w:hAnsiTheme="minorHAnsi" w:hint="eastAsia"/>
        </w:rPr>
        <w:t xml:space="preserve"> </w:t>
      </w:r>
      <w:r w:rsidR="00396731" w:rsidRPr="00396731">
        <w:rPr>
          <w:rFonts w:asciiTheme="minorHAnsi" w:hAnsiTheme="minorHAnsi"/>
        </w:rPr>
        <w:t>study. The study indicated the nursing students who were the lower grade (r=-0.12, p=0.015), lived with elderly in the past(r=0.15, p=0.003), having been cared by elderly (r=0.11, p=0.024), and having a nice relationship with grandmother (r=0.17, P=0.000) (r=0.14, P=0.003) and grandfather (r=0.1, P=0.033), might have a more positive attitude toward older adults</w:t>
      </w:r>
      <w:r w:rsidR="00396731">
        <w:rPr>
          <w:rFonts w:asciiTheme="minorHAnsi" w:hAnsiTheme="minorHAnsi" w:hint="eastAsia"/>
        </w:rPr>
        <w:t xml:space="preserve"> (Figure1)</w:t>
      </w:r>
      <w:r w:rsidR="00396731" w:rsidRPr="00396731">
        <w:rPr>
          <w:rFonts w:asciiTheme="minorHAnsi" w:hAnsiTheme="minorHAnsi"/>
        </w:rPr>
        <w:t>.</w:t>
      </w:r>
    </w:p>
    <w:p w:rsidR="00437DB5" w:rsidRDefault="00437DB5" w:rsidP="00437DB5">
      <w:pPr>
        <w:rPr>
          <w:rFonts w:asciiTheme="minorHAnsi" w:hAnsiTheme="minorHAnsi" w:hint="eastAsia"/>
          <w:b/>
        </w:rPr>
      </w:pPr>
    </w:p>
    <w:p w:rsidR="00437DB5" w:rsidRPr="00F951E0" w:rsidRDefault="00437DB5" w:rsidP="00437DB5">
      <w:pPr>
        <w:rPr>
          <w:rFonts w:asciiTheme="minorHAnsi" w:hAnsiTheme="minorHAnsi"/>
        </w:rPr>
      </w:pPr>
      <w:r w:rsidRPr="00F951E0">
        <w:rPr>
          <w:rFonts w:asciiTheme="minorHAnsi" w:hAnsiTheme="minorHAnsi"/>
          <w:b/>
        </w:rPr>
        <w:t>C</w:t>
      </w:r>
      <w:r w:rsidRPr="00F951E0">
        <w:rPr>
          <w:rFonts w:asciiTheme="minorHAnsi" w:hAnsiTheme="minorHAnsi" w:hint="eastAsia"/>
          <w:b/>
        </w:rPr>
        <w:t>onclusion:</w:t>
      </w:r>
      <w:r>
        <w:rPr>
          <w:rFonts w:asciiTheme="minorHAnsi" w:hAnsiTheme="minorHAnsi" w:hint="eastAsia"/>
        </w:rPr>
        <w:t xml:space="preserve"> </w:t>
      </w:r>
      <w:r w:rsidRPr="00F951E0">
        <w:rPr>
          <w:rFonts w:asciiTheme="minorHAnsi" w:hAnsiTheme="minorHAnsi"/>
        </w:rPr>
        <w:t xml:space="preserve">Young generations of nursing students have a </w:t>
      </w:r>
      <w:r w:rsidR="00DD6F4E">
        <w:rPr>
          <w:rFonts w:asciiTheme="minorHAnsi" w:hAnsiTheme="minorHAnsi" w:hint="eastAsia"/>
        </w:rPr>
        <w:t>positive attitude toward older adult</w:t>
      </w:r>
      <w:r w:rsidR="00DD6F4E">
        <w:rPr>
          <w:rFonts w:asciiTheme="minorHAnsi" w:hAnsiTheme="minorHAnsi" w:hint="eastAsia"/>
        </w:rPr>
        <w:t>s.</w:t>
      </w:r>
      <w:r w:rsidR="00DD6F4E" w:rsidRPr="00F951E0">
        <w:rPr>
          <w:rFonts w:asciiTheme="minorHAnsi" w:hAnsiTheme="minorHAnsi"/>
        </w:rPr>
        <w:t xml:space="preserve"> </w:t>
      </w:r>
      <w:r w:rsidR="00DD6F4E">
        <w:rPr>
          <w:rFonts w:asciiTheme="minorHAnsi" w:hAnsiTheme="minorHAnsi" w:hint="eastAsia"/>
        </w:rPr>
        <w:t>I</w:t>
      </w:r>
      <w:r w:rsidRPr="00F951E0">
        <w:rPr>
          <w:rFonts w:asciiTheme="minorHAnsi" w:hAnsiTheme="minorHAnsi"/>
        </w:rPr>
        <w:t xml:space="preserve">t </w:t>
      </w:r>
      <w:r>
        <w:rPr>
          <w:rFonts w:asciiTheme="minorHAnsi" w:hAnsiTheme="minorHAnsi" w:hint="eastAsia"/>
        </w:rPr>
        <w:t xml:space="preserve">might be </w:t>
      </w:r>
      <w:r w:rsidRPr="00F951E0">
        <w:rPr>
          <w:rFonts w:asciiTheme="minorHAnsi" w:hAnsiTheme="minorHAnsi"/>
        </w:rPr>
        <w:t xml:space="preserve">helpful to </w:t>
      </w:r>
      <w:r w:rsidR="00DD6F4E">
        <w:rPr>
          <w:rFonts w:asciiTheme="minorHAnsi" w:hAnsiTheme="minorHAnsi" w:hint="eastAsia"/>
        </w:rPr>
        <w:t xml:space="preserve">construct a positive attitude toward older adults by increasing the interaction </w:t>
      </w:r>
      <w:r w:rsidR="009403FB">
        <w:rPr>
          <w:rFonts w:asciiTheme="minorHAnsi" w:hAnsiTheme="minorHAnsi" w:hint="eastAsia"/>
        </w:rPr>
        <w:t>with family elderly to build up an i</w:t>
      </w:r>
      <w:r w:rsidR="009403FB" w:rsidRPr="009403FB">
        <w:rPr>
          <w:rFonts w:asciiTheme="minorHAnsi" w:hAnsiTheme="minorHAnsi"/>
        </w:rPr>
        <w:t>ntimate relationship</w:t>
      </w:r>
      <w:r w:rsidR="009403FB">
        <w:rPr>
          <w:rFonts w:asciiTheme="minorHAnsi" w:hAnsiTheme="minorHAnsi" w:hint="eastAsia"/>
        </w:rPr>
        <w:t>.</w:t>
      </w:r>
      <w:r w:rsidR="00DD6F4E">
        <w:rPr>
          <w:rFonts w:asciiTheme="minorHAnsi" w:hAnsiTheme="minorHAnsi" w:hint="eastAsia"/>
        </w:rPr>
        <w:t xml:space="preserve"> </w:t>
      </w:r>
    </w:p>
    <w:p w:rsidR="00437DB5" w:rsidRDefault="00437DB5" w:rsidP="00437DB5"/>
    <w:tbl>
      <w:tblPr>
        <w:tblStyle w:val="a3"/>
        <w:tblW w:w="0" w:type="auto"/>
        <w:tblInd w:w="675" w:type="dxa"/>
        <w:tblLayout w:type="fixed"/>
        <w:tblLook w:val="04A0" w:firstRow="1" w:lastRow="0" w:firstColumn="1" w:lastColumn="0" w:noHBand="0" w:noVBand="1"/>
      </w:tblPr>
      <w:tblGrid>
        <w:gridCol w:w="2835"/>
        <w:gridCol w:w="993"/>
        <w:gridCol w:w="850"/>
        <w:gridCol w:w="567"/>
        <w:gridCol w:w="2693"/>
        <w:gridCol w:w="993"/>
        <w:gridCol w:w="850"/>
      </w:tblGrid>
      <w:tr w:rsidR="00041699" w:rsidTr="00597CE0">
        <w:tc>
          <w:tcPr>
            <w:tcW w:w="9781" w:type="dxa"/>
            <w:gridSpan w:val="7"/>
            <w:tcBorders>
              <w:top w:val="nil"/>
              <w:left w:val="nil"/>
              <w:bottom w:val="single" w:sz="4" w:space="0" w:color="auto"/>
              <w:right w:val="nil"/>
            </w:tcBorders>
          </w:tcPr>
          <w:p w:rsidR="00041699" w:rsidRPr="008F1D21" w:rsidRDefault="00041699" w:rsidP="00041699">
            <w:pPr>
              <w:rPr>
                <w:rFonts w:ascii="Calibri" w:hAnsi="Calibri" w:cs="Calibri"/>
              </w:rPr>
            </w:pPr>
            <w:r w:rsidRPr="008F1D21">
              <w:rPr>
                <w:rFonts w:ascii="Calibri" w:hAnsi="Calibri" w:cs="Calibri"/>
              </w:rPr>
              <w:t xml:space="preserve">Figure1 </w:t>
            </w:r>
            <w:r>
              <w:rPr>
                <w:rFonts w:ascii="Calibri" w:hAnsi="Calibri" w:cs="Calibri" w:hint="eastAsia"/>
              </w:rPr>
              <w:t xml:space="preserve">correlation with KAOPS and </w:t>
            </w:r>
            <w:r>
              <w:rPr>
                <w:rFonts w:ascii="Calibri" w:hAnsi="Calibri" w:cs="Calibri"/>
              </w:rPr>
              <w:t>participant</w:t>
            </w:r>
            <w:r>
              <w:rPr>
                <w:rFonts w:ascii="Calibri" w:hAnsi="Calibri" w:cs="Calibri" w:hint="eastAsia"/>
              </w:rPr>
              <w:t>s</w:t>
            </w:r>
            <w:r>
              <w:rPr>
                <w:rFonts w:ascii="Calibri" w:hAnsi="Calibri" w:cs="Calibri"/>
              </w:rPr>
              <w:t>’</w:t>
            </w:r>
            <w:r>
              <w:rPr>
                <w:rFonts w:ascii="Calibri" w:hAnsi="Calibri" w:cs="Calibri" w:hint="eastAsia"/>
              </w:rPr>
              <w:t xml:space="preserve"> characteristics</w:t>
            </w:r>
            <w:r w:rsidRPr="008F1D21">
              <w:rPr>
                <w:rFonts w:ascii="Calibri" w:hAnsi="Calibri" w:cs="Calibri"/>
              </w:rPr>
              <w:t xml:space="preserve"> (n=400)</w:t>
            </w:r>
          </w:p>
        </w:tc>
      </w:tr>
      <w:tr w:rsidR="001B6E40" w:rsidTr="00597CE0">
        <w:trPr>
          <w:trHeight w:val="64"/>
        </w:trPr>
        <w:tc>
          <w:tcPr>
            <w:tcW w:w="2835" w:type="dxa"/>
            <w:tcBorders>
              <w:left w:val="nil"/>
              <w:bottom w:val="single" w:sz="4" w:space="0" w:color="auto"/>
              <w:right w:val="nil"/>
            </w:tcBorders>
            <w:shd w:val="clear" w:color="auto" w:fill="FDE9D9" w:themeFill="accent6" w:themeFillTint="33"/>
          </w:tcPr>
          <w:p w:rsidR="001B6E40" w:rsidRPr="0098677A" w:rsidRDefault="001B6E40" w:rsidP="007F60D1">
            <w:pPr>
              <w:jc w:val="center"/>
              <w:rPr>
                <w:rFonts w:asciiTheme="minorHAnsi" w:hAnsiTheme="minorHAnsi" w:cstheme="minorHAnsi"/>
              </w:rPr>
            </w:pPr>
          </w:p>
        </w:tc>
        <w:tc>
          <w:tcPr>
            <w:tcW w:w="993" w:type="dxa"/>
            <w:tcBorders>
              <w:left w:val="nil"/>
              <w:bottom w:val="single" w:sz="4" w:space="0" w:color="auto"/>
              <w:right w:val="nil"/>
            </w:tcBorders>
            <w:shd w:val="clear" w:color="auto" w:fill="FDE9D9" w:themeFill="accent6" w:themeFillTint="33"/>
          </w:tcPr>
          <w:p w:rsidR="001B6E40" w:rsidRPr="0098677A" w:rsidRDefault="001B6E40" w:rsidP="001B6E40">
            <w:pPr>
              <w:jc w:val="center"/>
              <w:rPr>
                <w:rFonts w:asciiTheme="minorHAnsi" w:hAnsiTheme="minorHAnsi" w:cstheme="minorHAnsi"/>
              </w:rPr>
            </w:pPr>
            <w:r>
              <w:rPr>
                <w:rFonts w:asciiTheme="minorHAnsi" w:hAnsiTheme="minorHAnsi" w:cstheme="minorHAnsi" w:hint="eastAsia"/>
              </w:rPr>
              <w:t>r</w:t>
            </w:r>
          </w:p>
        </w:tc>
        <w:tc>
          <w:tcPr>
            <w:tcW w:w="850" w:type="dxa"/>
            <w:tcBorders>
              <w:left w:val="nil"/>
              <w:bottom w:val="single" w:sz="4" w:space="0" w:color="auto"/>
              <w:right w:val="nil"/>
            </w:tcBorders>
            <w:shd w:val="clear" w:color="auto" w:fill="FDE9D9" w:themeFill="accent6" w:themeFillTint="33"/>
          </w:tcPr>
          <w:p w:rsidR="001B6E40" w:rsidRPr="0098677A" w:rsidRDefault="001B6E40" w:rsidP="001B6E40">
            <w:pPr>
              <w:jc w:val="center"/>
              <w:rPr>
                <w:rFonts w:asciiTheme="minorHAnsi" w:hAnsiTheme="minorHAnsi" w:cstheme="minorHAnsi"/>
              </w:rPr>
            </w:pPr>
            <w:r>
              <w:rPr>
                <w:rFonts w:asciiTheme="minorHAnsi" w:hAnsiTheme="minorHAnsi" w:cstheme="minorHAnsi" w:hint="eastAsia"/>
              </w:rPr>
              <w:t>p</w:t>
            </w:r>
          </w:p>
        </w:tc>
        <w:tc>
          <w:tcPr>
            <w:tcW w:w="567" w:type="dxa"/>
            <w:tcBorders>
              <w:left w:val="nil"/>
              <w:bottom w:val="single" w:sz="4" w:space="0" w:color="auto"/>
              <w:right w:val="nil"/>
            </w:tcBorders>
            <w:shd w:val="clear" w:color="auto" w:fill="FDE9D9" w:themeFill="accent6" w:themeFillTint="33"/>
          </w:tcPr>
          <w:p w:rsidR="001B6E40" w:rsidRPr="0098677A" w:rsidRDefault="001B6E40" w:rsidP="007F60D1">
            <w:pPr>
              <w:jc w:val="center"/>
              <w:rPr>
                <w:rFonts w:asciiTheme="minorHAnsi" w:hAnsiTheme="minorHAnsi" w:cstheme="minorHAnsi"/>
              </w:rPr>
            </w:pPr>
          </w:p>
        </w:tc>
        <w:tc>
          <w:tcPr>
            <w:tcW w:w="2693" w:type="dxa"/>
            <w:tcBorders>
              <w:left w:val="nil"/>
              <w:bottom w:val="single" w:sz="4" w:space="0" w:color="auto"/>
              <w:right w:val="nil"/>
            </w:tcBorders>
            <w:shd w:val="clear" w:color="auto" w:fill="FDE9D9" w:themeFill="accent6" w:themeFillTint="33"/>
          </w:tcPr>
          <w:p w:rsidR="001B6E40" w:rsidRPr="0098677A" w:rsidRDefault="001B6E40" w:rsidP="007F60D1">
            <w:pPr>
              <w:jc w:val="center"/>
              <w:rPr>
                <w:rFonts w:asciiTheme="minorHAnsi" w:hAnsiTheme="minorHAnsi" w:cstheme="minorHAnsi"/>
              </w:rPr>
            </w:pPr>
          </w:p>
        </w:tc>
        <w:tc>
          <w:tcPr>
            <w:tcW w:w="993" w:type="dxa"/>
            <w:tcBorders>
              <w:left w:val="nil"/>
              <w:bottom w:val="single" w:sz="4" w:space="0" w:color="auto"/>
              <w:right w:val="nil"/>
            </w:tcBorders>
            <w:shd w:val="clear" w:color="auto" w:fill="FDE9D9" w:themeFill="accent6" w:themeFillTint="33"/>
          </w:tcPr>
          <w:p w:rsidR="001B6E40" w:rsidRPr="0098677A" w:rsidRDefault="001B6E40" w:rsidP="007F60D1">
            <w:pPr>
              <w:jc w:val="center"/>
              <w:rPr>
                <w:rFonts w:asciiTheme="minorHAnsi" w:hAnsiTheme="minorHAnsi" w:cstheme="minorHAnsi"/>
              </w:rPr>
            </w:pPr>
            <w:r>
              <w:rPr>
                <w:rFonts w:asciiTheme="minorHAnsi" w:hAnsiTheme="minorHAnsi" w:cstheme="minorHAnsi" w:hint="eastAsia"/>
              </w:rPr>
              <w:t>r</w:t>
            </w:r>
          </w:p>
        </w:tc>
        <w:tc>
          <w:tcPr>
            <w:tcW w:w="850" w:type="dxa"/>
            <w:tcBorders>
              <w:left w:val="nil"/>
              <w:bottom w:val="single" w:sz="4" w:space="0" w:color="auto"/>
              <w:right w:val="nil"/>
            </w:tcBorders>
            <w:shd w:val="clear" w:color="auto" w:fill="FDE9D9" w:themeFill="accent6" w:themeFillTint="33"/>
          </w:tcPr>
          <w:p w:rsidR="001B6E40" w:rsidRPr="0098677A" w:rsidRDefault="001B6E40" w:rsidP="007F60D1">
            <w:pPr>
              <w:jc w:val="center"/>
              <w:rPr>
                <w:rFonts w:asciiTheme="minorHAnsi" w:hAnsiTheme="minorHAnsi" w:cstheme="minorHAnsi"/>
              </w:rPr>
            </w:pPr>
            <w:r>
              <w:rPr>
                <w:rFonts w:asciiTheme="minorHAnsi" w:hAnsiTheme="minorHAnsi" w:cstheme="minorHAnsi" w:hint="eastAsia"/>
              </w:rPr>
              <w:t>p</w:t>
            </w:r>
          </w:p>
        </w:tc>
      </w:tr>
      <w:tr w:rsidR="001B6E40" w:rsidTr="00597CE0">
        <w:tc>
          <w:tcPr>
            <w:tcW w:w="2835" w:type="dxa"/>
            <w:tcBorders>
              <w:left w:val="nil"/>
              <w:right w:val="nil"/>
            </w:tcBorders>
          </w:tcPr>
          <w:p w:rsidR="001B6E40" w:rsidRPr="0098677A" w:rsidRDefault="001B6E40" w:rsidP="007F60D1">
            <w:pPr>
              <w:adjustRightInd w:val="0"/>
              <w:snapToGrid w:val="0"/>
              <w:rPr>
                <w:rFonts w:asciiTheme="minorHAnsi" w:hAnsiTheme="minorHAnsi" w:cstheme="minorHAnsi"/>
              </w:rPr>
            </w:pPr>
            <w:r>
              <w:rPr>
                <w:rFonts w:asciiTheme="minorHAnsi" w:hAnsiTheme="minorHAnsi" w:cstheme="minorHAnsi" w:hint="eastAsia"/>
              </w:rPr>
              <w:t>Grade</w:t>
            </w:r>
          </w:p>
        </w:tc>
        <w:tc>
          <w:tcPr>
            <w:tcW w:w="993" w:type="dxa"/>
            <w:tcBorders>
              <w:left w:val="nil"/>
              <w:right w:val="nil"/>
            </w:tcBorders>
          </w:tcPr>
          <w:p w:rsidR="001B6E40" w:rsidRPr="0098677A" w:rsidRDefault="00597CE0" w:rsidP="001B6E40">
            <w:pPr>
              <w:adjustRightInd w:val="0"/>
              <w:snapToGrid w:val="0"/>
              <w:jc w:val="center"/>
              <w:rPr>
                <w:rFonts w:asciiTheme="minorHAnsi" w:hAnsiTheme="minorHAnsi" w:cstheme="minorHAnsi"/>
              </w:rPr>
            </w:pPr>
            <w:r>
              <w:rPr>
                <w:rFonts w:asciiTheme="minorHAnsi" w:hAnsiTheme="minorHAnsi" w:cstheme="minorHAnsi" w:hint="eastAsia"/>
              </w:rPr>
              <w:t>-</w:t>
            </w:r>
            <w:r w:rsidR="001B6E40">
              <w:rPr>
                <w:rFonts w:asciiTheme="minorHAnsi" w:hAnsiTheme="minorHAnsi" w:cstheme="minorHAnsi" w:hint="eastAsia"/>
              </w:rPr>
              <w:t>0.</w:t>
            </w:r>
            <w:r>
              <w:rPr>
                <w:rFonts w:asciiTheme="minorHAnsi" w:hAnsiTheme="minorHAnsi" w:cstheme="minorHAnsi" w:hint="eastAsia"/>
              </w:rPr>
              <w:t>1</w:t>
            </w:r>
            <w:r w:rsidR="001B6E40">
              <w:rPr>
                <w:rFonts w:asciiTheme="minorHAnsi" w:hAnsiTheme="minorHAnsi" w:cstheme="minorHAnsi" w:hint="eastAsia"/>
              </w:rPr>
              <w:t>2*</w:t>
            </w:r>
          </w:p>
        </w:tc>
        <w:tc>
          <w:tcPr>
            <w:tcW w:w="850" w:type="dxa"/>
            <w:tcBorders>
              <w:left w:val="nil"/>
              <w:right w:val="nil"/>
            </w:tcBorders>
          </w:tcPr>
          <w:p w:rsidR="001B6E40" w:rsidRPr="0098677A" w:rsidRDefault="001B6E40" w:rsidP="001B6E40">
            <w:pPr>
              <w:adjustRightInd w:val="0"/>
              <w:snapToGrid w:val="0"/>
              <w:jc w:val="center"/>
              <w:rPr>
                <w:rFonts w:asciiTheme="minorHAnsi" w:hAnsiTheme="minorHAnsi" w:cstheme="minorHAnsi"/>
              </w:rPr>
            </w:pPr>
            <w:r>
              <w:rPr>
                <w:rFonts w:asciiTheme="minorHAnsi" w:hAnsiTheme="minorHAnsi" w:cstheme="minorHAnsi" w:hint="eastAsia"/>
              </w:rPr>
              <w:t>0.015</w:t>
            </w:r>
          </w:p>
        </w:tc>
        <w:tc>
          <w:tcPr>
            <w:tcW w:w="567" w:type="dxa"/>
            <w:tcBorders>
              <w:left w:val="nil"/>
              <w:right w:val="nil"/>
            </w:tcBorders>
          </w:tcPr>
          <w:p w:rsidR="001B6E40" w:rsidRPr="0098677A" w:rsidRDefault="001B6E40" w:rsidP="007F60D1">
            <w:pPr>
              <w:adjustRightInd w:val="0"/>
              <w:snapToGrid w:val="0"/>
              <w:jc w:val="center"/>
              <w:rPr>
                <w:rFonts w:asciiTheme="minorHAnsi" w:hAnsiTheme="minorHAnsi" w:cstheme="minorHAnsi"/>
              </w:rPr>
            </w:pPr>
          </w:p>
        </w:tc>
        <w:tc>
          <w:tcPr>
            <w:tcW w:w="2693" w:type="dxa"/>
            <w:tcBorders>
              <w:left w:val="nil"/>
              <w:right w:val="nil"/>
            </w:tcBorders>
          </w:tcPr>
          <w:p w:rsidR="001B6E40" w:rsidRPr="0098677A" w:rsidRDefault="001B6E40" w:rsidP="001B6E40">
            <w:pPr>
              <w:adjustRightInd w:val="0"/>
              <w:snapToGrid w:val="0"/>
              <w:rPr>
                <w:rFonts w:asciiTheme="minorHAnsi" w:hAnsiTheme="minorHAnsi" w:cstheme="minorHAnsi"/>
              </w:rPr>
            </w:pPr>
            <w:r>
              <w:rPr>
                <w:rFonts w:asciiTheme="minorHAnsi" w:hAnsiTheme="minorHAnsi" w:cstheme="minorHAnsi"/>
              </w:rPr>
              <w:t>B</w:t>
            </w:r>
            <w:r>
              <w:rPr>
                <w:rFonts w:asciiTheme="minorHAnsi" w:hAnsiTheme="minorHAnsi" w:cstheme="minorHAnsi" w:hint="eastAsia"/>
              </w:rPr>
              <w:t xml:space="preserve">e </w:t>
            </w:r>
            <w:r>
              <w:rPr>
                <w:rFonts w:asciiTheme="minorHAnsi" w:hAnsiTheme="minorHAnsi" w:cstheme="minorHAnsi"/>
              </w:rPr>
              <w:t>C</w:t>
            </w:r>
            <w:r>
              <w:rPr>
                <w:rFonts w:asciiTheme="minorHAnsi" w:hAnsiTheme="minorHAnsi" w:cstheme="minorHAnsi" w:hint="eastAsia"/>
              </w:rPr>
              <w:t xml:space="preserve">ared by elderly </w:t>
            </w:r>
          </w:p>
        </w:tc>
        <w:tc>
          <w:tcPr>
            <w:tcW w:w="993" w:type="dxa"/>
            <w:tcBorders>
              <w:left w:val="nil"/>
              <w:right w:val="nil"/>
            </w:tcBorders>
          </w:tcPr>
          <w:p w:rsidR="001B6E40" w:rsidRPr="0098677A" w:rsidRDefault="00597CE0" w:rsidP="00597CE0">
            <w:pPr>
              <w:adjustRightInd w:val="0"/>
              <w:snapToGrid w:val="0"/>
              <w:jc w:val="center"/>
              <w:rPr>
                <w:rFonts w:asciiTheme="minorHAnsi" w:hAnsiTheme="minorHAnsi" w:cstheme="minorHAnsi"/>
              </w:rPr>
            </w:pPr>
            <w:r>
              <w:rPr>
                <w:rFonts w:asciiTheme="minorHAnsi" w:hAnsiTheme="minorHAnsi" w:cstheme="minorHAnsi" w:hint="eastAsia"/>
              </w:rPr>
              <w:t>0.11*</w:t>
            </w:r>
          </w:p>
        </w:tc>
        <w:tc>
          <w:tcPr>
            <w:tcW w:w="850" w:type="dxa"/>
            <w:tcBorders>
              <w:left w:val="nil"/>
              <w:right w:val="nil"/>
            </w:tcBorders>
          </w:tcPr>
          <w:p w:rsidR="001B6E40" w:rsidRPr="0098677A" w:rsidRDefault="00597CE0" w:rsidP="00597CE0">
            <w:pPr>
              <w:adjustRightInd w:val="0"/>
              <w:snapToGrid w:val="0"/>
              <w:jc w:val="center"/>
              <w:rPr>
                <w:rFonts w:asciiTheme="minorHAnsi" w:hAnsiTheme="minorHAnsi" w:cstheme="minorHAnsi"/>
              </w:rPr>
            </w:pPr>
            <w:r>
              <w:rPr>
                <w:rFonts w:asciiTheme="minorHAnsi" w:hAnsiTheme="minorHAnsi" w:cstheme="minorHAnsi" w:hint="eastAsia"/>
              </w:rPr>
              <w:t>0.024</w:t>
            </w:r>
          </w:p>
        </w:tc>
      </w:tr>
      <w:tr w:rsidR="001B6E40" w:rsidTr="00597CE0">
        <w:tc>
          <w:tcPr>
            <w:tcW w:w="2835" w:type="dxa"/>
            <w:tcBorders>
              <w:left w:val="nil"/>
              <w:right w:val="nil"/>
            </w:tcBorders>
          </w:tcPr>
          <w:p w:rsidR="001B6E40" w:rsidRPr="0098677A" w:rsidRDefault="001B6E40" w:rsidP="007F60D1">
            <w:pPr>
              <w:adjustRightInd w:val="0"/>
              <w:snapToGrid w:val="0"/>
              <w:rPr>
                <w:rFonts w:asciiTheme="minorHAnsi" w:hAnsiTheme="minorHAnsi" w:cstheme="minorHAnsi"/>
              </w:rPr>
            </w:pPr>
            <w:r>
              <w:rPr>
                <w:rFonts w:asciiTheme="minorHAnsi" w:hAnsiTheme="minorHAnsi" w:cstheme="minorHAnsi" w:hint="eastAsia"/>
              </w:rPr>
              <w:t>Sex</w:t>
            </w:r>
          </w:p>
        </w:tc>
        <w:tc>
          <w:tcPr>
            <w:tcW w:w="993" w:type="dxa"/>
            <w:tcBorders>
              <w:left w:val="nil"/>
              <w:right w:val="nil"/>
            </w:tcBorders>
          </w:tcPr>
          <w:p w:rsidR="001B6E40" w:rsidRPr="0098677A" w:rsidRDefault="001B6E40" w:rsidP="001B6E40">
            <w:pPr>
              <w:adjustRightInd w:val="0"/>
              <w:snapToGrid w:val="0"/>
              <w:jc w:val="center"/>
              <w:rPr>
                <w:rFonts w:asciiTheme="minorHAnsi" w:hAnsiTheme="minorHAnsi" w:cstheme="minorHAnsi"/>
              </w:rPr>
            </w:pPr>
            <w:r>
              <w:rPr>
                <w:rFonts w:asciiTheme="minorHAnsi" w:hAnsiTheme="minorHAnsi" w:cstheme="minorHAnsi" w:hint="eastAsia"/>
              </w:rPr>
              <w:t>-0.08</w:t>
            </w:r>
          </w:p>
        </w:tc>
        <w:tc>
          <w:tcPr>
            <w:tcW w:w="850" w:type="dxa"/>
            <w:tcBorders>
              <w:left w:val="nil"/>
              <w:right w:val="nil"/>
            </w:tcBorders>
          </w:tcPr>
          <w:p w:rsidR="001B6E40" w:rsidRPr="0098677A" w:rsidRDefault="00597CE0" w:rsidP="001B6E40">
            <w:pPr>
              <w:adjustRightInd w:val="0"/>
              <w:snapToGrid w:val="0"/>
              <w:jc w:val="center"/>
              <w:rPr>
                <w:rFonts w:asciiTheme="minorHAnsi" w:hAnsiTheme="minorHAnsi" w:cstheme="minorHAnsi"/>
              </w:rPr>
            </w:pPr>
            <w:r>
              <w:rPr>
                <w:rFonts w:asciiTheme="minorHAnsi" w:hAnsiTheme="minorHAnsi" w:cstheme="minorHAnsi" w:hint="eastAsia"/>
              </w:rPr>
              <w:t>0.103</w:t>
            </w:r>
          </w:p>
        </w:tc>
        <w:tc>
          <w:tcPr>
            <w:tcW w:w="567" w:type="dxa"/>
            <w:tcBorders>
              <w:left w:val="nil"/>
              <w:right w:val="nil"/>
            </w:tcBorders>
          </w:tcPr>
          <w:p w:rsidR="001B6E40" w:rsidRPr="0098677A" w:rsidRDefault="001B6E40" w:rsidP="007F60D1">
            <w:pPr>
              <w:adjustRightInd w:val="0"/>
              <w:snapToGrid w:val="0"/>
              <w:jc w:val="center"/>
              <w:rPr>
                <w:rFonts w:asciiTheme="minorHAnsi" w:hAnsiTheme="minorHAnsi" w:cstheme="minorHAnsi"/>
              </w:rPr>
            </w:pPr>
          </w:p>
        </w:tc>
        <w:tc>
          <w:tcPr>
            <w:tcW w:w="2693" w:type="dxa"/>
            <w:tcBorders>
              <w:left w:val="nil"/>
              <w:right w:val="nil"/>
            </w:tcBorders>
          </w:tcPr>
          <w:p w:rsidR="001B6E40" w:rsidRPr="0098677A" w:rsidRDefault="001B6E40" w:rsidP="001B6E40">
            <w:pPr>
              <w:adjustRightInd w:val="0"/>
              <w:snapToGrid w:val="0"/>
              <w:rPr>
                <w:rFonts w:asciiTheme="minorHAnsi" w:hAnsiTheme="minorHAnsi" w:cstheme="minorHAnsi"/>
              </w:rPr>
            </w:pPr>
            <w:r>
              <w:rPr>
                <w:rFonts w:asciiTheme="minorHAnsi" w:hAnsiTheme="minorHAnsi" w:cstheme="minorHAnsi"/>
              </w:rPr>
              <w:t>C</w:t>
            </w:r>
            <w:r>
              <w:rPr>
                <w:rFonts w:asciiTheme="minorHAnsi" w:hAnsiTheme="minorHAnsi" w:cstheme="minorHAnsi" w:hint="eastAsia"/>
              </w:rPr>
              <w:t>are for elderly</w:t>
            </w:r>
          </w:p>
        </w:tc>
        <w:tc>
          <w:tcPr>
            <w:tcW w:w="993" w:type="dxa"/>
            <w:tcBorders>
              <w:left w:val="nil"/>
              <w:right w:val="nil"/>
            </w:tcBorders>
          </w:tcPr>
          <w:p w:rsidR="001B6E40" w:rsidRPr="0098677A" w:rsidRDefault="00597CE0" w:rsidP="00597CE0">
            <w:pPr>
              <w:adjustRightInd w:val="0"/>
              <w:snapToGrid w:val="0"/>
              <w:jc w:val="center"/>
              <w:rPr>
                <w:rFonts w:asciiTheme="minorHAnsi" w:hAnsiTheme="minorHAnsi" w:cstheme="minorHAnsi"/>
              </w:rPr>
            </w:pPr>
            <w:r>
              <w:rPr>
                <w:rFonts w:asciiTheme="minorHAnsi" w:hAnsiTheme="minorHAnsi" w:cstheme="minorHAnsi" w:hint="eastAsia"/>
              </w:rPr>
              <w:t>0.02</w:t>
            </w:r>
          </w:p>
        </w:tc>
        <w:tc>
          <w:tcPr>
            <w:tcW w:w="850" w:type="dxa"/>
            <w:tcBorders>
              <w:left w:val="nil"/>
              <w:right w:val="nil"/>
            </w:tcBorders>
          </w:tcPr>
          <w:p w:rsidR="001B6E40" w:rsidRPr="0098677A" w:rsidRDefault="00597CE0" w:rsidP="00597CE0">
            <w:pPr>
              <w:adjustRightInd w:val="0"/>
              <w:snapToGrid w:val="0"/>
              <w:jc w:val="center"/>
              <w:rPr>
                <w:rFonts w:asciiTheme="minorHAnsi" w:hAnsiTheme="minorHAnsi" w:cstheme="minorHAnsi"/>
              </w:rPr>
            </w:pPr>
            <w:r>
              <w:rPr>
                <w:rFonts w:asciiTheme="minorHAnsi" w:hAnsiTheme="minorHAnsi" w:cstheme="minorHAnsi" w:hint="eastAsia"/>
              </w:rPr>
              <w:t>0.673</w:t>
            </w:r>
          </w:p>
        </w:tc>
      </w:tr>
      <w:tr w:rsidR="0010379E" w:rsidTr="00597CE0">
        <w:trPr>
          <w:trHeight w:val="326"/>
        </w:trPr>
        <w:tc>
          <w:tcPr>
            <w:tcW w:w="2835" w:type="dxa"/>
            <w:tcBorders>
              <w:left w:val="nil"/>
              <w:right w:val="nil"/>
            </w:tcBorders>
          </w:tcPr>
          <w:p w:rsidR="0010379E" w:rsidRPr="0098677A" w:rsidRDefault="0010379E" w:rsidP="007F60D1">
            <w:pPr>
              <w:adjustRightInd w:val="0"/>
              <w:snapToGrid w:val="0"/>
              <w:rPr>
                <w:rFonts w:asciiTheme="minorHAnsi" w:hAnsiTheme="minorHAnsi" w:cstheme="minorHAnsi"/>
              </w:rPr>
            </w:pPr>
            <w:r>
              <w:rPr>
                <w:rFonts w:asciiTheme="minorHAnsi" w:hAnsiTheme="minorHAnsi" w:cstheme="minorHAnsi" w:hint="eastAsia"/>
              </w:rPr>
              <w:t>E</w:t>
            </w:r>
            <w:r w:rsidRPr="00880E7C">
              <w:rPr>
                <w:rFonts w:asciiTheme="minorHAnsi" w:hAnsiTheme="minorHAnsi" w:cstheme="minorHAnsi"/>
              </w:rPr>
              <w:t>xperiences of clinical practice</w:t>
            </w:r>
          </w:p>
        </w:tc>
        <w:tc>
          <w:tcPr>
            <w:tcW w:w="993" w:type="dxa"/>
            <w:tcBorders>
              <w:left w:val="nil"/>
              <w:right w:val="nil"/>
            </w:tcBorders>
          </w:tcPr>
          <w:p w:rsidR="0010379E" w:rsidRPr="0098677A" w:rsidRDefault="0010379E" w:rsidP="001B6E40">
            <w:pPr>
              <w:adjustRightInd w:val="0"/>
              <w:snapToGrid w:val="0"/>
              <w:jc w:val="center"/>
              <w:rPr>
                <w:rFonts w:asciiTheme="minorHAnsi" w:hAnsiTheme="minorHAnsi" w:cstheme="minorHAnsi"/>
              </w:rPr>
            </w:pPr>
            <w:r>
              <w:rPr>
                <w:rFonts w:asciiTheme="minorHAnsi" w:hAnsiTheme="minorHAnsi" w:cstheme="minorHAnsi" w:hint="eastAsia"/>
              </w:rPr>
              <w:t>-0.03</w:t>
            </w:r>
          </w:p>
        </w:tc>
        <w:tc>
          <w:tcPr>
            <w:tcW w:w="850" w:type="dxa"/>
            <w:tcBorders>
              <w:left w:val="nil"/>
              <w:right w:val="nil"/>
            </w:tcBorders>
          </w:tcPr>
          <w:p w:rsidR="0010379E" w:rsidRPr="006432EC" w:rsidRDefault="0010379E" w:rsidP="001B6E40">
            <w:pPr>
              <w:autoSpaceDE w:val="0"/>
              <w:autoSpaceDN w:val="0"/>
              <w:adjustRightInd w:val="0"/>
              <w:snapToGrid w:val="0"/>
              <w:spacing w:before="60" w:line="239" w:lineRule="exact"/>
              <w:jc w:val="center"/>
              <w:rPr>
                <w:rFonts w:ascii="Calibri" w:eastAsiaTheme="minorEastAsia" w:hAnsi="Calibri" w:cs="Calibri"/>
                <w:kern w:val="0"/>
              </w:rPr>
            </w:pPr>
            <w:r>
              <w:rPr>
                <w:rFonts w:ascii="Calibri" w:eastAsiaTheme="minorEastAsia" w:hAnsi="Calibri" w:cs="Calibri" w:hint="eastAsia"/>
                <w:kern w:val="0"/>
              </w:rPr>
              <w:t>0.509</w:t>
            </w:r>
          </w:p>
        </w:tc>
        <w:tc>
          <w:tcPr>
            <w:tcW w:w="567" w:type="dxa"/>
            <w:tcBorders>
              <w:left w:val="nil"/>
              <w:right w:val="nil"/>
            </w:tcBorders>
          </w:tcPr>
          <w:p w:rsidR="0010379E" w:rsidRPr="0098677A" w:rsidRDefault="0010379E" w:rsidP="007F60D1">
            <w:pPr>
              <w:adjustRightInd w:val="0"/>
              <w:snapToGrid w:val="0"/>
              <w:jc w:val="center"/>
              <w:rPr>
                <w:rFonts w:asciiTheme="minorHAnsi" w:hAnsiTheme="minorHAnsi" w:cstheme="minorHAnsi"/>
              </w:rPr>
            </w:pPr>
          </w:p>
        </w:tc>
        <w:tc>
          <w:tcPr>
            <w:tcW w:w="2693" w:type="dxa"/>
            <w:tcBorders>
              <w:left w:val="nil"/>
              <w:right w:val="nil"/>
            </w:tcBorders>
          </w:tcPr>
          <w:p w:rsidR="0010379E" w:rsidRPr="0098677A" w:rsidRDefault="0010379E" w:rsidP="00396731">
            <w:pPr>
              <w:adjustRightInd w:val="0"/>
              <w:snapToGrid w:val="0"/>
              <w:rPr>
                <w:rFonts w:asciiTheme="minorHAnsi" w:hAnsiTheme="minorHAnsi" w:cstheme="minorHAnsi"/>
              </w:rPr>
            </w:pPr>
            <w:r>
              <w:rPr>
                <w:rFonts w:asciiTheme="minorHAnsi" w:hAnsiTheme="minorHAnsi" w:cstheme="minorHAnsi"/>
              </w:rPr>
              <w:t>R</w:t>
            </w:r>
            <w:r>
              <w:rPr>
                <w:rFonts w:asciiTheme="minorHAnsi" w:hAnsiTheme="minorHAnsi" w:cstheme="minorHAnsi" w:hint="eastAsia"/>
              </w:rPr>
              <w:t xml:space="preserve">elationship </w:t>
            </w:r>
            <w:r>
              <w:rPr>
                <w:rFonts w:asciiTheme="minorHAnsi" w:hAnsiTheme="minorHAnsi" w:cstheme="minorHAnsi" w:hint="eastAsia"/>
              </w:rPr>
              <w:t xml:space="preserve">with </w:t>
            </w:r>
            <w:r w:rsidR="00396731">
              <w:rPr>
                <w:rFonts w:asciiTheme="minorHAnsi" w:hAnsiTheme="minorHAnsi" w:cstheme="minorHAnsi" w:hint="eastAsia"/>
              </w:rPr>
              <w:t>(</w:t>
            </w:r>
            <w:r w:rsidR="00396731">
              <w:rPr>
                <w:rFonts w:asciiTheme="minorHAnsi" w:hAnsiTheme="minorHAnsi" w:cstheme="minorHAnsi" w:hint="eastAsia"/>
              </w:rPr>
              <w:t>father</w:t>
            </w:r>
            <w:r w:rsidR="00396731">
              <w:rPr>
                <w:rFonts w:asciiTheme="minorHAnsi" w:hAnsiTheme="minorHAnsi" w:cstheme="minorHAnsi" w:hint="eastAsia"/>
              </w:rPr>
              <w:t xml:space="preserve">) </w:t>
            </w:r>
            <w:r>
              <w:rPr>
                <w:rFonts w:asciiTheme="minorHAnsi" w:hAnsiTheme="minorHAnsi" w:cstheme="minorHAnsi" w:hint="eastAsia"/>
              </w:rPr>
              <w:t>grandma</w:t>
            </w:r>
          </w:p>
        </w:tc>
        <w:tc>
          <w:tcPr>
            <w:tcW w:w="993" w:type="dxa"/>
            <w:tcBorders>
              <w:left w:val="nil"/>
              <w:right w:val="nil"/>
            </w:tcBorders>
          </w:tcPr>
          <w:p w:rsidR="0010379E" w:rsidRPr="0098677A" w:rsidRDefault="0010379E" w:rsidP="00194A24">
            <w:pPr>
              <w:adjustRightInd w:val="0"/>
              <w:snapToGrid w:val="0"/>
              <w:jc w:val="center"/>
              <w:rPr>
                <w:rFonts w:asciiTheme="minorHAnsi" w:hAnsiTheme="minorHAnsi" w:cstheme="minorHAnsi"/>
              </w:rPr>
            </w:pPr>
            <w:r>
              <w:rPr>
                <w:rFonts w:asciiTheme="minorHAnsi" w:hAnsiTheme="minorHAnsi" w:cstheme="minorHAnsi" w:hint="eastAsia"/>
              </w:rPr>
              <w:t>0.17*</w:t>
            </w:r>
          </w:p>
        </w:tc>
        <w:tc>
          <w:tcPr>
            <w:tcW w:w="850" w:type="dxa"/>
            <w:tcBorders>
              <w:left w:val="nil"/>
              <w:right w:val="nil"/>
            </w:tcBorders>
          </w:tcPr>
          <w:p w:rsidR="0010379E" w:rsidRPr="0098677A" w:rsidRDefault="0010379E" w:rsidP="00194A24">
            <w:pPr>
              <w:adjustRightInd w:val="0"/>
              <w:snapToGrid w:val="0"/>
              <w:jc w:val="center"/>
              <w:rPr>
                <w:rFonts w:asciiTheme="minorHAnsi" w:hAnsiTheme="minorHAnsi" w:cstheme="minorHAnsi"/>
              </w:rPr>
            </w:pPr>
            <w:r>
              <w:rPr>
                <w:rFonts w:asciiTheme="minorHAnsi" w:hAnsiTheme="minorHAnsi" w:cstheme="minorHAnsi" w:hint="eastAsia"/>
              </w:rPr>
              <w:t>0.000</w:t>
            </w:r>
          </w:p>
        </w:tc>
      </w:tr>
      <w:tr w:rsidR="0010379E" w:rsidTr="00597CE0">
        <w:tc>
          <w:tcPr>
            <w:tcW w:w="2835" w:type="dxa"/>
            <w:tcBorders>
              <w:left w:val="nil"/>
              <w:right w:val="nil"/>
            </w:tcBorders>
          </w:tcPr>
          <w:p w:rsidR="0010379E" w:rsidRPr="0098677A" w:rsidRDefault="0010379E" w:rsidP="007F60D1">
            <w:pPr>
              <w:adjustRightInd w:val="0"/>
              <w:snapToGrid w:val="0"/>
              <w:rPr>
                <w:rFonts w:asciiTheme="minorHAnsi" w:hAnsiTheme="minorHAnsi" w:cstheme="minorHAnsi"/>
              </w:rPr>
            </w:pPr>
            <w:r>
              <w:rPr>
                <w:rFonts w:asciiTheme="minorHAnsi" w:hAnsiTheme="minorHAnsi" w:cstheme="minorHAnsi" w:hint="eastAsia"/>
              </w:rPr>
              <w:t>V</w:t>
            </w:r>
            <w:r w:rsidRPr="00880E7C">
              <w:rPr>
                <w:rFonts w:asciiTheme="minorHAnsi" w:hAnsiTheme="minorHAnsi" w:cstheme="minorHAnsi"/>
              </w:rPr>
              <w:t>olunteer for interaction with elderly</w:t>
            </w:r>
          </w:p>
        </w:tc>
        <w:tc>
          <w:tcPr>
            <w:tcW w:w="993" w:type="dxa"/>
            <w:tcBorders>
              <w:left w:val="nil"/>
              <w:right w:val="nil"/>
            </w:tcBorders>
          </w:tcPr>
          <w:p w:rsidR="0010379E" w:rsidRPr="0098677A" w:rsidRDefault="0010379E" w:rsidP="001B6E40">
            <w:pPr>
              <w:adjustRightInd w:val="0"/>
              <w:snapToGrid w:val="0"/>
              <w:jc w:val="center"/>
              <w:rPr>
                <w:rFonts w:asciiTheme="minorHAnsi" w:hAnsiTheme="minorHAnsi" w:cstheme="minorHAnsi"/>
              </w:rPr>
            </w:pPr>
            <w:r>
              <w:rPr>
                <w:rFonts w:asciiTheme="minorHAnsi" w:hAnsiTheme="minorHAnsi" w:cstheme="minorHAnsi" w:hint="eastAsia"/>
              </w:rPr>
              <w:t>-0.07</w:t>
            </w:r>
          </w:p>
        </w:tc>
        <w:tc>
          <w:tcPr>
            <w:tcW w:w="850" w:type="dxa"/>
            <w:tcBorders>
              <w:left w:val="nil"/>
              <w:right w:val="nil"/>
            </w:tcBorders>
          </w:tcPr>
          <w:p w:rsidR="0010379E" w:rsidRPr="006432EC" w:rsidRDefault="0010379E" w:rsidP="001B6E40">
            <w:pPr>
              <w:adjustRightInd w:val="0"/>
              <w:snapToGrid w:val="0"/>
              <w:jc w:val="center"/>
              <w:rPr>
                <w:rFonts w:ascii="Calibri" w:hAnsi="Calibri" w:cs="Calibri"/>
              </w:rPr>
            </w:pPr>
            <w:r>
              <w:rPr>
                <w:rFonts w:ascii="Calibri" w:hAnsi="Calibri" w:cs="Calibri" w:hint="eastAsia"/>
              </w:rPr>
              <w:t>0.147</w:t>
            </w:r>
          </w:p>
        </w:tc>
        <w:tc>
          <w:tcPr>
            <w:tcW w:w="567" w:type="dxa"/>
            <w:tcBorders>
              <w:left w:val="nil"/>
              <w:right w:val="nil"/>
            </w:tcBorders>
          </w:tcPr>
          <w:p w:rsidR="0010379E" w:rsidRPr="0098677A" w:rsidRDefault="0010379E" w:rsidP="007F60D1">
            <w:pPr>
              <w:adjustRightInd w:val="0"/>
              <w:snapToGrid w:val="0"/>
              <w:jc w:val="center"/>
              <w:rPr>
                <w:rFonts w:asciiTheme="minorHAnsi" w:hAnsiTheme="minorHAnsi" w:cstheme="minorHAnsi"/>
              </w:rPr>
            </w:pPr>
          </w:p>
        </w:tc>
        <w:tc>
          <w:tcPr>
            <w:tcW w:w="2693" w:type="dxa"/>
            <w:tcBorders>
              <w:left w:val="nil"/>
              <w:right w:val="nil"/>
            </w:tcBorders>
          </w:tcPr>
          <w:p w:rsidR="0010379E" w:rsidRPr="0098677A" w:rsidRDefault="0010379E" w:rsidP="00396731">
            <w:pPr>
              <w:adjustRightInd w:val="0"/>
              <w:snapToGrid w:val="0"/>
              <w:rPr>
                <w:rFonts w:asciiTheme="minorHAnsi" w:hAnsiTheme="minorHAnsi" w:cstheme="minorHAnsi"/>
              </w:rPr>
            </w:pPr>
            <w:r>
              <w:rPr>
                <w:rFonts w:asciiTheme="minorHAnsi" w:hAnsiTheme="minorHAnsi" w:cstheme="minorHAnsi"/>
              </w:rPr>
              <w:t>R</w:t>
            </w:r>
            <w:r>
              <w:rPr>
                <w:rFonts w:asciiTheme="minorHAnsi" w:hAnsiTheme="minorHAnsi" w:cstheme="minorHAnsi" w:hint="eastAsia"/>
              </w:rPr>
              <w:t xml:space="preserve">elationship with </w:t>
            </w:r>
            <w:r w:rsidR="00396731" w:rsidRPr="00396731">
              <w:rPr>
                <w:rFonts w:asciiTheme="minorHAnsi" w:hAnsiTheme="minorHAnsi" w:cstheme="minorHAnsi"/>
              </w:rPr>
              <w:t xml:space="preserve">(father) </w:t>
            </w:r>
            <w:r>
              <w:rPr>
                <w:rFonts w:asciiTheme="minorHAnsi" w:hAnsiTheme="minorHAnsi" w:cstheme="minorHAnsi" w:hint="eastAsia"/>
              </w:rPr>
              <w:t>grandpa</w:t>
            </w:r>
          </w:p>
        </w:tc>
        <w:tc>
          <w:tcPr>
            <w:tcW w:w="993" w:type="dxa"/>
            <w:tcBorders>
              <w:left w:val="nil"/>
              <w:right w:val="nil"/>
            </w:tcBorders>
          </w:tcPr>
          <w:p w:rsidR="0010379E" w:rsidRPr="0098677A" w:rsidRDefault="0010379E" w:rsidP="007F60D1">
            <w:pPr>
              <w:adjustRightInd w:val="0"/>
              <w:snapToGrid w:val="0"/>
              <w:jc w:val="center"/>
              <w:rPr>
                <w:rFonts w:asciiTheme="minorHAnsi" w:hAnsiTheme="minorHAnsi" w:cstheme="minorHAnsi"/>
              </w:rPr>
            </w:pPr>
            <w:r>
              <w:rPr>
                <w:rFonts w:asciiTheme="minorHAnsi" w:hAnsiTheme="minorHAnsi" w:cstheme="minorHAnsi" w:hint="eastAsia"/>
              </w:rPr>
              <w:t>0.1*</w:t>
            </w:r>
          </w:p>
        </w:tc>
        <w:tc>
          <w:tcPr>
            <w:tcW w:w="850" w:type="dxa"/>
            <w:tcBorders>
              <w:left w:val="nil"/>
              <w:right w:val="nil"/>
            </w:tcBorders>
          </w:tcPr>
          <w:p w:rsidR="0010379E" w:rsidRPr="0098677A" w:rsidRDefault="0010379E" w:rsidP="007F60D1">
            <w:pPr>
              <w:adjustRightInd w:val="0"/>
              <w:snapToGrid w:val="0"/>
              <w:jc w:val="center"/>
              <w:rPr>
                <w:rFonts w:asciiTheme="minorHAnsi" w:hAnsiTheme="minorHAnsi" w:cstheme="minorHAnsi"/>
              </w:rPr>
            </w:pPr>
            <w:r>
              <w:rPr>
                <w:rFonts w:asciiTheme="minorHAnsi" w:hAnsiTheme="minorHAnsi" w:cstheme="minorHAnsi" w:hint="eastAsia"/>
              </w:rPr>
              <w:t>0.033</w:t>
            </w:r>
          </w:p>
        </w:tc>
      </w:tr>
      <w:tr w:rsidR="0010379E" w:rsidTr="00597CE0">
        <w:tc>
          <w:tcPr>
            <w:tcW w:w="2835" w:type="dxa"/>
            <w:tcBorders>
              <w:left w:val="nil"/>
              <w:right w:val="nil"/>
            </w:tcBorders>
          </w:tcPr>
          <w:p w:rsidR="0010379E" w:rsidRPr="0098677A" w:rsidRDefault="0010379E" w:rsidP="00597CE0">
            <w:pPr>
              <w:adjustRightInd w:val="0"/>
              <w:snapToGrid w:val="0"/>
              <w:rPr>
                <w:rFonts w:asciiTheme="minorHAnsi" w:hAnsiTheme="minorHAnsi" w:cstheme="minorHAnsi"/>
              </w:rPr>
            </w:pPr>
            <w:r>
              <w:rPr>
                <w:rFonts w:asciiTheme="minorHAnsi" w:hAnsiTheme="minorHAnsi" w:cstheme="minorHAnsi" w:hint="eastAsia"/>
              </w:rPr>
              <w:t xml:space="preserve">Live </w:t>
            </w:r>
            <w:r>
              <w:rPr>
                <w:rFonts w:asciiTheme="minorHAnsi" w:hAnsiTheme="minorHAnsi" w:cstheme="minorHAnsi"/>
              </w:rPr>
              <w:t>with</w:t>
            </w:r>
            <w:r>
              <w:rPr>
                <w:rFonts w:asciiTheme="minorHAnsi" w:hAnsiTheme="minorHAnsi" w:cstheme="minorHAnsi" w:hint="eastAsia"/>
              </w:rPr>
              <w:t xml:space="preserve"> elderly </w:t>
            </w:r>
            <w:r>
              <w:rPr>
                <w:rFonts w:asciiTheme="minorHAnsi" w:hAnsiTheme="minorHAnsi" w:cstheme="minorHAnsi" w:hint="eastAsia"/>
              </w:rPr>
              <w:t>now</w:t>
            </w:r>
          </w:p>
        </w:tc>
        <w:tc>
          <w:tcPr>
            <w:tcW w:w="993" w:type="dxa"/>
            <w:tcBorders>
              <w:left w:val="nil"/>
              <w:right w:val="nil"/>
            </w:tcBorders>
          </w:tcPr>
          <w:p w:rsidR="0010379E" w:rsidRPr="0098677A" w:rsidRDefault="0010379E" w:rsidP="001B6E40">
            <w:pPr>
              <w:adjustRightInd w:val="0"/>
              <w:snapToGrid w:val="0"/>
              <w:jc w:val="center"/>
              <w:rPr>
                <w:rFonts w:asciiTheme="minorHAnsi" w:hAnsiTheme="minorHAnsi" w:cstheme="minorHAnsi"/>
              </w:rPr>
            </w:pPr>
            <w:r>
              <w:rPr>
                <w:rFonts w:asciiTheme="minorHAnsi" w:hAnsiTheme="minorHAnsi" w:cstheme="minorHAnsi" w:hint="eastAsia"/>
              </w:rPr>
              <w:t>0.06</w:t>
            </w:r>
          </w:p>
        </w:tc>
        <w:tc>
          <w:tcPr>
            <w:tcW w:w="850" w:type="dxa"/>
            <w:tcBorders>
              <w:left w:val="nil"/>
              <w:right w:val="nil"/>
            </w:tcBorders>
          </w:tcPr>
          <w:p w:rsidR="0010379E" w:rsidRPr="0098677A" w:rsidRDefault="0010379E" w:rsidP="001B6E40">
            <w:pPr>
              <w:adjustRightInd w:val="0"/>
              <w:snapToGrid w:val="0"/>
              <w:jc w:val="center"/>
              <w:rPr>
                <w:rFonts w:asciiTheme="minorHAnsi" w:hAnsiTheme="minorHAnsi" w:cstheme="minorHAnsi"/>
              </w:rPr>
            </w:pPr>
            <w:r>
              <w:rPr>
                <w:rFonts w:asciiTheme="minorHAnsi" w:hAnsiTheme="minorHAnsi" w:cstheme="minorHAnsi" w:hint="eastAsia"/>
              </w:rPr>
              <w:t>0.229</w:t>
            </w:r>
          </w:p>
        </w:tc>
        <w:tc>
          <w:tcPr>
            <w:tcW w:w="567" w:type="dxa"/>
            <w:tcBorders>
              <w:left w:val="nil"/>
              <w:right w:val="nil"/>
            </w:tcBorders>
          </w:tcPr>
          <w:p w:rsidR="0010379E" w:rsidRPr="0098677A" w:rsidRDefault="0010379E" w:rsidP="007F60D1">
            <w:pPr>
              <w:adjustRightInd w:val="0"/>
              <w:snapToGrid w:val="0"/>
              <w:jc w:val="center"/>
              <w:rPr>
                <w:rFonts w:asciiTheme="minorHAnsi" w:hAnsiTheme="minorHAnsi" w:cstheme="minorHAnsi"/>
              </w:rPr>
            </w:pPr>
          </w:p>
        </w:tc>
        <w:tc>
          <w:tcPr>
            <w:tcW w:w="2693" w:type="dxa"/>
            <w:tcBorders>
              <w:left w:val="nil"/>
              <w:right w:val="nil"/>
            </w:tcBorders>
          </w:tcPr>
          <w:p w:rsidR="0010379E" w:rsidRPr="0098677A" w:rsidRDefault="0010379E" w:rsidP="00396731">
            <w:pPr>
              <w:adjustRightInd w:val="0"/>
              <w:snapToGrid w:val="0"/>
              <w:rPr>
                <w:rFonts w:asciiTheme="minorHAnsi" w:hAnsiTheme="minorHAnsi" w:cstheme="minorHAnsi"/>
              </w:rPr>
            </w:pPr>
            <w:r>
              <w:rPr>
                <w:rFonts w:asciiTheme="minorHAnsi" w:hAnsiTheme="minorHAnsi" w:cstheme="minorHAnsi"/>
              </w:rPr>
              <w:t>R</w:t>
            </w:r>
            <w:r>
              <w:rPr>
                <w:rFonts w:asciiTheme="minorHAnsi" w:hAnsiTheme="minorHAnsi" w:cstheme="minorHAnsi" w:hint="eastAsia"/>
              </w:rPr>
              <w:t xml:space="preserve">elationship </w:t>
            </w:r>
            <w:r>
              <w:rPr>
                <w:rFonts w:asciiTheme="minorHAnsi" w:hAnsiTheme="minorHAnsi" w:cstheme="minorHAnsi" w:hint="eastAsia"/>
              </w:rPr>
              <w:t xml:space="preserve">with </w:t>
            </w:r>
            <w:r w:rsidR="00396731">
              <w:rPr>
                <w:rFonts w:asciiTheme="minorHAnsi" w:hAnsiTheme="minorHAnsi" w:cstheme="minorHAnsi" w:hint="eastAsia"/>
              </w:rPr>
              <w:t>(</w:t>
            </w:r>
            <w:r w:rsidR="00396731">
              <w:rPr>
                <w:rFonts w:asciiTheme="minorHAnsi" w:hAnsiTheme="minorHAnsi" w:cstheme="minorHAnsi" w:hint="eastAsia"/>
              </w:rPr>
              <w:t>mother</w:t>
            </w:r>
            <w:r w:rsidR="00396731">
              <w:rPr>
                <w:rFonts w:asciiTheme="minorHAnsi" w:hAnsiTheme="minorHAnsi" w:cstheme="minorHAnsi" w:hint="eastAsia"/>
              </w:rPr>
              <w:t xml:space="preserve">) </w:t>
            </w:r>
            <w:r>
              <w:rPr>
                <w:rFonts w:asciiTheme="minorHAnsi" w:hAnsiTheme="minorHAnsi" w:cstheme="minorHAnsi" w:hint="eastAsia"/>
              </w:rPr>
              <w:t>grandm</w:t>
            </w:r>
            <w:r w:rsidR="00396731">
              <w:rPr>
                <w:rFonts w:asciiTheme="minorHAnsi" w:hAnsiTheme="minorHAnsi" w:cstheme="minorHAnsi" w:hint="eastAsia"/>
              </w:rPr>
              <w:t>a</w:t>
            </w:r>
          </w:p>
        </w:tc>
        <w:tc>
          <w:tcPr>
            <w:tcW w:w="993" w:type="dxa"/>
            <w:tcBorders>
              <w:left w:val="nil"/>
              <w:right w:val="nil"/>
            </w:tcBorders>
          </w:tcPr>
          <w:p w:rsidR="0010379E" w:rsidRPr="0098677A" w:rsidRDefault="0010379E" w:rsidP="00D47028">
            <w:pPr>
              <w:adjustRightInd w:val="0"/>
              <w:snapToGrid w:val="0"/>
              <w:jc w:val="center"/>
              <w:rPr>
                <w:rFonts w:asciiTheme="minorHAnsi" w:hAnsiTheme="minorHAnsi" w:cstheme="minorHAnsi"/>
              </w:rPr>
            </w:pPr>
            <w:r>
              <w:rPr>
                <w:rFonts w:asciiTheme="minorHAnsi" w:hAnsiTheme="minorHAnsi" w:cstheme="minorHAnsi" w:hint="eastAsia"/>
              </w:rPr>
              <w:t>0.14*</w:t>
            </w:r>
          </w:p>
        </w:tc>
        <w:tc>
          <w:tcPr>
            <w:tcW w:w="850" w:type="dxa"/>
            <w:tcBorders>
              <w:left w:val="nil"/>
              <w:right w:val="nil"/>
            </w:tcBorders>
          </w:tcPr>
          <w:p w:rsidR="0010379E" w:rsidRPr="0098677A" w:rsidRDefault="0010379E" w:rsidP="00D47028">
            <w:pPr>
              <w:adjustRightInd w:val="0"/>
              <w:snapToGrid w:val="0"/>
              <w:jc w:val="center"/>
              <w:rPr>
                <w:rFonts w:asciiTheme="minorHAnsi" w:hAnsiTheme="minorHAnsi" w:cstheme="minorHAnsi"/>
              </w:rPr>
            </w:pPr>
            <w:r>
              <w:rPr>
                <w:rFonts w:asciiTheme="minorHAnsi" w:hAnsiTheme="minorHAnsi" w:cstheme="minorHAnsi" w:hint="eastAsia"/>
              </w:rPr>
              <w:t>0.003</w:t>
            </w:r>
          </w:p>
        </w:tc>
      </w:tr>
      <w:tr w:rsidR="0010379E" w:rsidTr="00597CE0">
        <w:tc>
          <w:tcPr>
            <w:tcW w:w="2835" w:type="dxa"/>
            <w:tcBorders>
              <w:left w:val="nil"/>
              <w:right w:val="nil"/>
            </w:tcBorders>
          </w:tcPr>
          <w:p w:rsidR="0010379E" w:rsidRPr="0098677A" w:rsidRDefault="0010379E" w:rsidP="00597CE0">
            <w:pPr>
              <w:adjustRightInd w:val="0"/>
              <w:snapToGrid w:val="0"/>
              <w:rPr>
                <w:rFonts w:asciiTheme="minorHAnsi" w:hAnsiTheme="minorHAnsi" w:cstheme="minorHAnsi"/>
              </w:rPr>
            </w:pPr>
            <w:r>
              <w:rPr>
                <w:rFonts w:asciiTheme="minorHAnsi" w:hAnsiTheme="minorHAnsi" w:cstheme="minorHAnsi"/>
              </w:rPr>
              <w:t xml:space="preserve">Live with elderly </w:t>
            </w:r>
            <w:r>
              <w:rPr>
                <w:rFonts w:asciiTheme="minorHAnsi" w:hAnsiTheme="minorHAnsi" w:cstheme="minorHAnsi" w:hint="eastAsia"/>
              </w:rPr>
              <w:t>before</w:t>
            </w:r>
          </w:p>
        </w:tc>
        <w:tc>
          <w:tcPr>
            <w:tcW w:w="993" w:type="dxa"/>
            <w:tcBorders>
              <w:left w:val="nil"/>
              <w:right w:val="nil"/>
            </w:tcBorders>
          </w:tcPr>
          <w:p w:rsidR="0010379E" w:rsidRPr="0098677A" w:rsidRDefault="0010379E" w:rsidP="001B6E40">
            <w:pPr>
              <w:adjustRightInd w:val="0"/>
              <w:snapToGrid w:val="0"/>
              <w:jc w:val="center"/>
              <w:rPr>
                <w:rFonts w:asciiTheme="minorHAnsi" w:hAnsiTheme="minorHAnsi" w:cstheme="minorHAnsi"/>
              </w:rPr>
            </w:pPr>
            <w:r>
              <w:rPr>
                <w:rFonts w:asciiTheme="minorHAnsi" w:hAnsiTheme="minorHAnsi" w:cstheme="minorHAnsi" w:hint="eastAsia"/>
              </w:rPr>
              <w:t>0.15*</w:t>
            </w:r>
          </w:p>
        </w:tc>
        <w:tc>
          <w:tcPr>
            <w:tcW w:w="850" w:type="dxa"/>
            <w:tcBorders>
              <w:left w:val="nil"/>
              <w:right w:val="nil"/>
            </w:tcBorders>
          </w:tcPr>
          <w:p w:rsidR="0010379E" w:rsidRPr="0098677A" w:rsidRDefault="0010379E" w:rsidP="001B6E40">
            <w:pPr>
              <w:adjustRightInd w:val="0"/>
              <w:snapToGrid w:val="0"/>
              <w:jc w:val="center"/>
              <w:rPr>
                <w:rFonts w:asciiTheme="minorHAnsi" w:hAnsiTheme="minorHAnsi" w:cstheme="minorHAnsi"/>
              </w:rPr>
            </w:pPr>
            <w:r>
              <w:rPr>
                <w:rFonts w:asciiTheme="minorHAnsi" w:hAnsiTheme="minorHAnsi" w:cstheme="minorHAnsi" w:hint="eastAsia"/>
              </w:rPr>
              <w:t>0.003</w:t>
            </w:r>
          </w:p>
        </w:tc>
        <w:tc>
          <w:tcPr>
            <w:tcW w:w="567" w:type="dxa"/>
            <w:tcBorders>
              <w:left w:val="nil"/>
              <w:right w:val="nil"/>
            </w:tcBorders>
          </w:tcPr>
          <w:p w:rsidR="0010379E" w:rsidRPr="0098677A" w:rsidRDefault="0010379E" w:rsidP="007F60D1">
            <w:pPr>
              <w:adjustRightInd w:val="0"/>
              <w:snapToGrid w:val="0"/>
              <w:jc w:val="center"/>
              <w:rPr>
                <w:rFonts w:asciiTheme="minorHAnsi" w:hAnsiTheme="minorHAnsi" w:cstheme="minorHAnsi"/>
              </w:rPr>
            </w:pPr>
          </w:p>
        </w:tc>
        <w:tc>
          <w:tcPr>
            <w:tcW w:w="2693" w:type="dxa"/>
            <w:tcBorders>
              <w:left w:val="nil"/>
              <w:right w:val="nil"/>
            </w:tcBorders>
          </w:tcPr>
          <w:p w:rsidR="0010379E" w:rsidRPr="0098677A" w:rsidRDefault="0010379E" w:rsidP="00396731">
            <w:pPr>
              <w:adjustRightInd w:val="0"/>
              <w:snapToGrid w:val="0"/>
              <w:rPr>
                <w:rFonts w:asciiTheme="minorHAnsi" w:hAnsiTheme="minorHAnsi" w:cstheme="minorHAnsi"/>
              </w:rPr>
            </w:pPr>
            <w:r>
              <w:rPr>
                <w:rFonts w:asciiTheme="minorHAnsi" w:hAnsiTheme="minorHAnsi" w:cstheme="minorHAnsi"/>
              </w:rPr>
              <w:t>R</w:t>
            </w:r>
            <w:r>
              <w:rPr>
                <w:rFonts w:asciiTheme="minorHAnsi" w:hAnsiTheme="minorHAnsi" w:cstheme="minorHAnsi" w:hint="eastAsia"/>
              </w:rPr>
              <w:t xml:space="preserve">elationship with </w:t>
            </w:r>
            <w:r w:rsidR="00396731">
              <w:rPr>
                <w:rFonts w:asciiTheme="minorHAnsi" w:hAnsiTheme="minorHAnsi" w:cstheme="minorHAnsi" w:hint="eastAsia"/>
              </w:rPr>
              <w:t>(mother)</w:t>
            </w:r>
            <w:r w:rsidR="00396731">
              <w:rPr>
                <w:rFonts w:asciiTheme="minorHAnsi" w:hAnsiTheme="minorHAnsi" w:cstheme="minorHAnsi" w:hint="eastAsia"/>
              </w:rPr>
              <w:t xml:space="preserve"> </w:t>
            </w:r>
            <w:r>
              <w:rPr>
                <w:rFonts w:asciiTheme="minorHAnsi" w:hAnsiTheme="minorHAnsi" w:cstheme="minorHAnsi" w:hint="eastAsia"/>
              </w:rPr>
              <w:t>grandpa</w:t>
            </w:r>
          </w:p>
        </w:tc>
        <w:tc>
          <w:tcPr>
            <w:tcW w:w="993" w:type="dxa"/>
            <w:tcBorders>
              <w:left w:val="nil"/>
              <w:right w:val="nil"/>
            </w:tcBorders>
          </w:tcPr>
          <w:p w:rsidR="0010379E" w:rsidRPr="0098677A" w:rsidRDefault="0010379E" w:rsidP="007F60D1">
            <w:pPr>
              <w:adjustRightInd w:val="0"/>
              <w:snapToGrid w:val="0"/>
              <w:jc w:val="center"/>
              <w:rPr>
                <w:rFonts w:asciiTheme="minorHAnsi" w:hAnsiTheme="minorHAnsi" w:cstheme="minorHAnsi"/>
              </w:rPr>
            </w:pPr>
            <w:r>
              <w:rPr>
                <w:rFonts w:asciiTheme="minorHAnsi" w:hAnsiTheme="minorHAnsi" w:cstheme="minorHAnsi" w:hint="eastAsia"/>
              </w:rPr>
              <w:t>0.03</w:t>
            </w:r>
          </w:p>
        </w:tc>
        <w:tc>
          <w:tcPr>
            <w:tcW w:w="850" w:type="dxa"/>
            <w:tcBorders>
              <w:left w:val="nil"/>
              <w:right w:val="nil"/>
            </w:tcBorders>
          </w:tcPr>
          <w:p w:rsidR="0010379E" w:rsidRPr="0098677A" w:rsidRDefault="0010379E" w:rsidP="007F60D1">
            <w:pPr>
              <w:adjustRightInd w:val="0"/>
              <w:snapToGrid w:val="0"/>
              <w:jc w:val="center"/>
              <w:rPr>
                <w:rFonts w:asciiTheme="minorHAnsi" w:hAnsiTheme="minorHAnsi" w:cstheme="minorHAnsi"/>
              </w:rPr>
            </w:pPr>
            <w:r>
              <w:rPr>
                <w:rFonts w:asciiTheme="minorHAnsi" w:hAnsiTheme="minorHAnsi" w:cstheme="minorHAnsi" w:hint="eastAsia"/>
              </w:rPr>
              <w:t>0.584</w:t>
            </w:r>
          </w:p>
        </w:tc>
      </w:tr>
    </w:tbl>
    <w:p w:rsidR="00BB7D33" w:rsidRPr="00437DB5" w:rsidRDefault="00BB7D33"/>
    <w:sectPr w:rsidR="00BB7D33" w:rsidRPr="00437DB5" w:rsidSect="00437DB5">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DB5"/>
    <w:rsid w:val="00041699"/>
    <w:rsid w:val="0010379E"/>
    <w:rsid w:val="001B6E40"/>
    <w:rsid w:val="00263AEF"/>
    <w:rsid w:val="002E2B80"/>
    <w:rsid w:val="00396731"/>
    <w:rsid w:val="00437DB5"/>
    <w:rsid w:val="00597CE0"/>
    <w:rsid w:val="00880E7C"/>
    <w:rsid w:val="00885650"/>
    <w:rsid w:val="009403FB"/>
    <w:rsid w:val="00B564B5"/>
    <w:rsid w:val="00BB7D33"/>
    <w:rsid w:val="00DD6F4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DB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416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DB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416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1919</Characters>
  <Application>Microsoft Office Word</Application>
  <DocSecurity>0</DocSecurity>
  <Lines>15</Lines>
  <Paragraphs>4</Paragraphs>
  <ScaleCrop>false</ScaleCrop>
  <Company/>
  <LinksUpToDate>false</LinksUpToDate>
  <CharactersWithSpaces>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peiling</dc:creator>
  <cp:lastModifiedBy>peiling</cp:lastModifiedBy>
  <cp:revision>2</cp:revision>
  <dcterms:created xsi:type="dcterms:W3CDTF">2019-04-27T07:55:00Z</dcterms:created>
  <dcterms:modified xsi:type="dcterms:W3CDTF">2019-04-27T07:55:00Z</dcterms:modified>
</cp:coreProperties>
</file>