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545EB" w14:textId="126E8F13" w:rsidR="009450E4" w:rsidRPr="00A5008F" w:rsidRDefault="00581EE1" w:rsidP="009D2FB5">
      <w:pPr>
        <w:pStyle w:val="Heading1"/>
        <w:rPr>
          <w:lang w:val="en-GB"/>
        </w:rPr>
      </w:pPr>
      <w:r>
        <w:t>The perceived level of knowledge of cervical cancer among female medical and nursing students in Bahrain</w:t>
      </w:r>
    </w:p>
    <w:p w14:paraId="43080789" w14:textId="77777777" w:rsidR="00FD1FF0" w:rsidRDefault="00FD1FF0" w:rsidP="00FD1FF0">
      <w:pPr>
        <w:rPr>
          <w:lang w:val="en-GB"/>
        </w:rPr>
      </w:pPr>
    </w:p>
    <w:p w14:paraId="2615F155" w14:textId="77777777" w:rsidR="00B87D0B" w:rsidRPr="00012C36" w:rsidRDefault="00B87D0B" w:rsidP="007B02EC">
      <w:pPr>
        <w:rPr>
          <w:b/>
          <w:i/>
          <w:iCs/>
          <w:lang w:val="en-GB"/>
        </w:rPr>
      </w:pPr>
      <w:r w:rsidRPr="00012C36">
        <w:rPr>
          <w:b/>
          <w:i/>
          <w:iCs/>
          <w:lang w:val="en-GB"/>
        </w:rPr>
        <w:t xml:space="preserve">   </w:t>
      </w:r>
      <w:r w:rsidR="00CE295E" w:rsidRPr="00012C36">
        <w:rPr>
          <w:b/>
          <w:i/>
          <w:iCs/>
          <w:lang w:val="en-GB"/>
        </w:rPr>
        <w:t>Hana Kadhom</w:t>
      </w:r>
      <w:r w:rsidRPr="00012C36">
        <w:rPr>
          <w:b/>
          <w:i/>
          <w:iCs/>
          <w:lang w:val="en-GB"/>
        </w:rPr>
        <w:t xml:space="preserve"> </w:t>
      </w:r>
    </w:p>
    <w:p w14:paraId="32D80633" w14:textId="02C8E1FD" w:rsidR="00AC7ADA" w:rsidRPr="00012C36" w:rsidRDefault="007B02EC" w:rsidP="007B02EC">
      <w:pPr>
        <w:rPr>
          <w:b/>
          <w:i/>
          <w:iCs/>
          <w:lang w:val="en-GB"/>
        </w:rPr>
      </w:pPr>
      <w:r w:rsidRPr="00012C36">
        <w:rPr>
          <w:b/>
          <w:i/>
          <w:iCs/>
          <w:lang w:val="en-GB"/>
        </w:rPr>
        <w:t xml:space="preserve"> </w:t>
      </w:r>
    </w:p>
    <w:p w14:paraId="789D0887" w14:textId="7A4F7813" w:rsidR="004E657A" w:rsidRDefault="00581EE1" w:rsidP="009F0745">
      <w:pPr>
        <w:rPr>
          <w:lang w:val="en-GB"/>
        </w:rPr>
      </w:pPr>
      <w:r>
        <w:rPr>
          <w:lang w:val="en-GB"/>
        </w:rPr>
        <w:t>Cervical cancer is a leading cause</w:t>
      </w:r>
      <w:r w:rsidR="0087618E">
        <w:rPr>
          <w:lang w:val="en-GB"/>
        </w:rPr>
        <w:t xml:space="preserve"> </w:t>
      </w:r>
      <w:r w:rsidR="00087A1C">
        <w:rPr>
          <w:lang w:val="en-GB"/>
        </w:rPr>
        <w:t xml:space="preserve">of </w:t>
      </w:r>
      <w:r w:rsidR="0087618E">
        <w:rPr>
          <w:lang w:val="en-GB"/>
        </w:rPr>
        <w:t>female mortality worldwide. Screening programs are invaluable in achieving: prevention, diagnosis and early intervention. The Papanicolaou (Pap)</w:t>
      </w:r>
      <w:r w:rsidR="00087A1C">
        <w:rPr>
          <w:lang w:val="en-GB"/>
        </w:rPr>
        <w:t xml:space="preserve"> </w:t>
      </w:r>
      <w:r w:rsidR="0087618E">
        <w:rPr>
          <w:lang w:val="en-GB"/>
        </w:rPr>
        <w:t>smear test is one of the most promin</w:t>
      </w:r>
      <w:r w:rsidR="00087A1C">
        <w:rPr>
          <w:lang w:val="en-GB"/>
        </w:rPr>
        <w:t>ent of these programs and has</w:t>
      </w:r>
      <w:r w:rsidR="0087618E">
        <w:rPr>
          <w:lang w:val="en-GB"/>
        </w:rPr>
        <w:t xml:space="preserve"> been proven to be highly effective. Female healthcare professionals</w:t>
      </w:r>
      <w:r w:rsidR="004E657A">
        <w:rPr>
          <w:lang w:val="en-GB"/>
        </w:rPr>
        <w:t xml:space="preserve"> </w:t>
      </w:r>
      <w:r w:rsidR="004E657A" w:rsidRPr="001E1C91">
        <w:rPr>
          <w:lang w:val="en-GB"/>
        </w:rPr>
        <w:t xml:space="preserve">need to be </w:t>
      </w:r>
      <w:r w:rsidR="009F0745">
        <w:rPr>
          <w:lang w:val="en-GB"/>
        </w:rPr>
        <w:t>knowledgeable</w:t>
      </w:r>
      <w:r w:rsidR="004E657A" w:rsidRPr="001E1C91">
        <w:rPr>
          <w:lang w:val="en-GB"/>
        </w:rPr>
        <w:t xml:space="preserve"> </w:t>
      </w:r>
      <w:r w:rsidR="004E657A">
        <w:rPr>
          <w:lang w:val="en-GB"/>
        </w:rPr>
        <w:t xml:space="preserve">about </w:t>
      </w:r>
      <w:r w:rsidR="00087A1C">
        <w:rPr>
          <w:lang w:val="en-GB"/>
        </w:rPr>
        <w:t xml:space="preserve">the </w:t>
      </w:r>
      <w:r w:rsidR="00087A1C" w:rsidRPr="00087A1C">
        <w:rPr>
          <w:lang w:val="en-GB"/>
        </w:rPr>
        <w:t>Human papillomavirus</w:t>
      </w:r>
      <w:r w:rsidR="00087A1C">
        <w:rPr>
          <w:lang w:val="en-GB"/>
        </w:rPr>
        <w:t xml:space="preserve"> (</w:t>
      </w:r>
      <w:r w:rsidR="004E657A">
        <w:rPr>
          <w:lang w:val="en-GB"/>
        </w:rPr>
        <w:t>HPV</w:t>
      </w:r>
      <w:r w:rsidR="00087A1C">
        <w:rPr>
          <w:lang w:val="en-GB"/>
        </w:rPr>
        <w:t>)</w:t>
      </w:r>
      <w:r w:rsidR="004E657A">
        <w:rPr>
          <w:lang w:val="en-GB"/>
        </w:rPr>
        <w:t xml:space="preserve">. This need is born out of their </w:t>
      </w:r>
      <w:r w:rsidR="004E657A" w:rsidRPr="001E1C91">
        <w:rPr>
          <w:lang w:val="en-GB"/>
        </w:rPr>
        <w:t>own needs</w:t>
      </w:r>
      <w:r w:rsidR="004E657A">
        <w:rPr>
          <w:lang w:val="en-GB"/>
        </w:rPr>
        <w:t>,</w:t>
      </w:r>
      <w:r w:rsidR="004E657A" w:rsidRPr="001E1C91">
        <w:rPr>
          <w:lang w:val="en-GB"/>
        </w:rPr>
        <w:t xml:space="preserve"> </w:t>
      </w:r>
      <w:r w:rsidR="00632448">
        <w:rPr>
          <w:lang w:val="en-GB"/>
        </w:rPr>
        <w:t xml:space="preserve">primarily </w:t>
      </w:r>
      <w:r w:rsidR="004E657A" w:rsidRPr="001E1C91">
        <w:rPr>
          <w:lang w:val="en-GB"/>
        </w:rPr>
        <w:t>as women</w:t>
      </w:r>
      <w:r w:rsidR="00632448">
        <w:rPr>
          <w:lang w:val="en-GB"/>
        </w:rPr>
        <w:t xml:space="preserve"> and members of the public. </w:t>
      </w:r>
      <w:r w:rsidR="009F0745">
        <w:rPr>
          <w:lang w:val="en-GB"/>
        </w:rPr>
        <w:t>Moreover</w:t>
      </w:r>
      <w:r w:rsidR="004E657A">
        <w:rPr>
          <w:lang w:val="en-GB"/>
        </w:rPr>
        <w:t>,</w:t>
      </w:r>
      <w:r w:rsidR="004E657A" w:rsidRPr="001E1C91">
        <w:rPr>
          <w:lang w:val="en-GB"/>
        </w:rPr>
        <w:t xml:space="preserve"> </w:t>
      </w:r>
      <w:r w:rsidR="009F0745">
        <w:rPr>
          <w:lang w:val="en-GB"/>
        </w:rPr>
        <w:t>knowledge</w:t>
      </w:r>
      <w:r w:rsidR="00632448">
        <w:rPr>
          <w:lang w:val="en-GB"/>
        </w:rPr>
        <w:t xml:space="preserve"> </w:t>
      </w:r>
      <w:r w:rsidR="004E657A">
        <w:rPr>
          <w:lang w:val="en-GB"/>
        </w:rPr>
        <w:t xml:space="preserve">should </w:t>
      </w:r>
      <w:r w:rsidR="00632448">
        <w:rPr>
          <w:lang w:val="en-GB"/>
        </w:rPr>
        <w:t xml:space="preserve">also </w:t>
      </w:r>
      <w:r w:rsidR="004E657A" w:rsidRPr="001E1C91">
        <w:rPr>
          <w:lang w:val="en-GB"/>
        </w:rPr>
        <w:t xml:space="preserve">improve their effectiveness </w:t>
      </w:r>
      <w:r w:rsidR="00632448">
        <w:rPr>
          <w:lang w:val="en-GB"/>
        </w:rPr>
        <w:t xml:space="preserve">as </w:t>
      </w:r>
      <w:r w:rsidR="009D2FB5">
        <w:rPr>
          <w:lang w:val="en-GB"/>
        </w:rPr>
        <w:t>professionals</w:t>
      </w:r>
      <w:r w:rsidR="004E657A">
        <w:rPr>
          <w:lang w:val="en-GB"/>
        </w:rPr>
        <w:t xml:space="preserve">. </w:t>
      </w:r>
    </w:p>
    <w:p w14:paraId="3B5D2D36" w14:textId="77777777" w:rsidR="004E657A" w:rsidRDefault="004E657A" w:rsidP="004E657A">
      <w:pPr>
        <w:rPr>
          <w:lang w:val="en-GB"/>
        </w:rPr>
      </w:pPr>
    </w:p>
    <w:p w14:paraId="009C485D" w14:textId="01FF858A" w:rsidR="000C4012" w:rsidRDefault="004E657A" w:rsidP="000C4012">
      <w:pPr>
        <w:rPr>
          <w:lang w:val="en-GB"/>
        </w:rPr>
      </w:pPr>
      <w:r w:rsidRPr="00155BED">
        <w:rPr>
          <w:lang w:val="en-GB"/>
        </w:rPr>
        <w:t>T</w:t>
      </w:r>
      <w:r w:rsidR="000C4012">
        <w:rPr>
          <w:lang w:val="en-GB"/>
        </w:rPr>
        <w:t>h</w:t>
      </w:r>
      <w:r w:rsidRPr="00155BED">
        <w:rPr>
          <w:lang w:val="en-GB"/>
        </w:rPr>
        <w:t xml:space="preserve">is cross-sectional study </w:t>
      </w:r>
      <w:r>
        <w:rPr>
          <w:lang w:val="en-GB"/>
        </w:rPr>
        <w:t>assess</w:t>
      </w:r>
      <w:r w:rsidR="000C4012">
        <w:rPr>
          <w:lang w:val="en-GB"/>
        </w:rPr>
        <w:t>ed</w:t>
      </w:r>
      <w:r w:rsidRPr="00155BED">
        <w:rPr>
          <w:lang w:val="en-GB"/>
        </w:rPr>
        <w:t xml:space="preserve"> knowledge, attitudes, and practices related to the </w:t>
      </w:r>
      <w:r w:rsidR="009D2FB5">
        <w:rPr>
          <w:lang w:val="en-GB"/>
        </w:rPr>
        <w:t>cervical cancer</w:t>
      </w:r>
      <w:r>
        <w:rPr>
          <w:lang w:val="en-GB"/>
        </w:rPr>
        <w:t xml:space="preserve"> among student</w:t>
      </w:r>
      <w:r w:rsidR="00E87F16">
        <w:rPr>
          <w:lang w:val="en-GB"/>
        </w:rPr>
        <w:t>s</w:t>
      </w:r>
      <w:r>
        <w:rPr>
          <w:lang w:val="en-GB"/>
        </w:rPr>
        <w:t xml:space="preserve"> in Bahrain using a self-administered questionnaire. </w:t>
      </w:r>
      <w:r w:rsidR="009450E4">
        <w:rPr>
          <w:lang w:val="en-GB"/>
        </w:rPr>
        <w:t xml:space="preserve">192 </w:t>
      </w:r>
      <w:r w:rsidR="00EF2EF7">
        <w:rPr>
          <w:lang w:val="en-GB"/>
        </w:rPr>
        <w:t>females</w:t>
      </w:r>
      <w:r w:rsidR="009450E4">
        <w:rPr>
          <w:lang w:val="en-GB"/>
        </w:rPr>
        <w:t xml:space="preserve"> medical (n=44) and nursing (n=148) students were surveyed</w:t>
      </w:r>
      <w:r w:rsidR="000C4012">
        <w:rPr>
          <w:lang w:val="en-GB"/>
        </w:rPr>
        <w:t xml:space="preserve"> in 201</w:t>
      </w:r>
      <w:r w:rsidR="00A164E3">
        <w:rPr>
          <w:lang w:val="en-GB"/>
        </w:rPr>
        <w:t>6</w:t>
      </w:r>
      <w:r w:rsidR="009450E4">
        <w:rPr>
          <w:lang w:val="en-GB"/>
        </w:rPr>
        <w:t xml:space="preserve"> </w:t>
      </w:r>
    </w:p>
    <w:p w14:paraId="0690BFCD" w14:textId="77777777" w:rsidR="000C4012" w:rsidRDefault="000C4012" w:rsidP="000C4012">
      <w:pPr>
        <w:rPr>
          <w:lang w:val="en-GB"/>
        </w:rPr>
      </w:pPr>
    </w:p>
    <w:p w14:paraId="7A1ACECC" w14:textId="77777777" w:rsidR="006B2693" w:rsidRDefault="0054507C" w:rsidP="009F0745">
      <w:pPr>
        <w:rPr>
          <w:lang w:val="en-GB"/>
        </w:rPr>
      </w:pPr>
      <w:r>
        <w:rPr>
          <w:lang w:val="en-GB"/>
        </w:rPr>
        <w:t>Only one third of participants (65/192) correctly identified that a virus</w:t>
      </w:r>
      <w:r w:rsidR="009F0745">
        <w:rPr>
          <w:lang w:val="en-GB"/>
        </w:rPr>
        <w:t>,</w:t>
      </w:r>
      <w:r>
        <w:rPr>
          <w:lang w:val="en-GB"/>
        </w:rPr>
        <w:t xml:space="preserve"> spread sexually</w:t>
      </w:r>
      <w:r w:rsidR="009F0745">
        <w:rPr>
          <w:lang w:val="en-GB"/>
        </w:rPr>
        <w:t>,</w:t>
      </w:r>
      <w:r>
        <w:rPr>
          <w:lang w:val="en-GB"/>
        </w:rPr>
        <w:t xml:space="preserve"> was a major cause of cervical cancer. </w:t>
      </w:r>
      <w:r w:rsidR="009450E4">
        <w:rPr>
          <w:lang w:val="en-GB"/>
        </w:rPr>
        <w:t>There was a significant differen</w:t>
      </w:r>
      <w:r w:rsidR="00B06616">
        <w:rPr>
          <w:lang w:val="en-GB"/>
        </w:rPr>
        <w:t xml:space="preserve">ce </w:t>
      </w:r>
      <w:r w:rsidR="009450E4">
        <w:rPr>
          <w:lang w:val="en-GB"/>
        </w:rPr>
        <w:t xml:space="preserve">in the proportion of </w:t>
      </w:r>
      <w:r>
        <w:rPr>
          <w:lang w:val="en-GB"/>
        </w:rPr>
        <w:t xml:space="preserve">medical and nursing students that </w:t>
      </w:r>
      <w:r w:rsidR="009450E4">
        <w:rPr>
          <w:lang w:val="en-GB"/>
        </w:rPr>
        <w:t>answered th</w:t>
      </w:r>
      <w:r>
        <w:rPr>
          <w:lang w:val="en-GB"/>
        </w:rPr>
        <w:t xml:space="preserve">is </w:t>
      </w:r>
      <w:r w:rsidR="009450E4">
        <w:rPr>
          <w:lang w:val="en-GB"/>
        </w:rPr>
        <w:t>question</w:t>
      </w:r>
      <w:r w:rsidR="00887AFB" w:rsidRPr="00887AFB">
        <w:rPr>
          <w:lang w:val="en-GB"/>
        </w:rPr>
        <w:t xml:space="preserve"> </w:t>
      </w:r>
      <w:r w:rsidR="00887AFB">
        <w:rPr>
          <w:lang w:val="en-GB"/>
        </w:rPr>
        <w:t>correctly</w:t>
      </w:r>
      <w:r>
        <w:rPr>
          <w:lang w:val="en-GB"/>
        </w:rPr>
        <w:t xml:space="preserve">; medical 37 (84.1%) and nursing 28 (18.9%). </w:t>
      </w:r>
      <w:r w:rsidR="00B06616">
        <w:rPr>
          <w:lang w:val="en-GB"/>
        </w:rPr>
        <w:t>The odds ratio for nursing students answering this question incorrectly was 4.4 (CI 95</w:t>
      </w:r>
      <w:r w:rsidR="000C4012">
        <w:rPr>
          <w:lang w:val="en-GB"/>
        </w:rPr>
        <w:t>%</w:t>
      </w:r>
      <w:r w:rsidR="00B06616">
        <w:rPr>
          <w:lang w:val="en-GB"/>
        </w:rPr>
        <w:t xml:space="preserve"> 3.1 - 6.4). </w:t>
      </w:r>
    </w:p>
    <w:p w14:paraId="717C5DB4" w14:textId="77777777" w:rsidR="009450E4" w:rsidRDefault="009450E4">
      <w:pPr>
        <w:rPr>
          <w:lang w:val="en-GB"/>
        </w:rPr>
      </w:pPr>
    </w:p>
    <w:p w14:paraId="4B23AB11" w14:textId="43D6B8CC" w:rsidR="009450E4" w:rsidRDefault="00087A1C" w:rsidP="00087A1C">
      <w:pPr>
        <w:rPr>
          <w:lang w:val="en-GB"/>
        </w:rPr>
      </w:pPr>
      <w:r>
        <w:rPr>
          <w:lang w:val="en-GB"/>
        </w:rPr>
        <w:t>This study also suggests that f</w:t>
      </w:r>
      <w:r w:rsidR="00887AFB">
        <w:rPr>
          <w:lang w:val="en-GB"/>
        </w:rPr>
        <w:t>uture female healthcare workers maybe expected to be well informed on this topic in both their professional and personal capacity, but less</w:t>
      </w:r>
      <w:r w:rsidR="009450E4">
        <w:rPr>
          <w:lang w:val="en-GB"/>
        </w:rPr>
        <w:t xml:space="preserve"> than </w:t>
      </w:r>
      <w:r w:rsidR="00887AFB">
        <w:rPr>
          <w:lang w:val="en-GB"/>
        </w:rPr>
        <w:t xml:space="preserve">1 in 5 </w:t>
      </w:r>
      <w:r w:rsidR="009450E4">
        <w:rPr>
          <w:lang w:val="en-GB"/>
        </w:rPr>
        <w:t xml:space="preserve">of nursing students were aware </w:t>
      </w:r>
      <w:r w:rsidR="000C4012">
        <w:rPr>
          <w:lang w:val="en-GB"/>
        </w:rPr>
        <w:t xml:space="preserve">of </w:t>
      </w:r>
      <w:r w:rsidR="009450E4">
        <w:rPr>
          <w:lang w:val="en-GB"/>
        </w:rPr>
        <w:t xml:space="preserve">HPV </w:t>
      </w:r>
      <w:r w:rsidR="000C4012">
        <w:rPr>
          <w:lang w:val="en-GB"/>
        </w:rPr>
        <w:t xml:space="preserve">in relation to </w:t>
      </w:r>
      <w:r w:rsidR="009450E4">
        <w:rPr>
          <w:lang w:val="en-GB"/>
        </w:rPr>
        <w:t xml:space="preserve">cervical cancer. </w:t>
      </w:r>
      <w:r w:rsidR="00887AFB">
        <w:rPr>
          <w:lang w:val="en-GB"/>
        </w:rPr>
        <w:t xml:space="preserve">This </w:t>
      </w:r>
      <w:r>
        <w:rPr>
          <w:lang w:val="en-GB"/>
        </w:rPr>
        <w:t>indicates</w:t>
      </w:r>
      <w:r w:rsidR="00887AFB">
        <w:rPr>
          <w:lang w:val="en-GB"/>
        </w:rPr>
        <w:t xml:space="preserve"> that there is a need to increase public awareness of HPV</w:t>
      </w:r>
      <w:r w:rsidR="00E87F16">
        <w:rPr>
          <w:lang w:val="en-GB"/>
        </w:rPr>
        <w:t xml:space="preserve"> and risk factors for its spread</w:t>
      </w:r>
      <w:r w:rsidR="00887AFB">
        <w:rPr>
          <w:lang w:val="en-GB"/>
        </w:rPr>
        <w:t xml:space="preserve"> in Bahrain.  </w:t>
      </w:r>
    </w:p>
    <w:p w14:paraId="32667B93" w14:textId="77777777" w:rsidR="009450E4" w:rsidRDefault="009450E4">
      <w:pPr>
        <w:rPr>
          <w:lang w:val="en-GB"/>
        </w:rPr>
      </w:pPr>
    </w:p>
    <w:p w14:paraId="209F8C6C" w14:textId="77777777" w:rsidR="000666DD" w:rsidRPr="00012C36" w:rsidRDefault="000666DD">
      <w:pPr>
        <w:rPr>
          <w:b/>
          <w:lang w:val="en-GB"/>
        </w:rPr>
      </w:pPr>
      <w:r w:rsidRPr="00012C36">
        <w:rPr>
          <w:b/>
          <w:lang w:val="en-GB"/>
        </w:rPr>
        <w:t>Biography</w:t>
      </w:r>
    </w:p>
    <w:p w14:paraId="23DAD2CB" w14:textId="0427ACBA" w:rsidR="000666DD" w:rsidRPr="00A5008F" w:rsidRDefault="00012C36" w:rsidP="00087A1C">
      <w:pPr>
        <w:rPr>
          <w:lang w:val="en-GB"/>
        </w:rPr>
      </w:pPr>
      <w:r>
        <w:rPr>
          <w:lang w:val="en-GB"/>
        </w:rPr>
        <w:t xml:space="preserve">Hana </w:t>
      </w:r>
      <w:proofErr w:type="spellStart"/>
      <w:r>
        <w:rPr>
          <w:lang w:val="en-GB"/>
        </w:rPr>
        <w:t>Kadhom</w:t>
      </w:r>
      <w:proofErr w:type="spellEnd"/>
      <w:r>
        <w:rPr>
          <w:lang w:val="en-GB"/>
        </w:rPr>
        <w:t xml:space="preserve"> h</w:t>
      </w:r>
      <w:r w:rsidR="000666DD">
        <w:rPr>
          <w:lang w:val="en-GB"/>
        </w:rPr>
        <w:t>as 3</w:t>
      </w:r>
      <w:r w:rsidR="00C0368F">
        <w:rPr>
          <w:lang w:val="en-GB"/>
        </w:rPr>
        <w:t>5</w:t>
      </w:r>
      <w:r w:rsidR="000666DD">
        <w:rPr>
          <w:lang w:val="en-GB"/>
        </w:rPr>
        <w:t xml:space="preserve"> </w:t>
      </w:r>
      <w:r>
        <w:rPr>
          <w:lang w:val="en-GB"/>
        </w:rPr>
        <w:t>Years’ experience</w:t>
      </w:r>
      <w:r w:rsidR="000666DD">
        <w:rPr>
          <w:lang w:val="en-GB"/>
        </w:rPr>
        <w:t xml:space="preserve"> in </w:t>
      </w:r>
      <w:r>
        <w:rPr>
          <w:lang w:val="en-GB"/>
        </w:rPr>
        <w:t>nursing as</w:t>
      </w:r>
      <w:r w:rsidR="000666DD">
        <w:rPr>
          <w:lang w:val="en-GB"/>
        </w:rPr>
        <w:t xml:space="preserve"> a practitioner and </w:t>
      </w:r>
      <w:r>
        <w:rPr>
          <w:lang w:val="en-GB"/>
        </w:rPr>
        <w:t xml:space="preserve">educator. </w:t>
      </w:r>
      <w:r w:rsidR="000666DD">
        <w:rPr>
          <w:lang w:val="en-GB"/>
        </w:rPr>
        <w:t xml:space="preserve">Her experience </w:t>
      </w:r>
      <w:r w:rsidR="00087A1C">
        <w:rPr>
          <w:lang w:val="en-GB"/>
        </w:rPr>
        <w:t>spans</w:t>
      </w:r>
      <w:r w:rsidR="000666DD">
        <w:rPr>
          <w:lang w:val="en-GB"/>
        </w:rPr>
        <w:t xml:space="preserve"> across the </w:t>
      </w:r>
      <w:r>
        <w:rPr>
          <w:lang w:val="en-GB"/>
        </w:rPr>
        <w:t>Middle</w:t>
      </w:r>
      <w:r w:rsidR="000666DD">
        <w:rPr>
          <w:lang w:val="en-GB"/>
        </w:rPr>
        <w:t xml:space="preserve"> </w:t>
      </w:r>
      <w:r>
        <w:rPr>
          <w:lang w:val="en-GB"/>
        </w:rPr>
        <w:t>East</w:t>
      </w:r>
      <w:r w:rsidR="000666DD">
        <w:rPr>
          <w:lang w:val="en-GB"/>
        </w:rPr>
        <w:t xml:space="preserve"> and </w:t>
      </w:r>
      <w:r>
        <w:rPr>
          <w:lang w:val="en-GB"/>
        </w:rPr>
        <w:t xml:space="preserve">UK.  </w:t>
      </w:r>
      <w:r w:rsidR="000666DD">
        <w:rPr>
          <w:lang w:val="en-GB"/>
        </w:rPr>
        <w:t xml:space="preserve">She obtained </w:t>
      </w:r>
      <w:r>
        <w:rPr>
          <w:lang w:val="en-GB"/>
        </w:rPr>
        <w:t>her PhD</w:t>
      </w:r>
      <w:r w:rsidR="00581EE1">
        <w:rPr>
          <w:lang w:val="en-GB"/>
        </w:rPr>
        <w:t xml:space="preserve"> in</w:t>
      </w:r>
      <w:r w:rsidR="000666DD">
        <w:rPr>
          <w:lang w:val="en-GB"/>
        </w:rPr>
        <w:t xml:space="preserve"> </w:t>
      </w:r>
      <w:r w:rsidR="00581EE1">
        <w:rPr>
          <w:lang w:val="en-GB"/>
        </w:rPr>
        <w:t>1989</w:t>
      </w:r>
      <w:r w:rsidR="00F748C8">
        <w:rPr>
          <w:lang w:val="en-GB"/>
        </w:rPr>
        <w:t xml:space="preserve"> </w:t>
      </w:r>
      <w:r w:rsidR="000666DD">
        <w:rPr>
          <w:lang w:val="en-GB"/>
        </w:rPr>
        <w:t xml:space="preserve">from Hull University </w:t>
      </w:r>
      <w:r>
        <w:rPr>
          <w:lang w:val="en-GB"/>
        </w:rPr>
        <w:t>(UK) and</w:t>
      </w:r>
      <w:r w:rsidR="000666DD">
        <w:rPr>
          <w:lang w:val="en-GB"/>
        </w:rPr>
        <w:t xml:space="preserve"> she has postgraduate diploma from British Universities (in nursing education and health and </w:t>
      </w:r>
      <w:r>
        <w:rPr>
          <w:lang w:val="en-GB"/>
        </w:rPr>
        <w:t>safety), she</w:t>
      </w:r>
      <w:r w:rsidR="000666DD">
        <w:rPr>
          <w:lang w:val="en-GB"/>
        </w:rPr>
        <w:t xml:space="preserve"> </w:t>
      </w:r>
      <w:r w:rsidR="00087A1C">
        <w:rPr>
          <w:lang w:val="en-GB"/>
        </w:rPr>
        <w:t xml:space="preserve">has </w:t>
      </w:r>
      <w:r w:rsidR="00EF2EF7">
        <w:rPr>
          <w:lang w:val="en-GB"/>
        </w:rPr>
        <w:t>supervised</w:t>
      </w:r>
      <w:r w:rsidR="00581EE1">
        <w:rPr>
          <w:lang w:val="en-GB"/>
        </w:rPr>
        <w:t xml:space="preserve"> </w:t>
      </w:r>
      <w:r w:rsidR="00087A1C">
        <w:rPr>
          <w:lang w:val="en-GB"/>
        </w:rPr>
        <w:t xml:space="preserve">many </w:t>
      </w:r>
      <w:r>
        <w:rPr>
          <w:lang w:val="en-GB"/>
        </w:rPr>
        <w:t xml:space="preserve">postgraduate </w:t>
      </w:r>
      <w:r w:rsidR="00087A1C">
        <w:rPr>
          <w:lang w:val="en-GB"/>
        </w:rPr>
        <w:t xml:space="preserve">theses and is </w:t>
      </w:r>
      <w:r w:rsidR="00435A12">
        <w:rPr>
          <w:lang w:val="en-GB"/>
        </w:rPr>
        <w:t>a</w:t>
      </w:r>
      <w:r w:rsidR="000666DD">
        <w:rPr>
          <w:lang w:val="en-GB"/>
        </w:rPr>
        <w:t xml:space="preserve"> </w:t>
      </w:r>
      <w:r w:rsidR="00581EE1">
        <w:rPr>
          <w:lang w:val="en-GB"/>
        </w:rPr>
        <w:t>former senior</w:t>
      </w:r>
      <w:r w:rsidR="000666DD">
        <w:rPr>
          <w:lang w:val="en-GB"/>
        </w:rPr>
        <w:t xml:space="preserve"> lecturer </w:t>
      </w:r>
      <w:r w:rsidR="00C21EB0">
        <w:rPr>
          <w:lang w:val="en-GB"/>
        </w:rPr>
        <w:t>and Director</w:t>
      </w:r>
      <w:r w:rsidR="000666DD">
        <w:rPr>
          <w:lang w:val="en-GB"/>
        </w:rPr>
        <w:t xml:space="preserve"> of </w:t>
      </w:r>
      <w:r w:rsidR="00087A1C">
        <w:rPr>
          <w:lang w:val="en-GB"/>
        </w:rPr>
        <w:t>the</w:t>
      </w:r>
      <w:r w:rsidR="00F748C8">
        <w:rPr>
          <w:lang w:val="en-GB"/>
        </w:rPr>
        <w:t xml:space="preserve"> </w:t>
      </w:r>
      <w:r w:rsidR="000666DD">
        <w:rPr>
          <w:lang w:val="en-GB"/>
        </w:rPr>
        <w:t xml:space="preserve">Nursing </w:t>
      </w:r>
      <w:r>
        <w:rPr>
          <w:lang w:val="en-GB"/>
        </w:rPr>
        <w:t>Degree</w:t>
      </w:r>
      <w:r w:rsidR="000666DD">
        <w:rPr>
          <w:lang w:val="en-GB"/>
        </w:rPr>
        <w:t xml:space="preserve"> </w:t>
      </w:r>
      <w:r>
        <w:rPr>
          <w:lang w:val="en-GB"/>
        </w:rPr>
        <w:t>Bridging program</w:t>
      </w:r>
      <w:r w:rsidR="00A232D5">
        <w:rPr>
          <w:lang w:val="en-GB"/>
        </w:rPr>
        <w:t xml:space="preserve"> at the Royal C</w:t>
      </w:r>
      <w:r w:rsidR="00087A1C">
        <w:rPr>
          <w:lang w:val="en-GB"/>
        </w:rPr>
        <w:t>ollege of</w:t>
      </w:r>
      <w:r w:rsidR="00A232D5">
        <w:rPr>
          <w:lang w:val="en-GB"/>
        </w:rPr>
        <w:t xml:space="preserve"> S</w:t>
      </w:r>
      <w:r w:rsidR="00581EE1">
        <w:rPr>
          <w:lang w:val="en-GB"/>
        </w:rPr>
        <w:t>urgeon</w:t>
      </w:r>
      <w:r w:rsidR="00087A1C">
        <w:rPr>
          <w:lang w:val="en-GB"/>
        </w:rPr>
        <w:t>s</w:t>
      </w:r>
      <w:r w:rsidR="00A232D5">
        <w:rPr>
          <w:lang w:val="en-GB"/>
        </w:rPr>
        <w:t xml:space="preserve"> M</w:t>
      </w:r>
      <w:bookmarkStart w:id="0" w:name="_GoBack"/>
      <w:bookmarkEnd w:id="0"/>
      <w:r w:rsidR="00A164E3">
        <w:rPr>
          <w:lang w:val="en-GB"/>
        </w:rPr>
        <w:t xml:space="preserve">edical University </w:t>
      </w:r>
      <w:r w:rsidR="00581EE1">
        <w:rPr>
          <w:lang w:val="en-GB"/>
        </w:rPr>
        <w:t xml:space="preserve">in </w:t>
      </w:r>
      <w:r w:rsidR="00A164E3">
        <w:rPr>
          <w:lang w:val="en-GB"/>
        </w:rPr>
        <w:t>Ireland</w:t>
      </w:r>
      <w:r w:rsidR="00F748C8">
        <w:rPr>
          <w:lang w:val="en-GB"/>
        </w:rPr>
        <w:t>-</w:t>
      </w:r>
      <w:r w:rsidR="000666DD">
        <w:rPr>
          <w:lang w:val="en-GB"/>
        </w:rPr>
        <w:t xml:space="preserve">Bahrain &amp; </w:t>
      </w:r>
      <w:r>
        <w:rPr>
          <w:lang w:val="en-GB"/>
        </w:rPr>
        <w:t>Saudi Aramco.</w:t>
      </w:r>
    </w:p>
    <w:sectPr w:rsidR="000666DD" w:rsidRPr="00A5008F" w:rsidSect="006435A6">
      <w:pgSz w:w="11900" w:h="16840" w:code="9"/>
      <w:pgMar w:top="1276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5741B4"/>
    <w:multiLevelType w:val="hybridMultilevel"/>
    <w:tmpl w:val="ACF4A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1F"/>
    <w:rsid w:val="00012C36"/>
    <w:rsid w:val="0005055B"/>
    <w:rsid w:val="00050A2E"/>
    <w:rsid w:val="000666DD"/>
    <w:rsid w:val="00073D46"/>
    <w:rsid w:val="00076BB3"/>
    <w:rsid w:val="00081445"/>
    <w:rsid w:val="00087A1C"/>
    <w:rsid w:val="00092173"/>
    <w:rsid w:val="000955AA"/>
    <w:rsid w:val="000C4012"/>
    <w:rsid w:val="000D52FF"/>
    <w:rsid w:val="000D7B8F"/>
    <w:rsid w:val="00100CD5"/>
    <w:rsid w:val="001233EC"/>
    <w:rsid w:val="00135CE5"/>
    <w:rsid w:val="00140783"/>
    <w:rsid w:val="00150BD0"/>
    <w:rsid w:val="00155BED"/>
    <w:rsid w:val="00172747"/>
    <w:rsid w:val="00184E6B"/>
    <w:rsid w:val="00186827"/>
    <w:rsid w:val="00186E08"/>
    <w:rsid w:val="001B2E1B"/>
    <w:rsid w:val="001E1C91"/>
    <w:rsid w:val="001E78D6"/>
    <w:rsid w:val="001F65E7"/>
    <w:rsid w:val="00205471"/>
    <w:rsid w:val="0022623E"/>
    <w:rsid w:val="003279A9"/>
    <w:rsid w:val="003436B9"/>
    <w:rsid w:val="00344B38"/>
    <w:rsid w:val="0038269C"/>
    <w:rsid w:val="003E53FD"/>
    <w:rsid w:val="00401A48"/>
    <w:rsid w:val="004243E1"/>
    <w:rsid w:val="00435A12"/>
    <w:rsid w:val="00442491"/>
    <w:rsid w:val="0047080E"/>
    <w:rsid w:val="00497771"/>
    <w:rsid w:val="004E657A"/>
    <w:rsid w:val="0054507C"/>
    <w:rsid w:val="00565861"/>
    <w:rsid w:val="00577CCC"/>
    <w:rsid w:val="00581EE1"/>
    <w:rsid w:val="005863BA"/>
    <w:rsid w:val="005D3476"/>
    <w:rsid w:val="005F070A"/>
    <w:rsid w:val="006060D8"/>
    <w:rsid w:val="00632448"/>
    <w:rsid w:val="00633A04"/>
    <w:rsid w:val="006343BB"/>
    <w:rsid w:val="006435A6"/>
    <w:rsid w:val="00650238"/>
    <w:rsid w:val="0068202C"/>
    <w:rsid w:val="00684D22"/>
    <w:rsid w:val="006851B6"/>
    <w:rsid w:val="00697BF6"/>
    <w:rsid w:val="006B2693"/>
    <w:rsid w:val="00722396"/>
    <w:rsid w:val="00723F54"/>
    <w:rsid w:val="007342DB"/>
    <w:rsid w:val="0074663B"/>
    <w:rsid w:val="007814CF"/>
    <w:rsid w:val="00781E68"/>
    <w:rsid w:val="007A2D41"/>
    <w:rsid w:val="007B02EC"/>
    <w:rsid w:val="007C7642"/>
    <w:rsid w:val="007F3C7E"/>
    <w:rsid w:val="007F5443"/>
    <w:rsid w:val="0082010D"/>
    <w:rsid w:val="0087618E"/>
    <w:rsid w:val="00887AFB"/>
    <w:rsid w:val="008B0464"/>
    <w:rsid w:val="008F12A5"/>
    <w:rsid w:val="009450E4"/>
    <w:rsid w:val="00965E1A"/>
    <w:rsid w:val="00987181"/>
    <w:rsid w:val="009A1868"/>
    <w:rsid w:val="009C7061"/>
    <w:rsid w:val="009C70DA"/>
    <w:rsid w:val="009D2FB5"/>
    <w:rsid w:val="009D41AC"/>
    <w:rsid w:val="009F0745"/>
    <w:rsid w:val="00A164E3"/>
    <w:rsid w:val="00A232D5"/>
    <w:rsid w:val="00A5008F"/>
    <w:rsid w:val="00A81D40"/>
    <w:rsid w:val="00A953B7"/>
    <w:rsid w:val="00AC6986"/>
    <w:rsid w:val="00AC7ADA"/>
    <w:rsid w:val="00AD5517"/>
    <w:rsid w:val="00B06616"/>
    <w:rsid w:val="00B14B14"/>
    <w:rsid w:val="00B279F1"/>
    <w:rsid w:val="00B87D0B"/>
    <w:rsid w:val="00BC0866"/>
    <w:rsid w:val="00BD3278"/>
    <w:rsid w:val="00C0368F"/>
    <w:rsid w:val="00C1058B"/>
    <w:rsid w:val="00C21EB0"/>
    <w:rsid w:val="00C26047"/>
    <w:rsid w:val="00C32D56"/>
    <w:rsid w:val="00C43F75"/>
    <w:rsid w:val="00C523C3"/>
    <w:rsid w:val="00C74C00"/>
    <w:rsid w:val="00CA0229"/>
    <w:rsid w:val="00CD2F0D"/>
    <w:rsid w:val="00CE295E"/>
    <w:rsid w:val="00CF6B04"/>
    <w:rsid w:val="00D202FD"/>
    <w:rsid w:val="00D34BA2"/>
    <w:rsid w:val="00D37FBF"/>
    <w:rsid w:val="00D46ED0"/>
    <w:rsid w:val="00D54600"/>
    <w:rsid w:val="00D6429A"/>
    <w:rsid w:val="00D7025B"/>
    <w:rsid w:val="00D74EA4"/>
    <w:rsid w:val="00D953BC"/>
    <w:rsid w:val="00DB27CA"/>
    <w:rsid w:val="00DC2604"/>
    <w:rsid w:val="00DC4148"/>
    <w:rsid w:val="00DC6539"/>
    <w:rsid w:val="00DC7A51"/>
    <w:rsid w:val="00DF5074"/>
    <w:rsid w:val="00E57B17"/>
    <w:rsid w:val="00E65558"/>
    <w:rsid w:val="00E67C36"/>
    <w:rsid w:val="00E82C1A"/>
    <w:rsid w:val="00E82EC1"/>
    <w:rsid w:val="00E87F16"/>
    <w:rsid w:val="00E924EC"/>
    <w:rsid w:val="00E97F35"/>
    <w:rsid w:val="00ED401F"/>
    <w:rsid w:val="00EF2EF7"/>
    <w:rsid w:val="00F043DD"/>
    <w:rsid w:val="00F26ECF"/>
    <w:rsid w:val="00F4144C"/>
    <w:rsid w:val="00F55174"/>
    <w:rsid w:val="00F6485C"/>
    <w:rsid w:val="00F74172"/>
    <w:rsid w:val="00F748C8"/>
    <w:rsid w:val="00F8489A"/>
    <w:rsid w:val="00F8704F"/>
    <w:rsid w:val="00FB3C22"/>
    <w:rsid w:val="00FD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E18278"/>
  <w15:docId w15:val="{8DA44CD2-693F-4817-9294-983ADB52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01F"/>
  </w:style>
  <w:style w:type="paragraph" w:styleId="Heading1">
    <w:name w:val="heading 1"/>
    <w:basedOn w:val="Normal"/>
    <w:next w:val="Normal"/>
    <w:link w:val="Heading1Char"/>
    <w:uiPriority w:val="9"/>
    <w:qFormat/>
    <w:rsid w:val="004243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A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0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401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401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43E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D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4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3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3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3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43DD"/>
  </w:style>
  <w:style w:type="character" w:customStyle="1" w:styleId="Heading4Char">
    <w:name w:val="Heading 4 Char"/>
    <w:basedOn w:val="DefaultParagraphFont"/>
    <w:link w:val="Heading4"/>
    <w:uiPriority w:val="9"/>
    <w:semiHidden/>
    <w:rsid w:val="00087A1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9819A-7B5C-42F3-BB88-BB892B9C0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RCSI</dc:creator>
  <cp:lastModifiedBy>Ahmed Al-Abdin</cp:lastModifiedBy>
  <cp:revision>4</cp:revision>
  <dcterms:created xsi:type="dcterms:W3CDTF">2018-09-19T10:38:00Z</dcterms:created>
  <dcterms:modified xsi:type="dcterms:W3CDTF">2018-09-19T10:38:00Z</dcterms:modified>
</cp:coreProperties>
</file>