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3D" w:rsidRDefault="00F55E3D" w:rsidP="00F55E3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Study Title:</w:t>
      </w: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THE RELATIONSHIPS OF STRUCTURAL EMPOWERMENT,</w:t>
      </w:r>
    </w:p>
    <w:p w:rsidR="00F55E3D" w:rsidRDefault="00F55E3D" w:rsidP="00F55E3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PSYCHOLOGICAL EMPOWERMENT AND ORGANIZATIONAL</w:t>
      </w:r>
    </w:p>
    <w:p w:rsidR="00F55E3D" w:rsidRDefault="00F55E3D" w:rsidP="00F55E3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COMMITMENT IN SAUDI AND NON-SAUDI REGISTERED STAFF NURSES</w:t>
      </w:r>
    </w:p>
    <w:p w:rsidR="00F55E3D" w:rsidRDefault="00F55E3D" w:rsidP="00F55E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IN SAUDI ARABIA</w:t>
      </w:r>
    </w:p>
    <w:bookmarkEnd w:id="0"/>
    <w:p w:rsidR="00F55E3D" w:rsidRDefault="00F55E3D" w:rsidP="00F55E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5E3D" w:rsidRPr="00F55E3D" w:rsidRDefault="00F55E3D" w:rsidP="00F55E3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E3D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55E3D" w:rsidRPr="00F55E3D" w:rsidRDefault="00F55E3D" w:rsidP="00F55E3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5E3D" w:rsidRPr="00F55E3D" w:rsidRDefault="00F55E3D" w:rsidP="00F55E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55E3D">
        <w:rPr>
          <w:rFonts w:ascii="Times New Roman" w:hAnsi="Times New Roman" w:cs="Times New Roman"/>
          <w:sz w:val="24"/>
          <w:szCs w:val="24"/>
        </w:rPr>
        <w:t>Organizational commitment is a critical elemen</w:t>
      </w:r>
      <w:r w:rsidRPr="00F55E3D">
        <w:rPr>
          <w:rFonts w:ascii="Times New Roman" w:hAnsi="Times New Roman" w:cs="Times New Roman"/>
          <w:sz w:val="24"/>
          <w:szCs w:val="24"/>
        </w:rPr>
        <w:t xml:space="preserve">t of nurse retention and highly </w:t>
      </w:r>
      <w:r w:rsidRPr="00F55E3D">
        <w:rPr>
          <w:rFonts w:ascii="Times New Roman" w:hAnsi="Times New Roman" w:cs="Times New Roman"/>
          <w:sz w:val="24"/>
          <w:szCs w:val="24"/>
        </w:rPr>
        <w:t>associated with intent to leave and actual turnover. N</w:t>
      </w:r>
      <w:r w:rsidRPr="00F55E3D">
        <w:rPr>
          <w:rFonts w:ascii="Times New Roman" w:hAnsi="Times New Roman" w:cs="Times New Roman"/>
          <w:sz w:val="24"/>
          <w:szCs w:val="24"/>
        </w:rPr>
        <w:t xml:space="preserve">urses' commitment is influenced </w:t>
      </w:r>
      <w:r w:rsidRPr="00F55E3D">
        <w:rPr>
          <w:rFonts w:ascii="Times New Roman" w:hAnsi="Times New Roman" w:cs="Times New Roman"/>
          <w:sz w:val="24"/>
          <w:szCs w:val="24"/>
        </w:rPr>
        <w:t xml:space="preserve">greatly by nurses’ perceived empowerment in </w:t>
      </w:r>
      <w:r w:rsidRPr="00F55E3D">
        <w:rPr>
          <w:rFonts w:ascii="Times New Roman" w:hAnsi="Times New Roman" w:cs="Times New Roman"/>
          <w:sz w:val="24"/>
          <w:szCs w:val="24"/>
        </w:rPr>
        <w:t xml:space="preserve">the workplace. In Saudi Arabia, </w:t>
      </w:r>
      <w:r w:rsidRPr="00F55E3D">
        <w:rPr>
          <w:rFonts w:ascii="Times New Roman" w:hAnsi="Times New Roman" w:cs="Times New Roman"/>
          <w:sz w:val="24"/>
          <w:szCs w:val="24"/>
        </w:rPr>
        <w:t>currently there is a gap in the literature regarding staff nurses’</w:t>
      </w:r>
      <w:r w:rsidRPr="00F55E3D">
        <w:rPr>
          <w:rFonts w:ascii="Times New Roman" w:hAnsi="Times New Roman" w:cs="Times New Roman"/>
          <w:sz w:val="24"/>
          <w:szCs w:val="24"/>
        </w:rPr>
        <w:t xml:space="preserve"> perception of </w:t>
      </w:r>
      <w:r w:rsidRPr="00F55E3D">
        <w:rPr>
          <w:rFonts w:ascii="Times New Roman" w:hAnsi="Times New Roman" w:cs="Times New Roman"/>
          <w:sz w:val="24"/>
          <w:szCs w:val="24"/>
        </w:rPr>
        <w:t xml:space="preserve">empowerment and organizational commitment. </w:t>
      </w:r>
      <w:r w:rsidRPr="00F55E3D">
        <w:rPr>
          <w:rFonts w:ascii="Times New Roman" w:hAnsi="Times New Roman" w:cs="Times New Roman"/>
          <w:sz w:val="24"/>
          <w:szCs w:val="24"/>
        </w:rPr>
        <w:t xml:space="preserve">Therefore, it was imperative to </w:t>
      </w:r>
      <w:r w:rsidRPr="00F55E3D">
        <w:rPr>
          <w:rFonts w:ascii="Times New Roman" w:hAnsi="Times New Roman" w:cs="Times New Roman"/>
          <w:sz w:val="24"/>
          <w:szCs w:val="24"/>
        </w:rPr>
        <w:t>conduct a research study to acquire better understandi</w:t>
      </w:r>
      <w:r w:rsidRPr="00F55E3D">
        <w:rPr>
          <w:rFonts w:ascii="Times New Roman" w:hAnsi="Times New Roman" w:cs="Times New Roman"/>
          <w:sz w:val="24"/>
          <w:szCs w:val="24"/>
        </w:rPr>
        <w:t xml:space="preserve">ng of perceptions and attitudes </w:t>
      </w:r>
      <w:r w:rsidRPr="00F55E3D">
        <w:rPr>
          <w:rFonts w:ascii="Times New Roman" w:hAnsi="Times New Roman" w:cs="Times New Roman"/>
          <w:sz w:val="24"/>
          <w:szCs w:val="24"/>
        </w:rPr>
        <w:t>of staff nurses regarding empowerment and organizational commitment.</w:t>
      </w:r>
    </w:p>
    <w:p w:rsidR="00F55E3D" w:rsidRPr="00F55E3D" w:rsidRDefault="00F55E3D" w:rsidP="00F55E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55E3D">
        <w:rPr>
          <w:rFonts w:ascii="Times New Roman" w:hAnsi="Times New Roman" w:cs="Times New Roman"/>
          <w:sz w:val="24"/>
          <w:szCs w:val="24"/>
        </w:rPr>
        <w:t>The primary purpose of this study was to examin</w:t>
      </w:r>
      <w:r w:rsidRPr="00F55E3D">
        <w:rPr>
          <w:rFonts w:ascii="Times New Roman" w:hAnsi="Times New Roman" w:cs="Times New Roman"/>
          <w:sz w:val="24"/>
          <w:szCs w:val="24"/>
        </w:rPr>
        <w:t xml:space="preserve">e and compare the relationships </w:t>
      </w:r>
      <w:r w:rsidRPr="00F55E3D">
        <w:rPr>
          <w:rFonts w:ascii="Times New Roman" w:hAnsi="Times New Roman" w:cs="Times New Roman"/>
          <w:sz w:val="24"/>
          <w:szCs w:val="24"/>
        </w:rPr>
        <w:t xml:space="preserve">among structural empowerment, psychological </w:t>
      </w:r>
      <w:r w:rsidRPr="00F55E3D">
        <w:rPr>
          <w:rFonts w:ascii="Times New Roman" w:hAnsi="Times New Roman" w:cs="Times New Roman"/>
          <w:sz w:val="24"/>
          <w:szCs w:val="24"/>
        </w:rPr>
        <w:t xml:space="preserve">empowerment, and organizational </w:t>
      </w:r>
      <w:r w:rsidRPr="00F55E3D">
        <w:rPr>
          <w:rFonts w:ascii="Times New Roman" w:hAnsi="Times New Roman" w:cs="Times New Roman"/>
          <w:sz w:val="24"/>
          <w:szCs w:val="24"/>
        </w:rPr>
        <w:t>commitment in Saudi and non-Saudi registered staff nur</w:t>
      </w:r>
      <w:r w:rsidRPr="00F55E3D">
        <w:rPr>
          <w:rFonts w:ascii="Times New Roman" w:hAnsi="Times New Roman" w:cs="Times New Roman"/>
          <w:sz w:val="24"/>
          <w:szCs w:val="24"/>
        </w:rPr>
        <w:t xml:space="preserve">ses working in Saudi Arabia. In </w:t>
      </w:r>
      <w:r w:rsidRPr="00F55E3D">
        <w:rPr>
          <w:rFonts w:ascii="Times New Roman" w:hAnsi="Times New Roman" w:cs="Times New Roman"/>
          <w:sz w:val="24"/>
          <w:szCs w:val="24"/>
        </w:rPr>
        <w:t>addition, the study sought to determine the fact</w:t>
      </w:r>
      <w:r w:rsidRPr="00F55E3D">
        <w:rPr>
          <w:rFonts w:ascii="Times New Roman" w:hAnsi="Times New Roman" w:cs="Times New Roman"/>
          <w:sz w:val="24"/>
          <w:szCs w:val="24"/>
        </w:rPr>
        <w:t xml:space="preserve">ors that predict organizational </w:t>
      </w:r>
      <w:r w:rsidRPr="00F55E3D">
        <w:rPr>
          <w:rFonts w:ascii="Times New Roman" w:hAnsi="Times New Roman" w:cs="Times New Roman"/>
          <w:sz w:val="24"/>
          <w:szCs w:val="24"/>
        </w:rPr>
        <w:t>commitment among the two study populations. The theo</w:t>
      </w:r>
      <w:r w:rsidRPr="00F55E3D">
        <w:rPr>
          <w:rFonts w:ascii="Times New Roman" w:hAnsi="Times New Roman" w:cs="Times New Roman"/>
          <w:sz w:val="24"/>
          <w:szCs w:val="24"/>
        </w:rPr>
        <w:t xml:space="preserve">retical framework of this study </w:t>
      </w:r>
      <w:r w:rsidRPr="00F55E3D">
        <w:rPr>
          <w:rFonts w:ascii="Times New Roman" w:hAnsi="Times New Roman" w:cs="Times New Roman"/>
          <w:sz w:val="24"/>
          <w:szCs w:val="24"/>
        </w:rPr>
        <w:t xml:space="preserve">was based on </w:t>
      </w:r>
      <w:proofErr w:type="spellStart"/>
      <w:r w:rsidRPr="00F55E3D">
        <w:rPr>
          <w:rFonts w:ascii="Times New Roman" w:hAnsi="Times New Roman" w:cs="Times New Roman"/>
          <w:sz w:val="24"/>
          <w:szCs w:val="24"/>
        </w:rPr>
        <w:t>Kanter’s</w:t>
      </w:r>
      <w:proofErr w:type="spellEnd"/>
      <w:r w:rsidRPr="00F55E3D">
        <w:rPr>
          <w:rFonts w:ascii="Times New Roman" w:hAnsi="Times New Roman" w:cs="Times New Roman"/>
          <w:sz w:val="24"/>
          <w:szCs w:val="24"/>
        </w:rPr>
        <w:t xml:space="preserve"> (1977</w:t>
      </w:r>
      <w:r w:rsidRPr="00F55E3D">
        <w:rPr>
          <w:rFonts w:ascii="Times New Roman" w:hAnsi="Times New Roman" w:cs="Times New Roman"/>
          <w:sz w:val="24"/>
          <w:szCs w:val="24"/>
        </w:rPr>
        <w:t>, 1993</w:t>
      </w:r>
      <w:r w:rsidRPr="00F55E3D">
        <w:rPr>
          <w:rFonts w:ascii="Times New Roman" w:hAnsi="Times New Roman" w:cs="Times New Roman"/>
          <w:sz w:val="24"/>
          <w:szCs w:val="24"/>
        </w:rPr>
        <w:t xml:space="preserve">) Theory of Structural Empowerment and </w:t>
      </w:r>
      <w:proofErr w:type="spellStart"/>
      <w:r w:rsidRPr="00F55E3D">
        <w:rPr>
          <w:rFonts w:ascii="Times New Roman" w:hAnsi="Times New Roman" w:cs="Times New Roman"/>
          <w:sz w:val="24"/>
          <w:szCs w:val="24"/>
        </w:rPr>
        <w:t>Spreitzer’</w:t>
      </w:r>
      <w:r w:rsidRPr="00F55E3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55E3D">
        <w:rPr>
          <w:rFonts w:ascii="Times New Roman" w:hAnsi="Times New Roman" w:cs="Times New Roman"/>
          <w:sz w:val="24"/>
          <w:szCs w:val="24"/>
        </w:rPr>
        <w:t xml:space="preserve"> </w:t>
      </w:r>
      <w:r w:rsidRPr="00F55E3D">
        <w:rPr>
          <w:rFonts w:ascii="Times New Roman" w:hAnsi="Times New Roman" w:cs="Times New Roman"/>
          <w:sz w:val="24"/>
          <w:szCs w:val="24"/>
        </w:rPr>
        <w:t>(1995) Theory of Psychological Empowerment. T</w:t>
      </w:r>
      <w:r w:rsidRPr="00F55E3D">
        <w:rPr>
          <w:rFonts w:ascii="Times New Roman" w:hAnsi="Times New Roman" w:cs="Times New Roman"/>
          <w:sz w:val="24"/>
          <w:szCs w:val="24"/>
        </w:rPr>
        <w:t xml:space="preserve">he study employed a descriptive </w:t>
      </w:r>
      <w:r w:rsidRPr="00F55E3D">
        <w:rPr>
          <w:rFonts w:ascii="Times New Roman" w:hAnsi="Times New Roman" w:cs="Times New Roman"/>
          <w:sz w:val="24"/>
          <w:szCs w:val="24"/>
        </w:rPr>
        <w:t>comparative multivariate correlational research design.</w:t>
      </w:r>
      <w:r w:rsidRPr="00F55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E3D" w:rsidRPr="00F55E3D" w:rsidRDefault="00F55E3D" w:rsidP="00F55E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55E3D">
        <w:rPr>
          <w:rFonts w:ascii="Times New Roman" w:hAnsi="Times New Roman" w:cs="Times New Roman"/>
          <w:sz w:val="24"/>
          <w:szCs w:val="24"/>
        </w:rPr>
        <w:t xml:space="preserve">A self-administered, paper and </w:t>
      </w:r>
      <w:r w:rsidRPr="00F55E3D">
        <w:rPr>
          <w:rFonts w:ascii="Times New Roman" w:hAnsi="Times New Roman" w:cs="Times New Roman"/>
          <w:sz w:val="24"/>
          <w:szCs w:val="24"/>
        </w:rPr>
        <w:t>pencil survey was used to collect data from a convenienc</w:t>
      </w:r>
      <w:r w:rsidRPr="00F55E3D">
        <w:rPr>
          <w:rFonts w:ascii="Times New Roman" w:hAnsi="Times New Roman" w:cs="Times New Roman"/>
          <w:sz w:val="24"/>
          <w:szCs w:val="24"/>
        </w:rPr>
        <w:t xml:space="preserve">e sample of full-time Saudi and </w:t>
      </w:r>
      <w:r w:rsidRPr="00F55E3D">
        <w:rPr>
          <w:rFonts w:ascii="Times New Roman" w:hAnsi="Times New Roman" w:cs="Times New Roman"/>
          <w:sz w:val="24"/>
          <w:szCs w:val="24"/>
        </w:rPr>
        <w:t>non-Saudi registered nurses (</w:t>
      </w:r>
      <w:r w:rsidRPr="00F55E3D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F55E3D">
        <w:rPr>
          <w:rFonts w:ascii="Times New Roman" w:hAnsi="Times New Roman" w:cs="Times New Roman"/>
          <w:sz w:val="24"/>
          <w:szCs w:val="24"/>
        </w:rPr>
        <w:t>= 398) working in inpati</w:t>
      </w:r>
      <w:r w:rsidRPr="00F55E3D">
        <w:rPr>
          <w:rFonts w:ascii="Times New Roman" w:hAnsi="Times New Roman" w:cs="Times New Roman"/>
          <w:sz w:val="24"/>
          <w:szCs w:val="24"/>
        </w:rPr>
        <w:t xml:space="preserve">ent units in three governmental </w:t>
      </w:r>
      <w:r w:rsidRPr="00F55E3D">
        <w:rPr>
          <w:rFonts w:ascii="Times New Roman" w:hAnsi="Times New Roman" w:cs="Times New Roman"/>
          <w:sz w:val="24"/>
          <w:szCs w:val="24"/>
        </w:rPr>
        <w:t>hospitals in Saudi Arabia.</w:t>
      </w:r>
      <w:r w:rsidRPr="00F55E3D">
        <w:rPr>
          <w:rFonts w:ascii="Times New Roman" w:hAnsi="Times New Roman" w:cs="Times New Roman"/>
          <w:sz w:val="24"/>
          <w:szCs w:val="24"/>
        </w:rPr>
        <w:t xml:space="preserve"> </w:t>
      </w:r>
      <w:r w:rsidRPr="00F55E3D">
        <w:rPr>
          <w:rFonts w:ascii="Times New Roman" w:hAnsi="Times New Roman" w:cs="Times New Roman"/>
          <w:sz w:val="24"/>
          <w:szCs w:val="24"/>
        </w:rPr>
        <w:t>Descriptive statistics, correlation analys</w:t>
      </w:r>
      <w:r w:rsidRPr="00F55E3D">
        <w:rPr>
          <w:rFonts w:ascii="Times New Roman" w:hAnsi="Times New Roman" w:cs="Times New Roman"/>
          <w:sz w:val="24"/>
          <w:szCs w:val="24"/>
        </w:rPr>
        <w:t>es, one-way ANOVA, and multiple regression</w:t>
      </w:r>
      <w:r w:rsidRPr="00F55E3D">
        <w:rPr>
          <w:rFonts w:ascii="Times New Roman" w:hAnsi="Times New Roman" w:cs="Times New Roman"/>
          <w:sz w:val="24"/>
          <w:szCs w:val="24"/>
        </w:rPr>
        <w:t xml:space="preserve"> with moderation analyses were performed</w:t>
      </w:r>
      <w:r w:rsidRPr="00F55E3D">
        <w:rPr>
          <w:rFonts w:ascii="Times New Roman" w:hAnsi="Times New Roman" w:cs="Times New Roman"/>
          <w:sz w:val="24"/>
          <w:szCs w:val="24"/>
        </w:rPr>
        <w:t xml:space="preserve"> to analyze data </w:t>
      </w:r>
      <w:r w:rsidRPr="00F55E3D">
        <w:rPr>
          <w:rFonts w:ascii="Times New Roman" w:hAnsi="Times New Roman" w:cs="Times New Roman"/>
          <w:sz w:val="24"/>
          <w:szCs w:val="24"/>
        </w:rPr>
        <w:lastRenderedPageBreak/>
        <w:t xml:space="preserve">and answer the </w:t>
      </w:r>
      <w:r w:rsidRPr="00F55E3D">
        <w:rPr>
          <w:rFonts w:ascii="Times New Roman" w:hAnsi="Times New Roman" w:cs="Times New Roman"/>
          <w:sz w:val="24"/>
          <w:szCs w:val="24"/>
        </w:rPr>
        <w:t xml:space="preserve">research questions. Statistically significant positive </w:t>
      </w:r>
      <w:r w:rsidRPr="00F55E3D">
        <w:rPr>
          <w:rFonts w:ascii="Times New Roman" w:hAnsi="Times New Roman" w:cs="Times New Roman"/>
          <w:sz w:val="24"/>
          <w:szCs w:val="24"/>
        </w:rPr>
        <w:t xml:space="preserve">partial correlations were found </w:t>
      </w:r>
      <w:r w:rsidRPr="00F55E3D">
        <w:rPr>
          <w:rFonts w:ascii="Times New Roman" w:hAnsi="Times New Roman" w:cs="Times New Roman"/>
          <w:sz w:val="24"/>
          <w:szCs w:val="24"/>
        </w:rPr>
        <w:t>among structural empowerment, psychological</w:t>
      </w:r>
      <w:r w:rsidRPr="00F55E3D">
        <w:rPr>
          <w:rFonts w:ascii="Times New Roman" w:hAnsi="Times New Roman" w:cs="Times New Roman"/>
          <w:sz w:val="24"/>
          <w:szCs w:val="24"/>
        </w:rPr>
        <w:t xml:space="preserve"> empowerment and organizational </w:t>
      </w:r>
      <w:r w:rsidRPr="00F55E3D">
        <w:rPr>
          <w:rFonts w:ascii="Times New Roman" w:hAnsi="Times New Roman" w:cs="Times New Roman"/>
          <w:sz w:val="24"/>
          <w:szCs w:val="24"/>
        </w:rPr>
        <w:t>commitment. Non-Saudi nurses perceived h</w:t>
      </w:r>
      <w:r w:rsidRPr="00F55E3D">
        <w:rPr>
          <w:rFonts w:ascii="Times New Roman" w:hAnsi="Times New Roman" w:cs="Times New Roman"/>
          <w:sz w:val="24"/>
          <w:szCs w:val="24"/>
        </w:rPr>
        <w:t xml:space="preserve">igher levels of empowerment and </w:t>
      </w:r>
      <w:r w:rsidRPr="00F55E3D">
        <w:rPr>
          <w:rFonts w:ascii="Times New Roman" w:hAnsi="Times New Roman" w:cs="Times New Roman"/>
          <w:sz w:val="24"/>
          <w:szCs w:val="24"/>
        </w:rPr>
        <w:t>commitment compared to Saudi nurses. Additionally</w:t>
      </w:r>
      <w:r w:rsidRPr="00F55E3D">
        <w:rPr>
          <w:rFonts w:ascii="Times New Roman" w:hAnsi="Times New Roman" w:cs="Times New Roman"/>
          <w:sz w:val="24"/>
          <w:szCs w:val="24"/>
        </w:rPr>
        <w:t xml:space="preserve">, psychological empowerment was </w:t>
      </w:r>
      <w:r w:rsidRPr="00F55E3D">
        <w:rPr>
          <w:rFonts w:ascii="Times New Roman" w:hAnsi="Times New Roman" w:cs="Times New Roman"/>
          <w:sz w:val="24"/>
          <w:szCs w:val="24"/>
        </w:rPr>
        <w:t xml:space="preserve">found to have a small moderation effect on the </w:t>
      </w:r>
      <w:r w:rsidRPr="00F55E3D">
        <w:rPr>
          <w:rFonts w:ascii="Times New Roman" w:hAnsi="Times New Roman" w:cs="Times New Roman"/>
          <w:sz w:val="24"/>
          <w:szCs w:val="24"/>
        </w:rPr>
        <w:t xml:space="preserve">relationship between structural </w:t>
      </w:r>
      <w:r w:rsidRPr="00F55E3D">
        <w:rPr>
          <w:rFonts w:ascii="Times New Roman" w:hAnsi="Times New Roman" w:cs="Times New Roman"/>
          <w:sz w:val="24"/>
          <w:szCs w:val="24"/>
        </w:rPr>
        <w:t>empowerment and continuance commitment.</w:t>
      </w:r>
    </w:p>
    <w:p w:rsidR="00F55E3D" w:rsidRPr="00F55E3D" w:rsidRDefault="00F55E3D" w:rsidP="00F55E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55E3D">
        <w:rPr>
          <w:rFonts w:ascii="Times New Roman" w:hAnsi="Times New Roman" w:cs="Times New Roman"/>
          <w:sz w:val="24"/>
          <w:szCs w:val="24"/>
        </w:rPr>
        <w:t>The findings of this study have significant implications</w:t>
      </w:r>
      <w:r w:rsidRPr="00F55E3D">
        <w:rPr>
          <w:rFonts w:ascii="Times New Roman" w:hAnsi="Times New Roman" w:cs="Times New Roman"/>
          <w:sz w:val="24"/>
          <w:szCs w:val="24"/>
        </w:rPr>
        <w:t xml:space="preserve"> for nursing science, </w:t>
      </w:r>
      <w:r w:rsidRPr="00F55E3D">
        <w:rPr>
          <w:rFonts w:ascii="Times New Roman" w:hAnsi="Times New Roman" w:cs="Times New Roman"/>
          <w:sz w:val="24"/>
          <w:szCs w:val="24"/>
        </w:rPr>
        <w:t>research, practice, administration and education. Findin</w:t>
      </w:r>
      <w:r w:rsidRPr="00F55E3D">
        <w:rPr>
          <w:rFonts w:ascii="Times New Roman" w:hAnsi="Times New Roman" w:cs="Times New Roman"/>
          <w:sz w:val="24"/>
          <w:szCs w:val="24"/>
        </w:rPr>
        <w:t xml:space="preserve">gs of this study may assist the </w:t>
      </w:r>
      <w:r w:rsidRPr="00F55E3D">
        <w:rPr>
          <w:rFonts w:ascii="Times New Roman" w:hAnsi="Times New Roman" w:cs="Times New Roman"/>
          <w:sz w:val="24"/>
          <w:szCs w:val="24"/>
        </w:rPr>
        <w:t>nursing authority figures understand the relati</w:t>
      </w:r>
      <w:r w:rsidRPr="00F55E3D">
        <w:rPr>
          <w:rFonts w:ascii="Times New Roman" w:hAnsi="Times New Roman" w:cs="Times New Roman"/>
          <w:sz w:val="24"/>
          <w:szCs w:val="24"/>
        </w:rPr>
        <w:t xml:space="preserve">onships between empowerment and </w:t>
      </w:r>
      <w:r w:rsidRPr="00F55E3D">
        <w:rPr>
          <w:rFonts w:ascii="Times New Roman" w:hAnsi="Times New Roman" w:cs="Times New Roman"/>
          <w:sz w:val="24"/>
          <w:szCs w:val="24"/>
        </w:rPr>
        <w:t xml:space="preserve">organizational commitment among nurses working in Saudi Arabia and </w:t>
      </w:r>
      <w:r w:rsidRPr="00F55E3D">
        <w:rPr>
          <w:rFonts w:ascii="Times New Roman" w:hAnsi="Times New Roman" w:cs="Times New Roman"/>
          <w:sz w:val="24"/>
          <w:szCs w:val="24"/>
        </w:rPr>
        <w:t xml:space="preserve">facilitate the </w:t>
      </w:r>
      <w:r w:rsidRPr="00F55E3D">
        <w:rPr>
          <w:rFonts w:ascii="Times New Roman" w:hAnsi="Times New Roman" w:cs="Times New Roman"/>
          <w:sz w:val="24"/>
          <w:szCs w:val="24"/>
        </w:rPr>
        <w:t>necessary changes to improve the current working con</w:t>
      </w:r>
      <w:r w:rsidRPr="00F55E3D">
        <w:rPr>
          <w:rFonts w:ascii="Times New Roman" w:hAnsi="Times New Roman" w:cs="Times New Roman"/>
          <w:sz w:val="24"/>
          <w:szCs w:val="24"/>
        </w:rPr>
        <w:t xml:space="preserve">ditions. In addition, the study </w:t>
      </w:r>
      <w:r w:rsidRPr="00F55E3D">
        <w:rPr>
          <w:rFonts w:ascii="Times New Roman" w:hAnsi="Times New Roman" w:cs="Times New Roman"/>
          <w:sz w:val="24"/>
          <w:szCs w:val="24"/>
        </w:rPr>
        <w:t>findings may provide evidence for recomme</w:t>
      </w:r>
      <w:r w:rsidRPr="00F55E3D">
        <w:rPr>
          <w:rFonts w:ascii="Times New Roman" w:hAnsi="Times New Roman" w:cs="Times New Roman"/>
          <w:sz w:val="24"/>
          <w:szCs w:val="24"/>
        </w:rPr>
        <w:t xml:space="preserve">ndations to use empowerment and </w:t>
      </w:r>
      <w:r w:rsidRPr="00F55E3D">
        <w:rPr>
          <w:rFonts w:ascii="Times New Roman" w:hAnsi="Times New Roman" w:cs="Times New Roman"/>
          <w:sz w:val="24"/>
          <w:szCs w:val="24"/>
        </w:rPr>
        <w:t>organizational commitment as new concepts to investi</w:t>
      </w:r>
      <w:r w:rsidRPr="00F55E3D">
        <w:rPr>
          <w:rFonts w:ascii="Times New Roman" w:hAnsi="Times New Roman" w:cs="Times New Roman"/>
          <w:sz w:val="24"/>
          <w:szCs w:val="24"/>
        </w:rPr>
        <w:t xml:space="preserve">gate and measure commitment and </w:t>
      </w:r>
      <w:r w:rsidRPr="00F55E3D">
        <w:rPr>
          <w:rFonts w:ascii="Times New Roman" w:hAnsi="Times New Roman" w:cs="Times New Roman"/>
          <w:sz w:val="24"/>
          <w:szCs w:val="24"/>
        </w:rPr>
        <w:t>improve future retention and anticipated turnover amon</w:t>
      </w:r>
      <w:r w:rsidRPr="00F55E3D">
        <w:rPr>
          <w:rFonts w:ascii="Times New Roman" w:hAnsi="Times New Roman" w:cs="Times New Roman"/>
          <w:sz w:val="24"/>
          <w:szCs w:val="24"/>
        </w:rPr>
        <w:t xml:space="preserve">g staff nurses working in Saudi </w:t>
      </w:r>
      <w:r w:rsidRPr="00F55E3D">
        <w:rPr>
          <w:rFonts w:ascii="Times New Roman" w:hAnsi="Times New Roman" w:cs="Times New Roman"/>
          <w:sz w:val="24"/>
          <w:szCs w:val="24"/>
        </w:rPr>
        <w:t>Arabia</w:t>
      </w:r>
      <w:r w:rsidRPr="00F55E3D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55E3D" w:rsidRPr="00F55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3D"/>
    <w:rsid w:val="00F5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 Ahmad Al Jarmeez</dc:creator>
  <cp:lastModifiedBy>Faiza Ahmad Al Jarmeez</cp:lastModifiedBy>
  <cp:revision>1</cp:revision>
  <dcterms:created xsi:type="dcterms:W3CDTF">2019-11-18T12:57:00Z</dcterms:created>
  <dcterms:modified xsi:type="dcterms:W3CDTF">2019-11-18T13:02:00Z</dcterms:modified>
</cp:coreProperties>
</file>