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505" w:rsidRPr="00F81BA1" w:rsidRDefault="00502505" w:rsidP="00502505">
      <w:pPr>
        <w:jc w:val="both"/>
        <w:rPr>
          <w:rFonts w:ascii="Times New Roman" w:hAnsi="Times New Roman" w:cs="Times New Roman"/>
          <w:b/>
          <w:color w:val="000000"/>
          <w:sz w:val="24"/>
          <w:szCs w:val="24"/>
          <w:lang w:eastAsia="ko-KR"/>
        </w:rPr>
      </w:pPr>
      <w:r w:rsidRPr="00F81BA1">
        <w:rPr>
          <w:rFonts w:ascii="Times New Roman" w:eastAsia="MS PGothic" w:hAnsi="Times New Roman" w:cs="Times New Roman"/>
          <w:b/>
          <w:color w:val="000000"/>
          <w:sz w:val="24"/>
          <w:szCs w:val="24"/>
        </w:rPr>
        <w:t xml:space="preserve">Title: </w:t>
      </w:r>
      <w:r w:rsidR="00790763" w:rsidRPr="00F81BA1">
        <w:rPr>
          <w:rFonts w:ascii="Times New Roman" w:hAnsi="Times New Roman" w:cs="Times New Roman"/>
          <w:b/>
          <w:color w:val="000000"/>
          <w:sz w:val="24"/>
          <w:szCs w:val="24"/>
          <w:lang w:eastAsia="ko-KR"/>
        </w:rPr>
        <w:t xml:space="preserve">Effect of an Intermittent Photic Stimulation (IPS) on Electroencephalogram (EEG) of Females with Premenstrual </w:t>
      </w:r>
      <w:proofErr w:type="spellStart"/>
      <w:r w:rsidR="00790763" w:rsidRPr="00F81BA1">
        <w:rPr>
          <w:rFonts w:ascii="Times New Roman" w:hAnsi="Times New Roman" w:cs="Times New Roman"/>
          <w:b/>
          <w:color w:val="000000"/>
          <w:sz w:val="24"/>
          <w:szCs w:val="24"/>
          <w:lang w:eastAsia="ko-KR"/>
        </w:rPr>
        <w:t>Dysphoric</w:t>
      </w:r>
      <w:proofErr w:type="spellEnd"/>
      <w:r w:rsidR="00790763" w:rsidRPr="00F81BA1">
        <w:rPr>
          <w:rFonts w:ascii="Times New Roman" w:hAnsi="Times New Roman" w:cs="Times New Roman"/>
          <w:b/>
          <w:color w:val="000000"/>
          <w:sz w:val="24"/>
          <w:szCs w:val="24"/>
          <w:lang w:eastAsia="ko-KR"/>
        </w:rPr>
        <w:t xml:space="preserve"> Disorders (PMDD)</w:t>
      </w:r>
    </w:p>
    <w:p w:rsidR="00790763" w:rsidRPr="00F81BA1" w:rsidRDefault="00790763" w:rsidP="00790763">
      <w:pPr>
        <w:spacing w:after="0"/>
        <w:jc w:val="both"/>
        <w:rPr>
          <w:rFonts w:ascii="Times New Roman" w:hAnsi="Times New Roman" w:cs="Times New Roman"/>
          <w:sz w:val="24"/>
          <w:szCs w:val="24"/>
        </w:rPr>
      </w:pPr>
      <w:r w:rsidRPr="00F81BA1">
        <w:rPr>
          <w:rFonts w:ascii="Times New Roman" w:hAnsi="Times New Roman" w:cs="Times New Roman"/>
          <w:sz w:val="24"/>
          <w:szCs w:val="24"/>
          <w:u w:val="single"/>
        </w:rPr>
        <w:t>Binu Shrestha1</w:t>
      </w:r>
      <w:r w:rsidRPr="00F81BA1">
        <w:rPr>
          <w:rFonts w:ascii="Times New Roman" w:hAnsi="Times New Roman" w:cs="Times New Roman"/>
          <w:sz w:val="24"/>
          <w:szCs w:val="24"/>
        </w:rPr>
        <w:t xml:space="preserve">*, </w:t>
      </w:r>
      <w:proofErr w:type="spellStart"/>
      <w:r w:rsidRPr="00F81BA1">
        <w:rPr>
          <w:rFonts w:ascii="Times New Roman" w:hAnsi="Times New Roman" w:cs="Times New Roman"/>
          <w:sz w:val="24"/>
          <w:szCs w:val="24"/>
        </w:rPr>
        <w:t>Bishnu</w:t>
      </w:r>
      <w:proofErr w:type="spellEnd"/>
      <w:r w:rsidRPr="00F81BA1">
        <w:rPr>
          <w:rFonts w:ascii="Times New Roman" w:hAnsi="Times New Roman" w:cs="Times New Roman"/>
          <w:sz w:val="24"/>
          <w:szCs w:val="24"/>
        </w:rPr>
        <w:t xml:space="preserve"> </w:t>
      </w:r>
      <w:proofErr w:type="spellStart"/>
      <w:r w:rsidRPr="00F81BA1">
        <w:rPr>
          <w:rFonts w:ascii="Times New Roman" w:hAnsi="Times New Roman" w:cs="Times New Roman"/>
          <w:sz w:val="24"/>
          <w:szCs w:val="24"/>
        </w:rPr>
        <w:t>Hari</w:t>
      </w:r>
      <w:proofErr w:type="spellEnd"/>
      <w:r w:rsidRPr="00F81BA1">
        <w:rPr>
          <w:rFonts w:ascii="Times New Roman" w:hAnsi="Times New Roman" w:cs="Times New Roman"/>
          <w:sz w:val="24"/>
          <w:szCs w:val="24"/>
        </w:rPr>
        <w:t xml:space="preserve"> Paudel2, </w:t>
      </w:r>
      <w:proofErr w:type="spellStart"/>
      <w:r w:rsidRPr="00F81BA1">
        <w:rPr>
          <w:rFonts w:ascii="Times New Roman" w:hAnsi="Times New Roman" w:cs="Times New Roman"/>
          <w:sz w:val="24"/>
          <w:szCs w:val="24"/>
        </w:rPr>
        <w:t>Nirmala</w:t>
      </w:r>
      <w:proofErr w:type="spellEnd"/>
      <w:r w:rsidRPr="00F81BA1">
        <w:rPr>
          <w:rFonts w:ascii="Times New Roman" w:hAnsi="Times New Roman" w:cs="Times New Roman"/>
          <w:sz w:val="24"/>
          <w:szCs w:val="24"/>
        </w:rPr>
        <w:t xml:space="preserve"> Limbu3, </w:t>
      </w:r>
      <w:proofErr w:type="spellStart"/>
      <w:r w:rsidRPr="00F81BA1">
        <w:rPr>
          <w:rFonts w:ascii="Times New Roman" w:hAnsi="Times New Roman" w:cs="Times New Roman"/>
          <w:sz w:val="24"/>
          <w:szCs w:val="24"/>
        </w:rPr>
        <w:t>Kopila</w:t>
      </w:r>
      <w:proofErr w:type="spellEnd"/>
      <w:r w:rsidRPr="00F81BA1">
        <w:rPr>
          <w:rFonts w:ascii="Times New Roman" w:hAnsi="Times New Roman" w:cs="Times New Roman"/>
          <w:sz w:val="24"/>
          <w:szCs w:val="24"/>
        </w:rPr>
        <w:t xml:space="preserve"> Agrawal4.</w:t>
      </w:r>
    </w:p>
    <w:p w:rsidR="00790763" w:rsidRPr="00F81BA1" w:rsidRDefault="00790763" w:rsidP="00790763">
      <w:pPr>
        <w:spacing w:after="0"/>
        <w:jc w:val="both"/>
        <w:rPr>
          <w:rFonts w:ascii="Times New Roman" w:hAnsi="Times New Roman" w:cs="Times New Roman"/>
          <w:sz w:val="24"/>
          <w:szCs w:val="24"/>
        </w:rPr>
      </w:pPr>
    </w:p>
    <w:p w:rsidR="00790763" w:rsidRPr="00F81BA1" w:rsidRDefault="00790763" w:rsidP="00613F6D">
      <w:pPr>
        <w:pStyle w:val="ListParagraph"/>
        <w:numPr>
          <w:ilvl w:val="0"/>
          <w:numId w:val="2"/>
        </w:numPr>
        <w:jc w:val="both"/>
      </w:pPr>
      <w:r w:rsidRPr="00F81BA1">
        <w:t>Assistant Professor, Neuroscience, Trinity School of Medicine, St. Vincent and the Grenadines</w:t>
      </w:r>
    </w:p>
    <w:p w:rsidR="00790763" w:rsidRPr="00F81BA1" w:rsidRDefault="00790763" w:rsidP="00613F6D">
      <w:pPr>
        <w:pStyle w:val="ListParagraph"/>
        <w:numPr>
          <w:ilvl w:val="0"/>
          <w:numId w:val="2"/>
        </w:numPr>
        <w:jc w:val="both"/>
      </w:pPr>
      <w:r w:rsidRPr="00F81BA1">
        <w:t>Professor, Department of Basic and Clinical Physiology, BPKIHS, Dharan, Nepal</w:t>
      </w:r>
    </w:p>
    <w:p w:rsidR="00790763" w:rsidRPr="00F81BA1" w:rsidRDefault="00790763" w:rsidP="00613F6D">
      <w:pPr>
        <w:pStyle w:val="ListParagraph"/>
        <w:numPr>
          <w:ilvl w:val="0"/>
          <w:numId w:val="2"/>
        </w:numPr>
        <w:jc w:val="both"/>
      </w:pPr>
      <w:r w:rsidRPr="00F81BA1">
        <w:t>Additional Professor, Department of Basic and Clinical Physiology, BPKIHS, Dharan, Nepal</w:t>
      </w:r>
    </w:p>
    <w:p w:rsidR="00502505" w:rsidRPr="00F81BA1" w:rsidRDefault="00790763" w:rsidP="00613F6D">
      <w:pPr>
        <w:pStyle w:val="ListParagraph"/>
        <w:numPr>
          <w:ilvl w:val="0"/>
          <w:numId w:val="2"/>
        </w:numPr>
        <w:jc w:val="both"/>
        <w:rPr>
          <w:b/>
          <w:color w:val="000000"/>
          <w:lang w:eastAsia="ko-KR"/>
        </w:rPr>
      </w:pPr>
      <w:r w:rsidRPr="00F81BA1">
        <w:t>Associate Professor, Department of Physiology, Birat Medical College, Biratnagar, Nepal</w:t>
      </w:r>
    </w:p>
    <w:p w:rsidR="00961F57" w:rsidRPr="00F81BA1" w:rsidRDefault="00961F57" w:rsidP="00961F57">
      <w:pPr>
        <w:pStyle w:val="ListParagraph"/>
        <w:numPr>
          <w:ilvl w:val="0"/>
          <w:numId w:val="3"/>
        </w:numPr>
        <w:jc w:val="both"/>
        <w:rPr>
          <w:b/>
          <w:color w:val="000000"/>
          <w:lang w:eastAsia="ko-KR"/>
        </w:rPr>
      </w:pPr>
      <w:r w:rsidRPr="00F81BA1">
        <w:t>*Presenting Author</w:t>
      </w:r>
    </w:p>
    <w:p w:rsidR="00790763" w:rsidRPr="00F81BA1" w:rsidRDefault="00502505" w:rsidP="00502505">
      <w:pPr>
        <w:jc w:val="both"/>
        <w:rPr>
          <w:rFonts w:ascii="Times New Roman" w:hAnsi="Times New Roman" w:cs="Times New Roman"/>
          <w:b/>
          <w:color w:val="7030A0"/>
        </w:rPr>
      </w:pPr>
      <w:r w:rsidRPr="00F81BA1">
        <w:rPr>
          <w:rFonts w:ascii="Times New Roman" w:hAnsi="Times New Roman" w:cs="Times New Roman"/>
          <w:b/>
          <w:color w:val="7030A0"/>
        </w:rPr>
        <w:t xml:space="preserve">Abstract </w:t>
      </w:r>
    </w:p>
    <w:p w:rsidR="00502505" w:rsidRPr="00F81BA1" w:rsidRDefault="00790763" w:rsidP="00502505">
      <w:pPr>
        <w:jc w:val="both"/>
        <w:rPr>
          <w:rFonts w:ascii="Times New Roman" w:hAnsi="Times New Roman" w:cs="Times New Roman"/>
        </w:rPr>
      </w:pPr>
      <w:r w:rsidRPr="00F81BA1">
        <w:rPr>
          <w:rFonts w:ascii="Times New Roman" w:hAnsi="Times New Roman" w:cs="Times New Roman"/>
          <w:b/>
        </w:rPr>
        <w:t xml:space="preserve">Many women with regular menstrual cycles report unpleasant physical and/or psychological symptoms just before the menstrual cycle begins. For many women, these symptoms are mild and tolerable. However, for some women, these symptoms can be disabling and may cause significant disruption in their lives and are often reasons for seeking a medical treatment. These symptoms together are called as premenstrual syndrome (PMS), and with the modern concept, the severe form of PMS is named as premenstrual </w:t>
      </w:r>
      <w:proofErr w:type="spellStart"/>
      <w:r w:rsidRPr="00F81BA1">
        <w:rPr>
          <w:rFonts w:ascii="Times New Roman" w:hAnsi="Times New Roman" w:cs="Times New Roman"/>
          <w:b/>
        </w:rPr>
        <w:t>dysphoric</w:t>
      </w:r>
      <w:proofErr w:type="spellEnd"/>
      <w:r w:rsidRPr="00F81BA1">
        <w:rPr>
          <w:rFonts w:ascii="Times New Roman" w:hAnsi="Times New Roman" w:cs="Times New Roman"/>
          <w:b/>
        </w:rPr>
        <w:t xml:space="preserve"> disorders (PMDD). The study was conducted on thirty females with PMDD, selected on the basis of inclusion and exclusion criteria, and research criteria, Diagnostic and Statistical Manual of Mental Disorders, 4th Edition (DSM-IV). All the participants were explained about the procedure and written consent was taken. Anthropometric and cardio respiratory variables were recorded followed by EEG recordings with 5, 10, 15, 20, 25, 30 Hz frequencies of intermittent photic stimulation. The first recordings were taken before menses started or during peak of symptoms reported and were repeated immediately after menses were over. EEG recordings were dissected out into its constituent frequency bands by Fast Fourier Transformation. The data of EEG power spectra were non-normally distributed, hence subjected to log transformation and statistical analysis was done. The EEG power spectra were expressed as mean ± standard deviation. Paired sample t test was used to compare the anthropometric, cardio-respiratory variables, and the premenstrual EEG power spectra with post menstrual EEG power spectra. The premenstrual EEG power spectra or the EEG power spectra during the peak of symptoms as compared to the postmenstrual EEG power spectra showed a significant (p&lt;0.05) increase in Beta activity over </w:t>
      </w:r>
      <w:proofErr w:type="spellStart"/>
      <w:r w:rsidRPr="00F81BA1">
        <w:rPr>
          <w:rFonts w:ascii="Times New Roman" w:hAnsi="Times New Roman" w:cs="Times New Roman"/>
          <w:b/>
        </w:rPr>
        <w:t>frontotemporoparietal</w:t>
      </w:r>
      <w:proofErr w:type="spellEnd"/>
      <w:r w:rsidRPr="00F81BA1">
        <w:rPr>
          <w:rFonts w:ascii="Times New Roman" w:hAnsi="Times New Roman" w:cs="Times New Roman"/>
          <w:b/>
        </w:rPr>
        <w:t xml:space="preserve"> (F3, C3, T3 and P3) area of left hemisphere which concludes that the increased in beta activity at most of the sites of  left hemisphere under intermittent photic stimulus before menses or during the peak of symptoms of PMDD is indicative of presence of anxiety, stress, insomnia, and obsessive or negative thought.</w:t>
      </w:r>
    </w:p>
    <w:p w:rsidR="00B72C68" w:rsidRPr="00F81BA1" w:rsidRDefault="00B72C68" w:rsidP="00502505">
      <w:pPr>
        <w:jc w:val="both"/>
        <w:rPr>
          <w:rFonts w:ascii="Times New Roman" w:hAnsi="Times New Roman" w:cs="Times New Roman"/>
        </w:rPr>
      </w:pPr>
    </w:p>
    <w:p w:rsidR="00975289" w:rsidRPr="00F81BA1" w:rsidRDefault="00975289" w:rsidP="00502505">
      <w:pPr>
        <w:jc w:val="both"/>
        <w:rPr>
          <w:rFonts w:ascii="Times New Roman" w:hAnsi="Times New Roman" w:cs="Times New Roman"/>
          <w:b/>
          <w:color w:val="7030A0"/>
        </w:rPr>
      </w:pPr>
      <w:r w:rsidRPr="00F81BA1">
        <w:rPr>
          <w:rFonts w:ascii="Times New Roman" w:hAnsi="Times New Roman" w:cs="Times New Roman"/>
          <w:b/>
          <w:color w:val="7030A0"/>
        </w:rPr>
        <w:lastRenderedPageBreak/>
        <w:t>Image</w:t>
      </w:r>
    </w:p>
    <w:p w:rsidR="00613F6D" w:rsidRPr="00F81BA1" w:rsidRDefault="00613F6D" w:rsidP="00502505">
      <w:pPr>
        <w:jc w:val="both"/>
        <w:rPr>
          <w:rFonts w:ascii="Times New Roman" w:hAnsi="Times New Roman" w:cs="Times New Roman"/>
          <w:b/>
          <w:color w:val="7030A0"/>
        </w:rPr>
      </w:pPr>
      <w:r w:rsidRPr="00F81BA1">
        <w:rPr>
          <w:rFonts w:ascii="Times New Roman" w:hAnsi="Times New Roman" w:cs="Times New Roman"/>
          <w:noProof/>
        </w:rPr>
        <w:drawing>
          <wp:inline distT="0" distB="0" distL="0" distR="0">
            <wp:extent cx="4638675" cy="5715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38675" cy="5715000"/>
                    </a:xfrm>
                    <a:prstGeom prst="rect">
                      <a:avLst/>
                    </a:prstGeom>
                    <a:noFill/>
                    <a:ln>
                      <a:noFill/>
                    </a:ln>
                  </pic:spPr>
                </pic:pic>
              </a:graphicData>
            </a:graphic>
          </wp:inline>
        </w:drawing>
      </w:r>
    </w:p>
    <w:p w:rsidR="00F81BA1" w:rsidRDefault="00F81BA1" w:rsidP="00790763">
      <w:pPr>
        <w:jc w:val="both"/>
        <w:rPr>
          <w:rFonts w:ascii="Times New Roman" w:hAnsi="Times New Roman" w:cs="Times New Roman"/>
          <w:b/>
          <w:color w:val="7030A0"/>
        </w:rPr>
      </w:pPr>
    </w:p>
    <w:p w:rsidR="00790763" w:rsidRPr="00F81BA1" w:rsidRDefault="00502505" w:rsidP="00790763">
      <w:pPr>
        <w:jc w:val="both"/>
        <w:rPr>
          <w:rFonts w:ascii="Times New Roman" w:hAnsi="Times New Roman" w:cs="Times New Roman"/>
          <w:b/>
          <w:color w:val="7030A0"/>
        </w:rPr>
      </w:pPr>
      <w:r w:rsidRPr="00F81BA1">
        <w:rPr>
          <w:rFonts w:ascii="Times New Roman" w:hAnsi="Times New Roman" w:cs="Times New Roman"/>
          <w:b/>
          <w:color w:val="7030A0"/>
        </w:rPr>
        <w:lastRenderedPageBreak/>
        <w:t xml:space="preserve">Recent Publications </w:t>
      </w:r>
    </w:p>
    <w:p w:rsidR="00424D6C" w:rsidRPr="00F81BA1" w:rsidRDefault="00424D6C" w:rsidP="00424D6C">
      <w:pPr>
        <w:pStyle w:val="ListParagraph"/>
        <w:widowControl w:val="0"/>
        <w:numPr>
          <w:ilvl w:val="0"/>
          <w:numId w:val="4"/>
        </w:numPr>
        <w:overflowPunct w:val="0"/>
        <w:autoSpaceDE w:val="0"/>
        <w:autoSpaceDN w:val="0"/>
        <w:adjustRightInd w:val="0"/>
        <w:spacing w:line="239" w:lineRule="auto"/>
        <w:jc w:val="both"/>
        <w:rPr>
          <w:sz w:val="22"/>
          <w:szCs w:val="22"/>
        </w:rPr>
      </w:pPr>
      <w:r w:rsidRPr="007E66DE">
        <w:rPr>
          <w:b/>
          <w:sz w:val="22"/>
          <w:szCs w:val="22"/>
        </w:rPr>
        <w:t>Shrestha B</w:t>
      </w:r>
      <w:r w:rsidRPr="00F81BA1">
        <w:rPr>
          <w:sz w:val="22"/>
          <w:szCs w:val="22"/>
        </w:rPr>
        <w:t>, Paudel BH, Limbu N et al. Electroencephalogram (EEG) changes in premenstrual dysphoric disorder (PMDD). Int J Health Sci Res. 2016; 6(9):174-178</w:t>
      </w:r>
    </w:p>
    <w:p w:rsidR="00424D6C" w:rsidRPr="00F81BA1" w:rsidRDefault="00424D6C" w:rsidP="00424D6C">
      <w:pPr>
        <w:widowControl w:val="0"/>
        <w:overflowPunct w:val="0"/>
        <w:autoSpaceDE w:val="0"/>
        <w:autoSpaceDN w:val="0"/>
        <w:adjustRightInd w:val="0"/>
        <w:spacing w:after="0" w:line="239" w:lineRule="auto"/>
        <w:jc w:val="both"/>
        <w:rPr>
          <w:rFonts w:ascii="Times New Roman" w:hAnsi="Times New Roman" w:cs="Times New Roman"/>
          <w:b/>
        </w:rPr>
      </w:pPr>
    </w:p>
    <w:p w:rsidR="00424D6C" w:rsidRPr="00F81BA1" w:rsidRDefault="00424D6C" w:rsidP="00424D6C">
      <w:pPr>
        <w:pStyle w:val="ListParagraph"/>
        <w:widowControl w:val="0"/>
        <w:numPr>
          <w:ilvl w:val="0"/>
          <w:numId w:val="4"/>
        </w:numPr>
        <w:overflowPunct w:val="0"/>
        <w:autoSpaceDE w:val="0"/>
        <w:autoSpaceDN w:val="0"/>
        <w:adjustRightInd w:val="0"/>
        <w:spacing w:line="239" w:lineRule="auto"/>
        <w:jc w:val="both"/>
        <w:rPr>
          <w:sz w:val="22"/>
          <w:szCs w:val="22"/>
        </w:rPr>
      </w:pPr>
      <w:r w:rsidRPr="007E66DE">
        <w:rPr>
          <w:b/>
          <w:sz w:val="22"/>
          <w:szCs w:val="22"/>
        </w:rPr>
        <w:t>Shrestha B</w:t>
      </w:r>
      <w:r w:rsidRPr="00F81BA1">
        <w:rPr>
          <w:sz w:val="22"/>
          <w:szCs w:val="22"/>
        </w:rPr>
        <w:t>, Paudel BH, Limbu N, Agrawal K. Effect of Intermittent Photic Stimulation (IPS) on Electroencephalogram (EEG) of females with premenstrual dysphoric disorders (PMDD). Advance Research Journal of Multidisciplinary Discoveries. 2017; 18(5):25-29</w:t>
      </w:r>
    </w:p>
    <w:p w:rsidR="00424D6C" w:rsidRPr="00F81BA1" w:rsidRDefault="00424D6C" w:rsidP="00424D6C">
      <w:pPr>
        <w:pStyle w:val="ListParagraph"/>
        <w:rPr>
          <w:sz w:val="22"/>
          <w:szCs w:val="22"/>
        </w:rPr>
      </w:pPr>
    </w:p>
    <w:p w:rsidR="00424D6C" w:rsidRPr="00F81BA1" w:rsidRDefault="00424D6C" w:rsidP="00424D6C">
      <w:pPr>
        <w:pStyle w:val="ListParagraph"/>
        <w:widowControl w:val="0"/>
        <w:numPr>
          <w:ilvl w:val="0"/>
          <w:numId w:val="4"/>
        </w:numPr>
        <w:shd w:val="clear" w:color="auto" w:fill="FFFFFF"/>
        <w:overflowPunct w:val="0"/>
        <w:autoSpaceDE w:val="0"/>
        <w:autoSpaceDN w:val="0"/>
        <w:adjustRightInd w:val="0"/>
        <w:spacing w:before="300" w:line="239" w:lineRule="auto"/>
        <w:rPr>
          <w:color w:val="000000"/>
          <w:spacing w:val="2"/>
          <w:sz w:val="22"/>
          <w:szCs w:val="22"/>
        </w:rPr>
      </w:pPr>
      <w:r w:rsidRPr="00F81BA1">
        <w:rPr>
          <w:sz w:val="22"/>
          <w:szCs w:val="22"/>
        </w:rPr>
        <w:t xml:space="preserve">Panta R, Paudel K, Mishra M, Solanki R, </w:t>
      </w:r>
      <w:r w:rsidRPr="00F81BA1">
        <w:rPr>
          <w:b/>
          <w:sz w:val="22"/>
          <w:szCs w:val="22"/>
        </w:rPr>
        <w:t>Shrestha B</w:t>
      </w:r>
      <w:r w:rsidRPr="00F81BA1">
        <w:rPr>
          <w:sz w:val="22"/>
          <w:szCs w:val="22"/>
        </w:rPr>
        <w:t>, Ibrahim J. Effectiveness of carbohydrate diet restriction in type 2 diabetes mellitus on insulin and incretin-based therapies. Asian Pac. J. Health Sci., 2018; 5(1):1-8.</w:t>
      </w:r>
    </w:p>
    <w:p w:rsidR="00424D6C" w:rsidRPr="00F81BA1" w:rsidRDefault="00424D6C" w:rsidP="00424D6C">
      <w:pPr>
        <w:pStyle w:val="ListParagraph"/>
        <w:rPr>
          <w:color w:val="222222"/>
          <w:sz w:val="22"/>
          <w:szCs w:val="22"/>
          <w:shd w:val="clear" w:color="auto" w:fill="FFFFFF"/>
        </w:rPr>
      </w:pPr>
    </w:p>
    <w:p w:rsidR="00424D6C" w:rsidRPr="00F81BA1" w:rsidRDefault="00424D6C" w:rsidP="00424D6C">
      <w:pPr>
        <w:pStyle w:val="ListParagraph"/>
        <w:widowControl w:val="0"/>
        <w:numPr>
          <w:ilvl w:val="0"/>
          <w:numId w:val="4"/>
        </w:numPr>
        <w:shd w:val="clear" w:color="auto" w:fill="FFFFFF"/>
        <w:overflowPunct w:val="0"/>
        <w:autoSpaceDE w:val="0"/>
        <w:autoSpaceDN w:val="0"/>
        <w:adjustRightInd w:val="0"/>
        <w:spacing w:before="300" w:line="239" w:lineRule="auto"/>
        <w:rPr>
          <w:color w:val="000000"/>
          <w:spacing w:val="2"/>
          <w:sz w:val="22"/>
          <w:szCs w:val="22"/>
        </w:rPr>
      </w:pPr>
      <w:r w:rsidRPr="00F81BA1">
        <w:rPr>
          <w:color w:val="222222"/>
          <w:sz w:val="22"/>
          <w:szCs w:val="22"/>
          <w:shd w:val="clear" w:color="auto" w:fill="FFFFFF"/>
        </w:rPr>
        <w:t xml:space="preserve">Paudel KP, Nepal H P, </w:t>
      </w:r>
      <w:r w:rsidRPr="00F81BA1">
        <w:rPr>
          <w:b/>
          <w:color w:val="222222"/>
          <w:sz w:val="22"/>
          <w:szCs w:val="22"/>
          <w:shd w:val="clear" w:color="auto" w:fill="FFFFFF"/>
        </w:rPr>
        <w:t>Shrestha B</w:t>
      </w:r>
      <w:r w:rsidRPr="00F81BA1">
        <w:rPr>
          <w:color w:val="222222"/>
          <w:sz w:val="22"/>
          <w:szCs w:val="22"/>
          <w:shd w:val="clear" w:color="auto" w:fill="FFFFFF"/>
        </w:rPr>
        <w:t xml:space="preserve">, Panta R, Toth S, </w:t>
      </w:r>
      <w:r w:rsidRPr="00F81BA1">
        <w:rPr>
          <w:bCs/>
          <w:color w:val="000000"/>
          <w:spacing w:val="2"/>
          <w:sz w:val="22"/>
          <w:szCs w:val="22"/>
        </w:rPr>
        <w:t>Distribution and academic significance of learning approaches among pre-clinical medical students at Trinity School of Medicine, St Vincent and the Grenadines.</w:t>
      </w:r>
      <w:r w:rsidRPr="00F81BA1">
        <w:rPr>
          <w:color w:val="000000"/>
          <w:spacing w:val="2"/>
          <w:sz w:val="22"/>
          <w:szCs w:val="22"/>
          <w:shd w:val="clear" w:color="auto" w:fill="FFFFFF"/>
        </w:rPr>
        <w:t xml:space="preserve"> J Educ Eval Health Prof 2018; 15: 9.</w:t>
      </w:r>
    </w:p>
    <w:p w:rsidR="00502505" w:rsidRPr="00F81BA1" w:rsidRDefault="00502505" w:rsidP="00502505">
      <w:pPr>
        <w:pStyle w:val="ListParagraph"/>
        <w:rPr>
          <w:sz w:val="22"/>
          <w:szCs w:val="22"/>
        </w:rPr>
      </w:pPr>
    </w:p>
    <w:p w:rsidR="00502505" w:rsidRPr="00F81BA1" w:rsidRDefault="00AE5547" w:rsidP="00502505">
      <w:pPr>
        <w:rPr>
          <w:rFonts w:ascii="Times New Roman" w:hAnsi="Times New Roman" w:cs="Times New Roman"/>
        </w:rPr>
      </w:pPr>
      <w:r w:rsidRPr="00F81BA1">
        <w:rPr>
          <w:rFonts w:ascii="Times New Roman" w:hAnsi="Times New Roman" w:cs="Times New Roman"/>
          <w:noProof/>
        </w:rPr>
        <w:drawing>
          <wp:inline distT="0" distB="0" distL="0" distR="0" wp14:anchorId="777A6EF4">
            <wp:extent cx="457200" cy="60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pic:spPr>
                </pic:pic>
              </a:graphicData>
            </a:graphic>
          </wp:inline>
        </w:drawing>
      </w:r>
      <w:bookmarkStart w:id="0" w:name="_GoBack"/>
      <w:bookmarkEnd w:id="0"/>
    </w:p>
    <w:p w:rsidR="00502505" w:rsidRPr="00F81BA1" w:rsidRDefault="00502505" w:rsidP="00502505">
      <w:pPr>
        <w:rPr>
          <w:rFonts w:ascii="Times New Roman" w:hAnsi="Times New Roman" w:cs="Times New Roman"/>
          <w:b/>
        </w:rPr>
      </w:pPr>
      <w:r w:rsidRPr="00F81BA1">
        <w:rPr>
          <w:rFonts w:ascii="Times New Roman" w:hAnsi="Times New Roman" w:cs="Times New Roman"/>
          <w:b/>
        </w:rPr>
        <w:t xml:space="preserve">Biography </w:t>
      </w:r>
    </w:p>
    <w:p w:rsidR="00AE5547" w:rsidRPr="00F81BA1" w:rsidRDefault="00AE5547" w:rsidP="00502505">
      <w:pPr>
        <w:jc w:val="both"/>
        <w:rPr>
          <w:rFonts w:ascii="Times New Roman" w:hAnsi="Times New Roman" w:cs="Times New Roman"/>
        </w:rPr>
      </w:pPr>
      <w:r w:rsidRPr="00F81BA1">
        <w:rPr>
          <w:rFonts w:ascii="Times New Roman" w:hAnsi="Times New Roman" w:cs="Times New Roman"/>
        </w:rPr>
        <w:t>Dr. Binu Shrestha (Assistant Professor) joins Trinity School of Medicine as Instructor in the Department of Neuroscience. Prior</w:t>
      </w:r>
      <w:r w:rsidR="00613F6D" w:rsidRPr="00F81BA1">
        <w:rPr>
          <w:rFonts w:ascii="Times New Roman" w:hAnsi="Times New Roman" w:cs="Times New Roman"/>
        </w:rPr>
        <w:t xml:space="preserve"> to coming to Trinity, she was</w:t>
      </w:r>
      <w:r w:rsidRPr="00F81BA1">
        <w:rPr>
          <w:rFonts w:ascii="Times New Roman" w:hAnsi="Times New Roman" w:cs="Times New Roman"/>
        </w:rPr>
        <w:t xml:space="preserve"> working in as Assistant Professor at Nepalese Army Institute of Health Sciences, Kathmandu, Nepal. Binu received her Medical degree (MBBS) from College of Medical Sciences, </w:t>
      </w:r>
      <w:proofErr w:type="spellStart"/>
      <w:r w:rsidRPr="00F81BA1">
        <w:rPr>
          <w:rFonts w:ascii="Times New Roman" w:hAnsi="Times New Roman" w:cs="Times New Roman"/>
        </w:rPr>
        <w:t>Bharatpur</w:t>
      </w:r>
      <w:proofErr w:type="spellEnd"/>
      <w:r w:rsidRPr="00F81BA1">
        <w:rPr>
          <w:rFonts w:ascii="Times New Roman" w:hAnsi="Times New Roman" w:cs="Times New Roman"/>
        </w:rPr>
        <w:t xml:space="preserve">, Nepal. She completed her three years Residency in Basic and Clinical Physiology from BP </w:t>
      </w:r>
      <w:proofErr w:type="spellStart"/>
      <w:r w:rsidRPr="00F81BA1">
        <w:rPr>
          <w:rFonts w:ascii="Times New Roman" w:hAnsi="Times New Roman" w:cs="Times New Roman"/>
        </w:rPr>
        <w:t>Koirala</w:t>
      </w:r>
      <w:proofErr w:type="spellEnd"/>
      <w:r w:rsidRPr="00F81BA1">
        <w:rPr>
          <w:rFonts w:ascii="Times New Roman" w:hAnsi="Times New Roman" w:cs="Times New Roman"/>
        </w:rPr>
        <w:t xml:space="preserve"> Institute of Health Sciences, </w:t>
      </w:r>
      <w:proofErr w:type="spellStart"/>
      <w:r w:rsidRPr="00F81BA1">
        <w:rPr>
          <w:rFonts w:ascii="Times New Roman" w:hAnsi="Times New Roman" w:cs="Times New Roman"/>
        </w:rPr>
        <w:t>Dharan</w:t>
      </w:r>
      <w:proofErr w:type="spellEnd"/>
      <w:r w:rsidRPr="00F81BA1">
        <w:rPr>
          <w:rFonts w:ascii="Times New Roman" w:hAnsi="Times New Roman" w:cs="Times New Roman"/>
        </w:rPr>
        <w:t xml:space="preserve">, Nepal. She also had received Advanced Neuroscience Training at </w:t>
      </w:r>
      <w:proofErr w:type="spellStart"/>
      <w:r w:rsidRPr="00F81BA1">
        <w:rPr>
          <w:rFonts w:ascii="Times New Roman" w:hAnsi="Times New Roman" w:cs="Times New Roman"/>
        </w:rPr>
        <w:t>Monash</w:t>
      </w:r>
      <w:proofErr w:type="spellEnd"/>
      <w:r w:rsidRPr="00F81BA1">
        <w:rPr>
          <w:rFonts w:ascii="Times New Roman" w:hAnsi="Times New Roman" w:cs="Times New Roman"/>
        </w:rPr>
        <w:t xml:space="preserve"> University under IBRO. </w:t>
      </w:r>
      <w:proofErr w:type="spellStart"/>
      <w:r w:rsidRPr="00F81BA1">
        <w:rPr>
          <w:rFonts w:ascii="Times New Roman" w:hAnsi="Times New Roman" w:cs="Times New Roman"/>
        </w:rPr>
        <w:t>Binu’s</w:t>
      </w:r>
      <w:proofErr w:type="spellEnd"/>
      <w:r w:rsidRPr="00F81BA1">
        <w:rPr>
          <w:rFonts w:ascii="Times New Roman" w:hAnsi="Times New Roman" w:cs="Times New Roman"/>
        </w:rPr>
        <w:t xml:space="preserve"> teaching include teaching medical</w:t>
      </w:r>
      <w:r w:rsidR="00424D6C" w:rsidRPr="00F81BA1">
        <w:rPr>
          <w:rFonts w:ascii="Times New Roman" w:hAnsi="Times New Roman" w:cs="Times New Roman"/>
        </w:rPr>
        <w:t xml:space="preserve"> students Neuroscience and </w:t>
      </w:r>
      <w:r w:rsidRPr="00F81BA1">
        <w:rPr>
          <w:rFonts w:ascii="Times New Roman" w:hAnsi="Times New Roman" w:cs="Times New Roman"/>
        </w:rPr>
        <w:t>Cell mole</w:t>
      </w:r>
      <w:r w:rsidR="00424D6C" w:rsidRPr="00F81BA1">
        <w:rPr>
          <w:rFonts w:ascii="Times New Roman" w:hAnsi="Times New Roman" w:cs="Times New Roman"/>
        </w:rPr>
        <w:t>cular Biology</w:t>
      </w:r>
      <w:r w:rsidRPr="00F81BA1">
        <w:rPr>
          <w:rFonts w:ascii="Times New Roman" w:hAnsi="Times New Roman" w:cs="Times New Roman"/>
        </w:rPr>
        <w:t>.</w:t>
      </w:r>
      <w:r w:rsidR="00424D6C" w:rsidRPr="00F81BA1">
        <w:rPr>
          <w:rFonts w:ascii="Times New Roman" w:hAnsi="Times New Roman" w:cs="Times New Roman"/>
        </w:rPr>
        <w:t xml:space="preserve"> </w:t>
      </w:r>
      <w:r w:rsidRPr="00F81BA1">
        <w:rPr>
          <w:rFonts w:ascii="Times New Roman" w:hAnsi="Times New Roman" w:cs="Times New Roman"/>
        </w:rPr>
        <w:t xml:space="preserve"> After graduating as medical doctor she got interest on academic and research activity more than clinical practice. She is currently wor</w:t>
      </w:r>
      <w:r w:rsidR="00613F6D" w:rsidRPr="00F81BA1">
        <w:rPr>
          <w:rFonts w:ascii="Times New Roman" w:hAnsi="Times New Roman" w:cs="Times New Roman"/>
        </w:rPr>
        <w:t>king on the research project “</w:t>
      </w:r>
      <w:r w:rsidRPr="00F81BA1">
        <w:rPr>
          <w:rFonts w:ascii="Times New Roman" w:hAnsi="Times New Roman" w:cs="Times New Roman"/>
        </w:rPr>
        <w:t>Prevalence of Diabetic Neuropathy among the populations of St. Vincent and the Grenadines</w:t>
      </w:r>
      <w:r w:rsidR="00613F6D" w:rsidRPr="00F81BA1">
        <w:rPr>
          <w:rFonts w:ascii="Times New Roman" w:hAnsi="Times New Roman" w:cs="Times New Roman"/>
        </w:rPr>
        <w:t>”</w:t>
      </w:r>
      <w:r w:rsidR="00F81BA1">
        <w:rPr>
          <w:rFonts w:ascii="Times New Roman" w:hAnsi="Times New Roman" w:cs="Times New Roman"/>
          <w:shd w:val="clear" w:color="auto" w:fill="FFFFFF"/>
        </w:rPr>
        <w:t>, “</w:t>
      </w:r>
      <w:r w:rsidR="00424D6C" w:rsidRPr="00F81BA1">
        <w:rPr>
          <w:rFonts w:ascii="Times New Roman" w:hAnsi="Times New Roman" w:cs="Times New Roman"/>
          <w:shd w:val="clear" w:color="auto" w:fill="FFFFFF"/>
        </w:rPr>
        <w:t>Effect of Persona</w:t>
      </w:r>
      <w:r w:rsidR="00424D6C" w:rsidRPr="00F81BA1">
        <w:rPr>
          <w:rFonts w:ascii="Times New Roman" w:hAnsi="Times New Roman" w:cs="Times New Roman"/>
          <w:shd w:val="clear" w:color="auto" w:fill="FFFFFF"/>
        </w:rPr>
        <w:t>lity on Personal Burnout in Trinity School of Medicine</w:t>
      </w:r>
      <w:r w:rsidR="00424D6C" w:rsidRPr="00F81BA1">
        <w:rPr>
          <w:rFonts w:ascii="Times New Roman" w:hAnsi="Times New Roman" w:cs="Times New Roman"/>
          <w:shd w:val="clear" w:color="auto" w:fill="FFFFFF"/>
        </w:rPr>
        <w:t xml:space="preserve"> Students</w:t>
      </w:r>
      <w:r w:rsidR="00F81BA1">
        <w:rPr>
          <w:rFonts w:ascii="Times New Roman" w:hAnsi="Times New Roman" w:cs="Times New Roman"/>
          <w:shd w:val="clear" w:color="auto" w:fill="FFFFFF"/>
        </w:rPr>
        <w:t>”</w:t>
      </w:r>
      <w:r w:rsidR="00613F6D" w:rsidRPr="00F81BA1">
        <w:rPr>
          <w:rFonts w:ascii="Times New Roman" w:hAnsi="Times New Roman" w:cs="Times New Roman"/>
        </w:rPr>
        <w:t xml:space="preserve">. </w:t>
      </w:r>
      <w:r w:rsidR="00F81BA1">
        <w:rPr>
          <w:rFonts w:ascii="Times New Roman" w:hAnsi="Times New Roman" w:cs="Times New Roman"/>
        </w:rPr>
        <w:t xml:space="preserve">She is also doing course on Essential Skills Medical Education. </w:t>
      </w:r>
      <w:r w:rsidR="00613F6D" w:rsidRPr="00F81BA1">
        <w:rPr>
          <w:rFonts w:ascii="Times New Roman" w:hAnsi="Times New Roman" w:cs="Times New Roman"/>
        </w:rPr>
        <w:t>Her</w:t>
      </w:r>
      <w:r w:rsidRPr="00F81BA1">
        <w:rPr>
          <w:rFonts w:ascii="Times New Roman" w:hAnsi="Times New Roman" w:cs="Times New Roman"/>
        </w:rPr>
        <w:t xml:space="preserve"> research interest</w:t>
      </w:r>
      <w:r w:rsidR="00F81BA1">
        <w:rPr>
          <w:rFonts w:ascii="Times New Roman" w:hAnsi="Times New Roman" w:cs="Times New Roman"/>
        </w:rPr>
        <w:t xml:space="preserve"> are</w:t>
      </w:r>
      <w:r w:rsidRPr="00F81BA1">
        <w:rPr>
          <w:rFonts w:ascii="Times New Roman" w:hAnsi="Times New Roman" w:cs="Times New Roman"/>
        </w:rPr>
        <w:t xml:space="preserve"> in the field of Neuroscience</w:t>
      </w:r>
      <w:r w:rsidR="00424D6C" w:rsidRPr="00F81BA1">
        <w:rPr>
          <w:rFonts w:ascii="Times New Roman" w:hAnsi="Times New Roman" w:cs="Times New Roman"/>
        </w:rPr>
        <w:t xml:space="preserve">, Electrophysiology, </w:t>
      </w:r>
      <w:proofErr w:type="gramStart"/>
      <w:r w:rsidR="00424D6C" w:rsidRPr="00F81BA1">
        <w:rPr>
          <w:rFonts w:ascii="Times New Roman" w:hAnsi="Times New Roman" w:cs="Times New Roman"/>
        </w:rPr>
        <w:t>Medical</w:t>
      </w:r>
      <w:proofErr w:type="gramEnd"/>
      <w:r w:rsidR="00424D6C" w:rsidRPr="00F81BA1">
        <w:rPr>
          <w:rFonts w:ascii="Times New Roman" w:hAnsi="Times New Roman" w:cs="Times New Roman"/>
        </w:rPr>
        <w:t xml:space="preserve"> education.</w:t>
      </w:r>
    </w:p>
    <w:p w:rsidR="00502505" w:rsidRPr="00F81BA1" w:rsidRDefault="00502505" w:rsidP="00502505">
      <w:pPr>
        <w:jc w:val="both"/>
        <w:rPr>
          <w:rFonts w:ascii="Times New Roman" w:hAnsi="Times New Roman" w:cs="Times New Roman"/>
          <w:b/>
        </w:rPr>
      </w:pPr>
      <w:r w:rsidRPr="00F81BA1">
        <w:rPr>
          <w:rFonts w:ascii="Times New Roman" w:hAnsi="Times New Roman" w:cs="Times New Roman"/>
          <w:b/>
        </w:rPr>
        <w:t xml:space="preserve">Presenting author details </w:t>
      </w:r>
    </w:p>
    <w:p w:rsidR="00502505" w:rsidRPr="00F81BA1" w:rsidRDefault="00502505" w:rsidP="00502505">
      <w:pPr>
        <w:spacing w:after="0"/>
        <w:jc w:val="both"/>
        <w:rPr>
          <w:rFonts w:ascii="Times New Roman" w:hAnsi="Times New Roman" w:cs="Times New Roman"/>
        </w:rPr>
      </w:pPr>
      <w:r w:rsidRPr="00F81BA1">
        <w:rPr>
          <w:rFonts w:ascii="Times New Roman" w:hAnsi="Times New Roman" w:cs="Times New Roman"/>
        </w:rPr>
        <w:t xml:space="preserve">Full name:  </w:t>
      </w:r>
      <w:r w:rsidR="00613F6D" w:rsidRPr="00F81BA1">
        <w:rPr>
          <w:rFonts w:ascii="Times New Roman" w:hAnsi="Times New Roman" w:cs="Times New Roman"/>
        </w:rPr>
        <w:t>Dr. Binu Shrestha</w:t>
      </w:r>
    </w:p>
    <w:p w:rsidR="00502505" w:rsidRPr="00F81BA1" w:rsidRDefault="00502505" w:rsidP="00502505">
      <w:pPr>
        <w:spacing w:after="0"/>
        <w:jc w:val="both"/>
        <w:rPr>
          <w:rFonts w:ascii="Times New Roman" w:hAnsi="Times New Roman" w:cs="Times New Roman"/>
        </w:rPr>
      </w:pPr>
      <w:r w:rsidRPr="00F81BA1">
        <w:rPr>
          <w:rFonts w:ascii="Times New Roman" w:hAnsi="Times New Roman" w:cs="Times New Roman"/>
        </w:rPr>
        <w:t xml:space="preserve">Email: </w:t>
      </w:r>
      <w:hyperlink r:id="rId9" w:history="1">
        <w:r w:rsidR="00424D6C" w:rsidRPr="00F81BA1">
          <w:rPr>
            <w:rStyle w:val="Hyperlink"/>
            <w:rFonts w:ascii="Times New Roman" w:hAnsi="Times New Roman" w:cs="Times New Roman"/>
          </w:rPr>
          <w:t>binushtg@gmail.com</w:t>
        </w:r>
      </w:hyperlink>
      <w:r w:rsidR="00424D6C" w:rsidRPr="00F81BA1">
        <w:rPr>
          <w:rFonts w:ascii="Times New Roman" w:hAnsi="Times New Roman" w:cs="Times New Roman"/>
        </w:rPr>
        <w:t xml:space="preserve"> </w:t>
      </w:r>
      <w:r w:rsidR="00F81BA1" w:rsidRPr="00F81BA1">
        <w:rPr>
          <w:rFonts w:ascii="Times New Roman" w:hAnsi="Times New Roman" w:cs="Times New Roman"/>
        </w:rPr>
        <w:t>bshrestha@trinityschoolof</w:t>
      </w:r>
      <w:r w:rsidR="00613F6D" w:rsidRPr="00F81BA1">
        <w:rPr>
          <w:rFonts w:ascii="Times New Roman" w:hAnsi="Times New Roman" w:cs="Times New Roman"/>
        </w:rPr>
        <w:t>medicine.org</w:t>
      </w:r>
    </w:p>
    <w:p w:rsidR="00502505" w:rsidRPr="00F81BA1" w:rsidRDefault="00502505" w:rsidP="00502505">
      <w:pPr>
        <w:autoSpaceDE w:val="0"/>
        <w:autoSpaceDN w:val="0"/>
        <w:adjustRightInd w:val="0"/>
        <w:spacing w:after="0"/>
        <w:rPr>
          <w:rFonts w:ascii="Times New Roman" w:hAnsi="Times New Roman" w:cs="Times New Roman"/>
          <w:b/>
          <w:lang w:val="en-NZ"/>
        </w:rPr>
      </w:pPr>
      <w:r w:rsidRPr="00F81BA1">
        <w:rPr>
          <w:rFonts w:ascii="Times New Roman" w:hAnsi="Times New Roman" w:cs="Times New Roman"/>
          <w:lang w:val="en-NZ"/>
        </w:rPr>
        <w:lastRenderedPageBreak/>
        <w:t>Contact number:</w:t>
      </w:r>
      <w:r w:rsidRPr="00F81BA1">
        <w:rPr>
          <w:rFonts w:ascii="Times New Roman" w:hAnsi="Times New Roman" w:cs="Times New Roman"/>
          <w:lang w:val="en-NZ" w:eastAsia="ko-KR"/>
        </w:rPr>
        <w:t xml:space="preserve"> </w:t>
      </w:r>
      <w:r w:rsidR="00613F6D" w:rsidRPr="00F81BA1">
        <w:rPr>
          <w:rFonts w:ascii="Times New Roman" w:hAnsi="Times New Roman" w:cs="Times New Roman"/>
          <w:lang w:val="en-NZ" w:eastAsia="ko-KR"/>
        </w:rPr>
        <w:t>+17845265329</w:t>
      </w:r>
      <w:r w:rsidRPr="00F81BA1">
        <w:rPr>
          <w:rFonts w:ascii="Times New Roman" w:hAnsi="Times New Roman" w:cs="Times New Roman"/>
          <w:lang w:val="en-NZ"/>
        </w:rPr>
        <w:br/>
        <w:t xml:space="preserve">Twitter account: </w:t>
      </w:r>
      <w:r w:rsidRPr="00F81BA1">
        <w:rPr>
          <w:rFonts w:ascii="Times New Roman" w:hAnsi="Times New Roman" w:cs="Times New Roman"/>
          <w:lang w:val="en-NZ"/>
        </w:rPr>
        <w:br/>
        <w:t>Linked In account:</w:t>
      </w:r>
      <w:r w:rsidR="00F81BA1" w:rsidRPr="00F81BA1">
        <w:rPr>
          <w:rFonts w:ascii="Times New Roman" w:hAnsi="Times New Roman" w:cs="Times New Roman"/>
          <w:lang w:val="en-NZ"/>
        </w:rPr>
        <w:t xml:space="preserve"> Binu Shrestha</w:t>
      </w:r>
    </w:p>
    <w:p w:rsidR="00502505" w:rsidRPr="00F81BA1" w:rsidRDefault="00613F6D" w:rsidP="00502505">
      <w:pPr>
        <w:autoSpaceDE w:val="0"/>
        <w:autoSpaceDN w:val="0"/>
        <w:adjustRightInd w:val="0"/>
        <w:spacing w:after="0"/>
        <w:rPr>
          <w:rFonts w:ascii="Times New Roman" w:hAnsi="Times New Roman" w:cs="Times New Roman"/>
          <w:lang w:val="en-NZ" w:eastAsia="ko-KR"/>
        </w:rPr>
      </w:pPr>
      <w:r w:rsidRPr="00F81BA1">
        <w:rPr>
          <w:rFonts w:ascii="Times New Roman" w:hAnsi="Times New Roman" w:cs="Times New Roman"/>
          <w:lang w:val="en-NZ"/>
        </w:rPr>
        <w:t xml:space="preserve">Category: </w:t>
      </w:r>
      <w:r w:rsidR="00502505" w:rsidRPr="00F81BA1">
        <w:rPr>
          <w:rFonts w:ascii="Times New Roman" w:hAnsi="Times New Roman" w:cs="Times New Roman"/>
          <w:b/>
          <w:lang w:val="en-NZ"/>
        </w:rPr>
        <w:t>Poster presentation</w:t>
      </w:r>
      <w:r w:rsidR="00502505" w:rsidRPr="00F81BA1">
        <w:rPr>
          <w:rFonts w:ascii="Times New Roman" w:hAnsi="Times New Roman" w:cs="Times New Roman"/>
          <w:lang w:val="en-NZ"/>
        </w:rPr>
        <w:t xml:space="preserve"> </w:t>
      </w:r>
      <w:r w:rsidR="00502505" w:rsidRPr="00F81BA1">
        <w:rPr>
          <w:rFonts w:ascii="Times New Roman" w:hAnsi="Times New Roman" w:cs="Times New Roman"/>
          <w:lang w:val="en-NZ"/>
        </w:rPr>
        <w:br/>
      </w:r>
    </w:p>
    <w:p w:rsidR="00502505" w:rsidRPr="00F81BA1" w:rsidRDefault="00502505" w:rsidP="00502505">
      <w:pPr>
        <w:jc w:val="both"/>
        <w:rPr>
          <w:rFonts w:ascii="Times New Roman" w:hAnsi="Times New Roman" w:cs="Times New Roman"/>
          <w:b/>
        </w:rPr>
      </w:pPr>
    </w:p>
    <w:p w:rsidR="00502505" w:rsidRPr="00F81BA1" w:rsidRDefault="00502505" w:rsidP="00502505">
      <w:pPr>
        <w:jc w:val="both"/>
        <w:rPr>
          <w:rFonts w:ascii="Times New Roman" w:hAnsi="Times New Roman" w:cs="Times New Roman"/>
          <w:b/>
        </w:rPr>
      </w:pPr>
      <w:r w:rsidRPr="00F81BA1">
        <w:rPr>
          <w:rFonts w:ascii="Times New Roman" w:hAnsi="Times New Roman" w:cs="Times New Roman"/>
          <w:b/>
        </w:rPr>
        <w:t>Notes/Comments:</w:t>
      </w:r>
    </w:p>
    <w:p w:rsidR="00FA4BB6" w:rsidRPr="00F81BA1" w:rsidRDefault="00983336">
      <w:pPr>
        <w:rPr>
          <w:rFonts w:ascii="Times New Roman" w:hAnsi="Times New Roman" w:cs="Times New Roman"/>
        </w:rPr>
      </w:pPr>
    </w:p>
    <w:sectPr w:rsidR="00FA4BB6" w:rsidRPr="00F81BA1" w:rsidSect="00A70B34">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336" w:rsidRDefault="00983336" w:rsidP="00613F6D">
      <w:pPr>
        <w:spacing w:after="0" w:line="240" w:lineRule="auto"/>
      </w:pPr>
      <w:r>
        <w:separator/>
      </w:r>
    </w:p>
  </w:endnote>
  <w:endnote w:type="continuationSeparator" w:id="0">
    <w:p w:rsidR="00983336" w:rsidRDefault="00983336" w:rsidP="0061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336" w:rsidRDefault="00983336" w:rsidP="00613F6D">
      <w:pPr>
        <w:spacing w:after="0" w:line="240" w:lineRule="auto"/>
      </w:pPr>
      <w:r>
        <w:separator/>
      </w:r>
    </w:p>
  </w:footnote>
  <w:footnote w:type="continuationSeparator" w:id="0">
    <w:p w:rsidR="00983336" w:rsidRDefault="00983336" w:rsidP="00613F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156B8"/>
    <w:multiLevelType w:val="hybridMultilevel"/>
    <w:tmpl w:val="535EB86A"/>
    <w:lvl w:ilvl="0" w:tplc="716A5D08">
      <w:numFmt w:val="bullet"/>
      <w:lvlText w:val=""/>
      <w:lvlJc w:val="left"/>
      <w:pPr>
        <w:ind w:left="1080" w:hanging="360"/>
      </w:pPr>
      <w:rPr>
        <w:rFonts w:ascii="Symbol" w:eastAsia="Malgun Gothic" w:hAnsi="Symbol"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E03B55"/>
    <w:multiLevelType w:val="hybridMultilevel"/>
    <w:tmpl w:val="E9F87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752D60"/>
    <w:multiLevelType w:val="hybridMultilevel"/>
    <w:tmpl w:val="82E2BF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57"/>
    <w:rsid w:val="00033CBA"/>
    <w:rsid w:val="00424D6C"/>
    <w:rsid w:val="00502505"/>
    <w:rsid w:val="00613F6D"/>
    <w:rsid w:val="00790763"/>
    <w:rsid w:val="007E66DE"/>
    <w:rsid w:val="008476D7"/>
    <w:rsid w:val="00961F57"/>
    <w:rsid w:val="0096398E"/>
    <w:rsid w:val="00975289"/>
    <w:rsid w:val="00983336"/>
    <w:rsid w:val="00990B57"/>
    <w:rsid w:val="009A7053"/>
    <w:rsid w:val="00A70B34"/>
    <w:rsid w:val="00AE5547"/>
    <w:rsid w:val="00B72C68"/>
    <w:rsid w:val="00C778F1"/>
    <w:rsid w:val="00C97A3B"/>
    <w:rsid w:val="00CB2481"/>
    <w:rsid w:val="00F8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2FCB7C-CB78-4F4E-A5DB-C1C21729A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613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F6D"/>
  </w:style>
  <w:style w:type="paragraph" w:styleId="Footer">
    <w:name w:val="footer"/>
    <w:basedOn w:val="Normal"/>
    <w:link w:val="FooterChar"/>
    <w:uiPriority w:val="99"/>
    <w:unhideWhenUsed/>
    <w:rsid w:val="00613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F6D"/>
  </w:style>
  <w:style w:type="character" w:styleId="Hyperlink">
    <w:name w:val="Hyperlink"/>
    <w:basedOn w:val="DefaultParagraphFont"/>
    <w:uiPriority w:val="99"/>
    <w:unhideWhenUsed/>
    <w:rsid w:val="00424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1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inusht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Binu Shrestha</cp:lastModifiedBy>
  <cp:revision>2</cp:revision>
  <dcterms:created xsi:type="dcterms:W3CDTF">2018-05-24T17:12:00Z</dcterms:created>
  <dcterms:modified xsi:type="dcterms:W3CDTF">2018-05-24T17:12:00Z</dcterms:modified>
</cp:coreProperties>
</file>