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6A4" w:rsidRDefault="00821B39">
      <w:r>
        <w:t>Trauma and Neuroplasticity – How Play Therapy Rewires the Brain</w:t>
      </w:r>
    </w:p>
    <w:p w:rsidR="00821B39" w:rsidRDefault="00821B39"/>
    <w:p w:rsidR="00821B39" w:rsidRDefault="00821B39"/>
    <w:p w:rsidR="00821B39" w:rsidRDefault="00821B39">
      <w:r>
        <w:t>This workshop will look at the positive effects of Play Therapy with children who have experienced trauma. Using research-based Play Therapy approaches, children will learn to gain control of their traumatic experiences with the help of the Play Therapist. By replaying the trauma in a safe space with the help of the Play Therapist, children will improve self-esteem, regain confidence and overall behavior will improve. Using case examples, this workshop will bring to life the practical ways Play Therapy can help improve the lives of children.</w:t>
      </w:r>
    </w:p>
    <w:p w:rsidR="00821B39" w:rsidRDefault="00821B39"/>
    <w:p w:rsidR="00821B39" w:rsidRDefault="00821B39"/>
    <w:p w:rsidR="00821B39" w:rsidRDefault="00821B39">
      <w:r>
        <w:t>About the Presenter:</w:t>
      </w:r>
    </w:p>
    <w:p w:rsidR="00821B39" w:rsidRDefault="00821B39"/>
    <w:p w:rsidR="00821B39" w:rsidRDefault="00821B39">
      <w:r>
        <w:t xml:space="preserve">Allison Edwards is an affiliate professor at Vanderbilt University and the author of “Why Smart Kids Worry” and “Worry Says What?” – both </w:t>
      </w:r>
      <w:proofErr w:type="gramStart"/>
      <w:r>
        <w:t>bestsellers which</w:t>
      </w:r>
      <w:bookmarkStart w:id="0" w:name="_GoBack"/>
      <w:bookmarkEnd w:id="0"/>
      <w:r>
        <w:t xml:space="preserve"> help parents and kids</w:t>
      </w:r>
      <w:proofErr w:type="gramEnd"/>
      <w:r>
        <w:t xml:space="preserve"> learn how to change thinking using Cognitive-Behavioral approaches. She is a Licensed Professional Counselor and Registered Play Therapist and maintains a private practice in Nashville, TN where she treats children, consults with parents and writes about childhood anxiety and trauma.</w:t>
      </w:r>
    </w:p>
    <w:sectPr w:rsidR="00821B39" w:rsidSect="00BF51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B39"/>
    <w:rsid w:val="00821B39"/>
    <w:rsid w:val="00BF51A5"/>
    <w:rsid w:val="00E02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3A2A0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215</Words>
  <Characters>886</Characters>
  <Application>Microsoft Macintosh Word</Application>
  <DocSecurity>0</DocSecurity>
  <Lines>32</Lines>
  <Paragraphs>10</Paragraphs>
  <ScaleCrop>false</ScaleCrop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Allison Edwards</dc:creator>
  <cp:keywords/>
  <dc:description/>
  <cp:lastModifiedBy>Allison Edwards</cp:lastModifiedBy>
  <cp:revision>1</cp:revision>
  <dcterms:created xsi:type="dcterms:W3CDTF">2019-01-08T13:40:00Z</dcterms:created>
  <dcterms:modified xsi:type="dcterms:W3CDTF">2019-01-08T13:51:00Z</dcterms:modified>
</cp:coreProperties>
</file>