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E2F" w:rsidRPr="00646BE6" w:rsidRDefault="00FE2E2F" w:rsidP="00FE2E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225158" w:rsidRPr="00646BE6" w:rsidRDefault="00225158" w:rsidP="0022515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46BE6">
        <w:rPr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646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6BE6">
        <w:rPr>
          <w:rFonts w:ascii="Times New Roman" w:hAnsi="Times New Roman" w:cs="Times New Roman"/>
          <w:b/>
          <w:sz w:val="24"/>
          <w:szCs w:val="24"/>
        </w:rPr>
        <w:t>effect</w:t>
      </w:r>
      <w:proofErr w:type="spellEnd"/>
      <w:r w:rsidRPr="00646BE6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646BE6">
        <w:rPr>
          <w:rFonts w:ascii="Times New Roman" w:hAnsi="Times New Roman" w:cs="Times New Roman"/>
          <w:b/>
          <w:sz w:val="24"/>
          <w:szCs w:val="24"/>
        </w:rPr>
        <w:t>biliary</w:t>
      </w:r>
      <w:proofErr w:type="spellEnd"/>
      <w:r w:rsidRPr="00646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6BE6">
        <w:rPr>
          <w:rFonts w:ascii="Times New Roman" w:hAnsi="Times New Roman" w:cs="Times New Roman"/>
          <w:b/>
          <w:sz w:val="24"/>
          <w:szCs w:val="24"/>
        </w:rPr>
        <w:t>drenage</w:t>
      </w:r>
      <w:proofErr w:type="spellEnd"/>
      <w:r w:rsidRPr="00646BE6">
        <w:rPr>
          <w:rFonts w:ascii="Times New Roman" w:hAnsi="Times New Roman" w:cs="Times New Roman"/>
          <w:b/>
          <w:sz w:val="24"/>
          <w:szCs w:val="24"/>
        </w:rPr>
        <w:t xml:space="preserve"> on </w:t>
      </w:r>
      <w:proofErr w:type="spellStart"/>
      <w:r w:rsidRPr="00646BE6">
        <w:rPr>
          <w:rFonts w:ascii="Times New Roman" w:hAnsi="Times New Roman" w:cs="Times New Roman"/>
          <w:b/>
          <w:sz w:val="24"/>
          <w:szCs w:val="24"/>
        </w:rPr>
        <w:t>uremic</w:t>
      </w:r>
      <w:proofErr w:type="spellEnd"/>
      <w:r w:rsidRPr="00646B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6BE6">
        <w:rPr>
          <w:rFonts w:ascii="Times New Roman" w:hAnsi="Times New Roman" w:cs="Times New Roman"/>
          <w:b/>
          <w:sz w:val="24"/>
          <w:szCs w:val="24"/>
        </w:rPr>
        <w:t>state</w:t>
      </w:r>
      <w:proofErr w:type="spellEnd"/>
    </w:p>
    <w:p w:rsidR="005A3060" w:rsidRPr="00646BE6" w:rsidRDefault="005A3060" w:rsidP="0022515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46BE6">
        <w:rPr>
          <w:rFonts w:ascii="Times New Roman" w:hAnsi="Times New Roman" w:cs="Times New Roman"/>
          <w:sz w:val="24"/>
          <w:szCs w:val="24"/>
        </w:rPr>
        <w:t>Zümrütdal</w:t>
      </w:r>
      <w:proofErr w:type="spellEnd"/>
      <w:r w:rsidRPr="00646BE6">
        <w:rPr>
          <w:rFonts w:ascii="Times New Roman" w:hAnsi="Times New Roman" w:cs="Times New Roman"/>
          <w:sz w:val="24"/>
          <w:szCs w:val="24"/>
        </w:rPr>
        <w:t xml:space="preserve"> E.</w:t>
      </w:r>
    </w:p>
    <w:p w:rsidR="005A3060" w:rsidRPr="00646BE6" w:rsidRDefault="005A3060" w:rsidP="0022515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46BE6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46BE6">
        <w:rPr>
          <w:rFonts w:ascii="Times New Roman" w:hAnsi="Times New Roman" w:cs="Times New Roman"/>
          <w:sz w:val="24"/>
          <w:szCs w:val="24"/>
        </w:rPr>
        <w:t xml:space="preserve"> of General </w:t>
      </w:r>
      <w:proofErr w:type="spellStart"/>
      <w:r w:rsidRPr="00646BE6">
        <w:rPr>
          <w:rFonts w:ascii="Times New Roman" w:hAnsi="Times New Roman" w:cs="Times New Roman"/>
          <w:sz w:val="24"/>
          <w:szCs w:val="24"/>
        </w:rPr>
        <w:t>Surgery</w:t>
      </w:r>
      <w:proofErr w:type="spellEnd"/>
      <w:r w:rsidRPr="00646BE6">
        <w:rPr>
          <w:rFonts w:ascii="Times New Roman" w:hAnsi="Times New Roman" w:cs="Times New Roman"/>
          <w:sz w:val="24"/>
          <w:szCs w:val="24"/>
        </w:rPr>
        <w:t xml:space="preserve">, EPC </w:t>
      </w:r>
      <w:proofErr w:type="spellStart"/>
      <w:r w:rsidRPr="00646BE6">
        <w:rPr>
          <w:rFonts w:ascii="Times New Roman" w:hAnsi="Times New Roman" w:cs="Times New Roman"/>
          <w:sz w:val="24"/>
          <w:szCs w:val="24"/>
        </w:rPr>
        <w:t>Hospital</w:t>
      </w:r>
      <w:proofErr w:type="spellEnd"/>
      <w:r w:rsidRPr="00646BE6">
        <w:rPr>
          <w:rFonts w:ascii="Times New Roman" w:hAnsi="Times New Roman" w:cs="Times New Roman"/>
          <w:sz w:val="24"/>
          <w:szCs w:val="24"/>
        </w:rPr>
        <w:t xml:space="preserve">, Adana, </w:t>
      </w:r>
      <w:proofErr w:type="spellStart"/>
      <w:r w:rsidRPr="00646BE6">
        <w:rPr>
          <w:rFonts w:ascii="Times New Roman" w:hAnsi="Times New Roman" w:cs="Times New Roman"/>
          <w:sz w:val="24"/>
          <w:szCs w:val="24"/>
        </w:rPr>
        <w:t>Turkey</w:t>
      </w:r>
      <w:proofErr w:type="spellEnd"/>
    </w:p>
    <w:p w:rsidR="005A3060" w:rsidRPr="00646BE6" w:rsidRDefault="005A3060" w:rsidP="0022515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46BE6">
        <w:rPr>
          <w:rFonts w:ascii="Times New Roman" w:hAnsi="Times New Roman" w:cs="Times New Roman"/>
          <w:sz w:val="24"/>
          <w:szCs w:val="24"/>
        </w:rPr>
        <w:t>Keywords</w:t>
      </w:r>
      <w:proofErr w:type="spellEnd"/>
      <w:r w:rsidRPr="00646B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46BE6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646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BE6">
        <w:rPr>
          <w:rFonts w:ascii="Times New Roman" w:hAnsi="Times New Roman" w:cs="Times New Roman"/>
          <w:sz w:val="24"/>
          <w:szCs w:val="24"/>
        </w:rPr>
        <w:t>Failure</w:t>
      </w:r>
      <w:proofErr w:type="spellEnd"/>
      <w:r w:rsidRPr="00646B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6BE6">
        <w:rPr>
          <w:rFonts w:ascii="Times New Roman" w:hAnsi="Times New Roman" w:cs="Times New Roman"/>
          <w:sz w:val="24"/>
          <w:szCs w:val="24"/>
        </w:rPr>
        <w:t>Biliary</w:t>
      </w:r>
      <w:proofErr w:type="spellEnd"/>
      <w:r w:rsidRPr="00646B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46BE6">
        <w:rPr>
          <w:rFonts w:ascii="Times New Roman" w:hAnsi="Times New Roman" w:cs="Times New Roman"/>
          <w:sz w:val="24"/>
          <w:szCs w:val="24"/>
        </w:rPr>
        <w:t>Drenage</w:t>
      </w:r>
      <w:proofErr w:type="spellEnd"/>
    </w:p>
    <w:p w:rsidR="00FD1C4F" w:rsidRPr="009048BD" w:rsidRDefault="00FD1C4F" w:rsidP="00A47C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48B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therapeutic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prope</w:t>
      </w:r>
      <w:r>
        <w:rPr>
          <w:rFonts w:ascii="Times New Roman" w:hAnsi="Times New Roman" w:cs="Times New Roman"/>
          <w:sz w:val="24"/>
          <w:szCs w:val="24"/>
        </w:rPr>
        <w:t>rties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bile </w:t>
      </w:r>
      <w:proofErr w:type="spellStart"/>
      <w:r>
        <w:rPr>
          <w:rFonts w:ascii="Times New Roman" w:hAnsi="Times New Roman" w:cs="Times New Roman"/>
          <w:sz w:val="24"/>
          <w:szCs w:val="24"/>
        </w:rPr>
        <w:t>drainage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0CAD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renal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fai</w:t>
      </w:r>
      <w:r w:rsidR="00C86C01">
        <w:rPr>
          <w:rFonts w:ascii="Times New Roman" w:hAnsi="Times New Roman" w:cs="Times New Roman"/>
          <w:sz w:val="24"/>
          <w:szCs w:val="24"/>
        </w:rPr>
        <w:t>lure</w:t>
      </w:r>
      <w:proofErr w:type="spellEnd"/>
      <w:r w:rsidR="00C86C01">
        <w:rPr>
          <w:rFonts w:ascii="Times New Roman" w:hAnsi="Times New Roman" w:cs="Times New Roman"/>
          <w:sz w:val="24"/>
          <w:szCs w:val="24"/>
        </w:rPr>
        <w:t>(RF)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1A7D" w:rsidRDefault="00FF20EC" w:rsidP="00A47C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FD1C4F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Pr="00FD1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FD1C4F">
        <w:rPr>
          <w:rFonts w:ascii="Times New Roman" w:hAnsi="Times New Roman" w:cs="Times New Roman"/>
          <w:sz w:val="24"/>
          <w:szCs w:val="24"/>
        </w:rPr>
        <w:t>wo</w:t>
      </w:r>
      <w:proofErr w:type="spellEnd"/>
      <w:r w:rsidR="00FD1C4F" w:rsidRPr="00FD1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 w:rsidRPr="00FD1C4F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="00FD1C4F" w:rsidRPr="00FD1C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D1C4F" w:rsidRPr="00FD1C4F">
        <w:rPr>
          <w:rFonts w:ascii="Times New Roman" w:hAnsi="Times New Roman" w:cs="Times New Roman"/>
          <w:sz w:val="24"/>
          <w:szCs w:val="24"/>
        </w:rPr>
        <w:t>rabbits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Group1</w:t>
      </w:r>
      <w:r w:rsidR="00A41A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n=</w:t>
      </w:r>
      <w:r w:rsidR="00A41A7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Group2</w:t>
      </w:r>
      <w:r w:rsidR="00A41A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n=</w:t>
      </w:r>
      <w:r w:rsidRPr="009048BD"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underwent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bilateral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nephrectomy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RF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established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FD1C4F"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Group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</w:t>
      </w:r>
      <w:r w:rsidR="00A41A7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stent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placed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choledoc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then</w:t>
      </w:r>
      <w:proofErr w:type="spellEnd"/>
      <w:r w:rsidR="00A41A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A7D">
        <w:rPr>
          <w:rFonts w:ascii="Times New Roman" w:hAnsi="Times New Roman" w:cs="Times New Roman"/>
          <w:sz w:val="24"/>
          <w:szCs w:val="24"/>
        </w:rPr>
        <w:t>t</w:t>
      </w:r>
      <w:r w:rsidR="00FD1C4F" w:rsidRPr="009048BD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FD1C4F"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 w:rsidRPr="009048BD">
        <w:rPr>
          <w:rFonts w:ascii="Times New Roman" w:hAnsi="Times New Roman" w:cs="Times New Roman"/>
          <w:sz w:val="24"/>
          <w:szCs w:val="24"/>
        </w:rPr>
        <w:t>sten</w:t>
      </w:r>
      <w:r w:rsidR="00FD1C4F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FD1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FD1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>
        <w:rPr>
          <w:rFonts w:ascii="Times New Roman" w:hAnsi="Times New Roman" w:cs="Times New Roman"/>
          <w:sz w:val="24"/>
          <w:szCs w:val="24"/>
        </w:rPr>
        <w:t>taken</w:t>
      </w:r>
      <w:proofErr w:type="spellEnd"/>
      <w:r w:rsidR="00FD1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FD1C4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D1C4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D1C4F">
        <w:rPr>
          <w:rFonts w:ascii="Times New Roman" w:hAnsi="Times New Roman" w:cs="Times New Roman"/>
          <w:sz w:val="24"/>
          <w:szCs w:val="24"/>
        </w:rPr>
        <w:t xml:space="preserve"> abdomen</w:t>
      </w:r>
      <w:r w:rsidR="001E69E9">
        <w:rPr>
          <w:rFonts w:ascii="Times New Roman" w:hAnsi="Times New Roman" w:cs="Times New Roman"/>
          <w:sz w:val="24"/>
          <w:szCs w:val="24"/>
        </w:rPr>
        <w:t>(Figure-1)</w:t>
      </w:r>
      <w:r w:rsidR="00FD1C4F">
        <w:rPr>
          <w:rFonts w:ascii="Times New Roman" w:hAnsi="Times New Roman" w:cs="Times New Roman"/>
          <w:sz w:val="24"/>
          <w:szCs w:val="24"/>
        </w:rPr>
        <w:t>.</w:t>
      </w:r>
      <w:r w:rsidR="00582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Biochemical</w:t>
      </w:r>
      <w:proofErr w:type="spellEnd"/>
      <w:r w:rsidR="00582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="00942356">
        <w:rPr>
          <w:rFonts w:ascii="Times New Roman" w:hAnsi="Times New Roman" w:cs="Times New Roman"/>
          <w:sz w:val="24"/>
          <w:szCs w:val="24"/>
        </w:rPr>
        <w:t xml:space="preserve"> in serum</w:t>
      </w:r>
      <w:r w:rsidR="00582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82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="00582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markers</w:t>
      </w:r>
      <w:proofErr w:type="spellEnd"/>
      <w:r w:rsidR="0094235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42356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="00942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356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942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356">
        <w:rPr>
          <w:rFonts w:ascii="Times New Roman" w:hAnsi="Times New Roman" w:cs="Times New Roman"/>
          <w:sz w:val="24"/>
          <w:szCs w:val="24"/>
        </w:rPr>
        <w:t>lung</w:t>
      </w:r>
      <w:proofErr w:type="spellEnd"/>
      <w:r w:rsidR="009423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2356">
        <w:rPr>
          <w:rFonts w:ascii="Times New Roman" w:hAnsi="Times New Roman" w:cs="Times New Roman"/>
          <w:sz w:val="24"/>
          <w:szCs w:val="24"/>
        </w:rPr>
        <w:t>tissues</w:t>
      </w:r>
      <w:proofErr w:type="spellEnd"/>
      <w:r w:rsidR="00582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5823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="00582379">
        <w:rPr>
          <w:rFonts w:ascii="Times New Roman" w:hAnsi="Times New Roman" w:cs="Times New Roman"/>
          <w:sz w:val="24"/>
          <w:szCs w:val="24"/>
        </w:rPr>
        <w:t xml:space="preserve"> at 0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82379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="00582379">
        <w:rPr>
          <w:rFonts w:ascii="Times New Roman" w:hAnsi="Times New Roman" w:cs="Times New Roman"/>
          <w:sz w:val="24"/>
          <w:szCs w:val="24"/>
        </w:rPr>
        <w:t>hours</w:t>
      </w:r>
      <w:proofErr w:type="spellEnd"/>
      <w:r w:rsidR="0058237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1B6D49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1B6D4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1B6D4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B6D49">
        <w:rPr>
          <w:rFonts w:ascii="Times New Roman" w:hAnsi="Times New Roman" w:cs="Times New Roman"/>
          <w:sz w:val="24"/>
          <w:szCs w:val="24"/>
        </w:rPr>
        <w:t xml:space="preserve"> 2.</w:t>
      </w:r>
    </w:p>
    <w:p w:rsidR="003116FB" w:rsidRDefault="003116FB" w:rsidP="00A47C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Figure-1</w:t>
      </w:r>
    </w:p>
    <w:p w:rsidR="003116FB" w:rsidRDefault="003116FB" w:rsidP="00A47C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1701580" cy="226783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628" cy="2267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C4F" w:rsidRDefault="001B6D49" w:rsidP="00A47C01">
      <w:pPr>
        <w:jc w:val="both"/>
        <w:rPr>
          <w:rFonts w:ascii="Minion Pro" w:hAnsi="Minion Pro" w:cs="Minion Pro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Potassium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group-2 at</w:t>
      </w:r>
      <w:r w:rsidR="00FD1C4F" w:rsidRPr="009048BD">
        <w:rPr>
          <w:rFonts w:ascii="Times New Roman" w:hAnsi="Times New Roman" w:cs="Times New Roman"/>
          <w:sz w:val="24"/>
          <w:szCs w:val="24"/>
        </w:rPr>
        <w:t>12</w:t>
      </w:r>
      <w:r w:rsidR="00FD1C4F">
        <w:rPr>
          <w:rFonts w:ascii="Times New Roman" w:hAnsi="Times New Roman" w:cs="Times New Roman"/>
          <w:sz w:val="24"/>
          <w:szCs w:val="24"/>
        </w:rPr>
        <w:t>th</w:t>
      </w:r>
      <w:r w:rsidR="00FD1C4F"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 w:rsidRPr="009048BD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="00455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9E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455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9ED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="004559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9ED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="004559ED">
        <w:rPr>
          <w:rFonts w:ascii="Times New Roman" w:hAnsi="Times New Roman" w:cs="Times New Roman"/>
          <w:sz w:val="24"/>
          <w:szCs w:val="24"/>
        </w:rPr>
        <w:t xml:space="preserve"> group-1</w:t>
      </w:r>
      <w:r w:rsidR="00FD1C4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048BD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122C7">
        <w:rPr>
          <w:rFonts w:ascii="Times New Roman" w:hAnsi="Times New Roman" w:cs="Times New Roman"/>
          <w:sz w:val="24"/>
          <w:szCs w:val="24"/>
        </w:rPr>
        <w:t xml:space="preserve"> 12th </w:t>
      </w:r>
      <w:proofErr w:type="spellStart"/>
      <w:r w:rsidR="00F122C7">
        <w:rPr>
          <w:rFonts w:ascii="Times New Roman" w:hAnsi="Times New Roman" w:cs="Times New Roman"/>
          <w:sz w:val="24"/>
          <w:szCs w:val="24"/>
        </w:rPr>
        <w:t>hour</w:t>
      </w:r>
      <w:proofErr w:type="spellEnd"/>
      <w:r w:rsidR="00F122C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16FB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="00311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16FB">
        <w:rPr>
          <w:rFonts w:ascii="Times New Roman" w:hAnsi="Times New Roman" w:cs="Times New Roman"/>
          <w:sz w:val="24"/>
          <w:szCs w:val="24"/>
        </w:rPr>
        <w:t>glutathion</w:t>
      </w:r>
      <w:proofErr w:type="spellEnd"/>
      <w:r w:rsidR="003116FB" w:rsidRPr="003116FB">
        <w:rPr>
          <w:rFonts w:ascii="Times New Roman" w:hAnsi="Times New Roman" w:cs="Times New Roman"/>
          <w:sz w:val="24"/>
          <w:szCs w:val="24"/>
        </w:rPr>
        <w:t>(</w:t>
      </w:r>
      <w:r w:rsidRPr="003116FB">
        <w:rPr>
          <w:rFonts w:ascii="Times New Roman" w:hAnsi="Times New Roman" w:cs="Times New Roman"/>
          <w:sz w:val="24"/>
          <w:szCs w:val="24"/>
        </w:rPr>
        <w:t>GSH</w:t>
      </w:r>
      <w:r w:rsidR="003116FB" w:rsidRPr="003116FB">
        <w:rPr>
          <w:rFonts w:ascii="Times New Roman" w:hAnsi="Times New Roman" w:cs="Times New Roman"/>
          <w:sz w:val="24"/>
          <w:szCs w:val="24"/>
        </w:rPr>
        <w:t>)</w:t>
      </w:r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lung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tissue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="00F122C7">
        <w:rPr>
          <w:rFonts w:ascii="Times New Roman" w:hAnsi="Times New Roman" w:cs="Times New Roman"/>
          <w:sz w:val="24"/>
          <w:szCs w:val="24"/>
        </w:rPr>
        <w:t xml:space="preserve"> in group-2,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="00FD1C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FD1C4F">
        <w:rPr>
          <w:rFonts w:ascii="Times New Roman" w:hAnsi="Times New Roman" w:cs="Times New Roman"/>
          <w:sz w:val="24"/>
          <w:szCs w:val="24"/>
        </w:rPr>
        <w:t xml:space="preserve"> group-1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16FB">
        <w:rPr>
          <w:rFonts w:ascii="Times New Roman" w:hAnsi="Times New Roman" w:cs="Times New Roman"/>
          <w:sz w:val="24"/>
          <w:szCs w:val="24"/>
        </w:rPr>
        <w:t>thiobarbituric</w:t>
      </w:r>
      <w:proofErr w:type="spellEnd"/>
      <w:r w:rsidR="00311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16FB">
        <w:rPr>
          <w:rFonts w:ascii="Times New Roman" w:hAnsi="Times New Roman" w:cs="Times New Roman"/>
          <w:sz w:val="24"/>
          <w:szCs w:val="24"/>
        </w:rPr>
        <w:t>acid</w:t>
      </w:r>
      <w:proofErr w:type="spellEnd"/>
      <w:r w:rsidR="00311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16FB">
        <w:rPr>
          <w:rFonts w:ascii="Times New Roman" w:hAnsi="Times New Roman" w:cs="Times New Roman"/>
          <w:sz w:val="24"/>
          <w:szCs w:val="24"/>
        </w:rPr>
        <w:t>reactive</w:t>
      </w:r>
      <w:proofErr w:type="spellEnd"/>
      <w:r w:rsidR="003116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16FB">
        <w:rPr>
          <w:rFonts w:ascii="Times New Roman" w:hAnsi="Times New Roman" w:cs="Times New Roman"/>
          <w:sz w:val="24"/>
          <w:szCs w:val="24"/>
        </w:rPr>
        <w:t>substances</w:t>
      </w:r>
      <w:proofErr w:type="spellEnd"/>
      <w:r w:rsidR="003116FB">
        <w:rPr>
          <w:rFonts w:ascii="Times New Roman" w:hAnsi="Times New Roman" w:cs="Times New Roman"/>
          <w:sz w:val="24"/>
          <w:szCs w:val="24"/>
        </w:rPr>
        <w:t>(</w:t>
      </w:r>
      <w:r w:rsidR="00FD1C4F" w:rsidRPr="009048BD">
        <w:rPr>
          <w:rFonts w:ascii="Times New Roman" w:hAnsi="Times New Roman" w:cs="Times New Roman"/>
          <w:sz w:val="24"/>
          <w:szCs w:val="24"/>
        </w:rPr>
        <w:t>TBARS</w:t>
      </w:r>
      <w:r w:rsidR="003116FB">
        <w:rPr>
          <w:rFonts w:ascii="Times New Roman" w:hAnsi="Times New Roman" w:cs="Times New Roman"/>
          <w:sz w:val="24"/>
          <w:szCs w:val="24"/>
        </w:rPr>
        <w:t>)</w:t>
      </w:r>
      <w:r w:rsidR="00FD1C4F"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C4F"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D1C4F" w:rsidRPr="009048BD">
        <w:rPr>
          <w:rFonts w:ascii="Times New Roman" w:hAnsi="Times New Roman" w:cs="Times New Roman"/>
          <w:sz w:val="24"/>
          <w:szCs w:val="24"/>
        </w:rPr>
        <w:t>lower</w:t>
      </w:r>
      <w:proofErr w:type="spellEnd"/>
      <w:proofErr w:type="gramEnd"/>
      <w:r w:rsidR="00F122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2C7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="00F122C7"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ascii="Times New Roman" w:hAnsi="Times New Roman" w:cs="Times New Roman"/>
          <w:sz w:val="24"/>
          <w:szCs w:val="24"/>
        </w:rPr>
        <w:t>roup</w:t>
      </w:r>
      <w:r w:rsidR="00F122C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</w:t>
      </w:r>
      <w:r w:rsidR="00FD1C4F">
        <w:rPr>
          <w:rFonts w:ascii="Times New Roman" w:hAnsi="Times New Roman" w:cs="Times New Roman"/>
          <w:sz w:val="24"/>
          <w:szCs w:val="24"/>
        </w:rPr>
        <w:t>(Table</w:t>
      </w:r>
      <w:r w:rsidR="003113FC">
        <w:rPr>
          <w:rFonts w:ascii="Times New Roman" w:hAnsi="Times New Roman" w:cs="Times New Roman"/>
          <w:sz w:val="24"/>
          <w:szCs w:val="24"/>
        </w:rPr>
        <w:t>-1</w:t>
      </w:r>
      <w:r w:rsidR="00FD1C4F">
        <w:rPr>
          <w:rFonts w:ascii="Times New Roman" w:hAnsi="Times New Roman" w:cs="Times New Roman"/>
          <w:sz w:val="24"/>
          <w:szCs w:val="24"/>
        </w:rPr>
        <w:t>)</w:t>
      </w:r>
      <w:r w:rsidR="00FD1C4F" w:rsidRPr="009048BD">
        <w:rPr>
          <w:rFonts w:ascii="Times New Roman" w:hAnsi="Times New Roman" w:cs="Times New Roman"/>
          <w:sz w:val="24"/>
          <w:szCs w:val="24"/>
        </w:rPr>
        <w:t>.</w:t>
      </w:r>
      <w:r w:rsidR="00FD1C4F" w:rsidRPr="00D24446">
        <w:rPr>
          <w:rFonts w:ascii="Minion Pro" w:hAnsi="Minion Pro" w:cs="Minion Pro"/>
          <w:sz w:val="20"/>
          <w:szCs w:val="20"/>
        </w:rPr>
        <w:t xml:space="preserve"> </w:t>
      </w:r>
      <w:r w:rsidR="002D14F6">
        <w:rPr>
          <w:rFonts w:ascii="Minion Pro" w:hAnsi="Minion Pro" w:cs="Minion Pro"/>
          <w:sz w:val="20"/>
          <w:szCs w:val="20"/>
        </w:rPr>
        <w:t xml:space="preserve"> </w:t>
      </w:r>
    </w:p>
    <w:p w:rsidR="003116FB" w:rsidRDefault="003116FB" w:rsidP="003116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Table-1</w:t>
      </w:r>
    </w:p>
    <w:tbl>
      <w:tblPr>
        <w:tblW w:w="10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417"/>
        <w:gridCol w:w="1134"/>
        <w:gridCol w:w="425"/>
        <w:gridCol w:w="284"/>
        <w:gridCol w:w="992"/>
        <w:gridCol w:w="851"/>
        <w:gridCol w:w="708"/>
        <w:gridCol w:w="284"/>
        <w:gridCol w:w="850"/>
        <w:gridCol w:w="426"/>
        <w:gridCol w:w="567"/>
        <w:gridCol w:w="688"/>
      </w:tblGrid>
      <w:tr w:rsidR="003116FB" w:rsidRPr="00D24446" w:rsidTr="009E1129">
        <w:trPr>
          <w:trHeight w:val="111"/>
        </w:trPr>
        <w:tc>
          <w:tcPr>
            <w:tcW w:w="1668" w:type="dxa"/>
            <w:shd w:val="clear" w:color="auto" w:fill="F2DBDB" w:themeFill="accent2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gridSpan w:val="4"/>
            <w:shd w:val="clear" w:color="auto" w:fill="F2DBDB" w:themeFill="accent2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  <w:r w:rsidRPr="00D24446">
              <w:rPr>
                <w:rFonts w:ascii="Arial" w:hAnsi="Arial" w:cs="Arial"/>
                <w:b/>
                <w:bCs/>
                <w:color w:val="000000"/>
                <w:sz w:val="9"/>
                <w:szCs w:val="9"/>
              </w:rPr>
              <w:t xml:space="preserve">th </w:t>
            </w:r>
            <w:proofErr w:type="spellStart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hour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(Blood)</w:t>
            </w:r>
          </w:p>
        </w:tc>
        <w:tc>
          <w:tcPr>
            <w:tcW w:w="2551" w:type="dxa"/>
            <w:gridSpan w:val="3"/>
            <w:shd w:val="clear" w:color="auto" w:fill="F2DBDB" w:themeFill="accent2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  <w:r w:rsidRPr="00D24446">
              <w:rPr>
                <w:rFonts w:ascii="Arial" w:hAnsi="Arial" w:cs="Arial"/>
                <w:b/>
                <w:bCs/>
                <w:color w:val="000000"/>
                <w:sz w:val="9"/>
                <w:szCs w:val="9"/>
              </w:rPr>
              <w:t xml:space="preserve">th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hour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(Blood)</w:t>
            </w:r>
          </w:p>
        </w:tc>
        <w:tc>
          <w:tcPr>
            <w:tcW w:w="2815" w:type="dxa"/>
            <w:gridSpan w:val="5"/>
            <w:shd w:val="clear" w:color="auto" w:fill="F2DBDB" w:themeFill="accent2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Group-2 (</w:t>
            </w: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Bile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3116FB" w:rsidRPr="00D24446" w:rsidTr="009E1129">
        <w:trPr>
          <w:trHeight w:val="207"/>
        </w:trPr>
        <w:tc>
          <w:tcPr>
            <w:tcW w:w="1668" w:type="dxa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Group-1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-</w:t>
            </w: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709" w:type="dxa"/>
            <w:gridSpan w:val="2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Group1 </w:t>
            </w: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Group2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0th </w:t>
            </w:r>
            <w:proofErr w:type="spellStart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hour</w:t>
            </w:r>
            <w:proofErr w:type="spellEnd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12th </w:t>
            </w:r>
            <w:proofErr w:type="spellStart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hour</w:t>
            </w:r>
            <w:proofErr w:type="spellEnd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88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</w:t>
            </w:r>
            <w:proofErr w:type="gramEnd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3116FB" w:rsidRPr="00D24446" w:rsidTr="009E1129">
        <w:trPr>
          <w:trHeight w:val="106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Sodium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mmol</w:t>
            </w:r>
            <w:proofErr w:type="spellEnd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proofErr w:type="spellStart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lt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139.5 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141.5 </w:t>
            </w:r>
          </w:p>
        </w:tc>
        <w:tc>
          <w:tcPr>
            <w:tcW w:w="709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140.5 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143.2 </w:t>
            </w:r>
          </w:p>
        </w:tc>
        <w:tc>
          <w:tcPr>
            <w:tcW w:w="708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1134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154.4 </w:t>
            </w:r>
          </w:p>
        </w:tc>
        <w:tc>
          <w:tcPr>
            <w:tcW w:w="993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151.1 </w:t>
            </w:r>
          </w:p>
        </w:tc>
        <w:tc>
          <w:tcPr>
            <w:tcW w:w="688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</w:tr>
      <w:tr w:rsidR="003116FB" w:rsidRPr="00D24446" w:rsidTr="009E1129">
        <w:trPr>
          <w:trHeight w:val="202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Potassium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mmol</w:t>
            </w:r>
            <w:proofErr w:type="spellEnd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/l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3.3 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3.3 </w:t>
            </w:r>
          </w:p>
        </w:tc>
        <w:tc>
          <w:tcPr>
            <w:tcW w:w="709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44CE5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5.5 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44CE5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4.2 </w:t>
            </w:r>
          </w:p>
        </w:tc>
        <w:tc>
          <w:tcPr>
            <w:tcW w:w="708" w:type="dxa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&lt;0.05 </w:t>
            </w:r>
          </w:p>
        </w:tc>
        <w:tc>
          <w:tcPr>
            <w:tcW w:w="1134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4.8 </w:t>
            </w:r>
          </w:p>
        </w:tc>
        <w:tc>
          <w:tcPr>
            <w:tcW w:w="993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5.0 </w:t>
            </w:r>
          </w:p>
        </w:tc>
        <w:tc>
          <w:tcPr>
            <w:tcW w:w="688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</w:tr>
      <w:tr w:rsidR="003116FB" w:rsidRPr="00D24446" w:rsidTr="009E1129">
        <w:trPr>
          <w:trHeight w:val="106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Phosporus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mg/dl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6.1 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6.3 </w:t>
            </w:r>
          </w:p>
        </w:tc>
        <w:tc>
          <w:tcPr>
            <w:tcW w:w="709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6.5 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7.25 </w:t>
            </w:r>
          </w:p>
        </w:tc>
        <w:tc>
          <w:tcPr>
            <w:tcW w:w="708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1134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1.3 </w:t>
            </w:r>
          </w:p>
        </w:tc>
        <w:tc>
          <w:tcPr>
            <w:tcW w:w="993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1.6 </w:t>
            </w:r>
          </w:p>
        </w:tc>
        <w:tc>
          <w:tcPr>
            <w:tcW w:w="688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</w:tr>
      <w:tr w:rsidR="003116FB" w:rsidRPr="00D24446" w:rsidTr="009E1129">
        <w:trPr>
          <w:trHeight w:val="202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Urea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mg/dl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40.8 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48.5 </w:t>
            </w:r>
          </w:p>
        </w:tc>
        <w:tc>
          <w:tcPr>
            <w:tcW w:w="709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125.6 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132.3 </w:t>
            </w:r>
          </w:p>
        </w:tc>
        <w:tc>
          <w:tcPr>
            <w:tcW w:w="708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1134" w:type="dxa"/>
            <w:gridSpan w:val="2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42.1 </w:t>
            </w:r>
          </w:p>
        </w:tc>
        <w:tc>
          <w:tcPr>
            <w:tcW w:w="993" w:type="dxa"/>
            <w:gridSpan w:val="2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133 </w:t>
            </w:r>
          </w:p>
        </w:tc>
        <w:tc>
          <w:tcPr>
            <w:tcW w:w="688" w:type="dxa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&lt;0.05 </w:t>
            </w:r>
          </w:p>
        </w:tc>
      </w:tr>
      <w:tr w:rsidR="003116FB" w:rsidRPr="00D24446" w:rsidTr="009E1129">
        <w:trPr>
          <w:trHeight w:val="202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Creatinine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mg/dl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1.1 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1.2 </w:t>
            </w:r>
          </w:p>
        </w:tc>
        <w:tc>
          <w:tcPr>
            <w:tcW w:w="709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992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4.7 </w:t>
            </w:r>
          </w:p>
        </w:tc>
        <w:tc>
          <w:tcPr>
            <w:tcW w:w="851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5.0 </w:t>
            </w:r>
          </w:p>
        </w:tc>
        <w:tc>
          <w:tcPr>
            <w:tcW w:w="708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1134" w:type="dxa"/>
            <w:gridSpan w:val="2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1.0 </w:t>
            </w:r>
          </w:p>
        </w:tc>
        <w:tc>
          <w:tcPr>
            <w:tcW w:w="993" w:type="dxa"/>
            <w:gridSpan w:val="2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4.9 </w:t>
            </w:r>
          </w:p>
        </w:tc>
        <w:tc>
          <w:tcPr>
            <w:tcW w:w="688" w:type="dxa"/>
            <w:shd w:val="clear" w:color="auto" w:fill="FBD4B4" w:themeFill="accent6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&lt;0.05 </w:t>
            </w:r>
          </w:p>
        </w:tc>
      </w:tr>
      <w:tr w:rsidR="003116FB" w:rsidRPr="00D24446" w:rsidTr="009E1129">
        <w:trPr>
          <w:trHeight w:val="106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Uric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acide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mg/dl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0.11 </w:t>
            </w:r>
          </w:p>
        </w:tc>
        <w:tc>
          <w:tcPr>
            <w:tcW w:w="1134" w:type="dxa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0.13 </w:t>
            </w:r>
          </w:p>
        </w:tc>
        <w:tc>
          <w:tcPr>
            <w:tcW w:w="709" w:type="dxa"/>
            <w:gridSpan w:val="2"/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0.16 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0.15 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  <w:tc>
          <w:tcPr>
            <w:tcW w:w="1134" w:type="dxa"/>
            <w:gridSpan w:val="2"/>
            <w:tcBorders>
              <w:bottom w:val="nil"/>
            </w:tcBorders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0.2 </w:t>
            </w:r>
          </w:p>
        </w:tc>
        <w:tc>
          <w:tcPr>
            <w:tcW w:w="993" w:type="dxa"/>
            <w:gridSpan w:val="2"/>
            <w:tcBorders>
              <w:bottom w:val="nil"/>
            </w:tcBorders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0.19 </w:t>
            </w:r>
          </w:p>
        </w:tc>
        <w:tc>
          <w:tcPr>
            <w:tcW w:w="688" w:type="dxa"/>
            <w:tcBorders>
              <w:bottom w:val="nil"/>
            </w:tcBorders>
            <w:shd w:val="clear" w:color="auto" w:fill="FDE9D9" w:themeFill="accent6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</w:tr>
      <w:tr w:rsidR="003116FB" w:rsidRPr="00D24446" w:rsidTr="009E1129">
        <w:trPr>
          <w:trHeight w:val="111"/>
        </w:trPr>
        <w:tc>
          <w:tcPr>
            <w:tcW w:w="1668" w:type="dxa"/>
            <w:shd w:val="clear" w:color="auto" w:fill="C6D9F1" w:themeFill="text2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52" w:type="dxa"/>
            <w:gridSpan w:val="5"/>
            <w:shd w:val="clear" w:color="auto" w:fill="C6D9F1" w:themeFill="text2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GSH (</w:t>
            </w:r>
            <w:proofErr w:type="spellStart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μmol</w:t>
            </w:r>
            <w:proofErr w:type="spellEnd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/mg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4374" w:type="dxa"/>
            <w:gridSpan w:val="7"/>
            <w:shd w:val="clear" w:color="auto" w:fill="C6D9F1" w:themeFill="text2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TBARS (</w:t>
            </w:r>
            <w:proofErr w:type="spellStart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nmol</w:t>
            </w:r>
            <w:proofErr w:type="spellEnd"/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/mg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  <w:tr w:rsidR="003116FB" w:rsidRPr="00D24446" w:rsidTr="009E1129">
        <w:trPr>
          <w:trHeight w:val="106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Group-1</w:t>
            </w:r>
          </w:p>
        </w:tc>
        <w:tc>
          <w:tcPr>
            <w:tcW w:w="1559" w:type="dxa"/>
            <w:gridSpan w:val="2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Group-2 </w:t>
            </w:r>
          </w:p>
        </w:tc>
        <w:tc>
          <w:tcPr>
            <w:tcW w:w="1276" w:type="dxa"/>
            <w:gridSpan w:val="2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proofErr w:type="gramEnd"/>
          </w:p>
        </w:tc>
        <w:tc>
          <w:tcPr>
            <w:tcW w:w="1843" w:type="dxa"/>
            <w:gridSpan w:val="3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Group-1 </w:t>
            </w:r>
          </w:p>
        </w:tc>
        <w:tc>
          <w:tcPr>
            <w:tcW w:w="1276" w:type="dxa"/>
            <w:gridSpan w:val="2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Group-2 </w:t>
            </w:r>
          </w:p>
        </w:tc>
        <w:tc>
          <w:tcPr>
            <w:tcW w:w="1255" w:type="dxa"/>
            <w:gridSpan w:val="2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proofErr w:type="gramEnd"/>
          </w:p>
        </w:tc>
      </w:tr>
      <w:tr w:rsidR="003116FB" w:rsidRPr="00D24446" w:rsidTr="009E1129">
        <w:trPr>
          <w:trHeight w:val="111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Liver</w:t>
            </w:r>
            <w:proofErr w:type="spellEnd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0.003151 </w:t>
            </w:r>
          </w:p>
        </w:tc>
        <w:tc>
          <w:tcPr>
            <w:tcW w:w="1559" w:type="dxa"/>
            <w:gridSpan w:val="2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0.008882 </w:t>
            </w:r>
          </w:p>
        </w:tc>
        <w:tc>
          <w:tcPr>
            <w:tcW w:w="1276" w:type="dxa"/>
            <w:gridSpan w:val="2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0.012 </w:t>
            </w:r>
          </w:p>
        </w:tc>
        <w:tc>
          <w:tcPr>
            <w:tcW w:w="1843" w:type="dxa"/>
            <w:gridSpan w:val="3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1.2893 </w:t>
            </w:r>
          </w:p>
        </w:tc>
        <w:tc>
          <w:tcPr>
            <w:tcW w:w="1276" w:type="dxa"/>
            <w:gridSpan w:val="2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1.0425 </w:t>
            </w:r>
          </w:p>
        </w:tc>
        <w:tc>
          <w:tcPr>
            <w:tcW w:w="1255" w:type="dxa"/>
            <w:gridSpan w:val="2"/>
            <w:shd w:val="clear" w:color="auto" w:fill="EAF1DD" w:themeFill="accent3" w:themeFillTint="33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&gt;0.05 </w:t>
            </w:r>
          </w:p>
        </w:tc>
      </w:tr>
      <w:tr w:rsidR="003116FB" w:rsidRPr="00D24446" w:rsidTr="009E1129">
        <w:trPr>
          <w:trHeight w:val="111"/>
        </w:trPr>
        <w:tc>
          <w:tcPr>
            <w:tcW w:w="1668" w:type="dxa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>Lung</w:t>
            </w:r>
            <w:proofErr w:type="spellEnd"/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0.000543 </w:t>
            </w:r>
          </w:p>
        </w:tc>
        <w:tc>
          <w:tcPr>
            <w:tcW w:w="1559" w:type="dxa"/>
            <w:gridSpan w:val="2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0.015738 </w:t>
            </w:r>
          </w:p>
        </w:tc>
        <w:tc>
          <w:tcPr>
            <w:tcW w:w="1276" w:type="dxa"/>
            <w:gridSpan w:val="2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0.001 </w:t>
            </w:r>
          </w:p>
        </w:tc>
        <w:tc>
          <w:tcPr>
            <w:tcW w:w="1843" w:type="dxa"/>
            <w:gridSpan w:val="3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1.1213 </w:t>
            </w:r>
          </w:p>
        </w:tc>
        <w:tc>
          <w:tcPr>
            <w:tcW w:w="1276" w:type="dxa"/>
            <w:gridSpan w:val="2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color w:val="000000"/>
                <w:sz w:val="16"/>
                <w:szCs w:val="16"/>
              </w:rPr>
              <w:t xml:space="preserve">1.0013 </w:t>
            </w:r>
          </w:p>
        </w:tc>
        <w:tc>
          <w:tcPr>
            <w:tcW w:w="1255" w:type="dxa"/>
            <w:gridSpan w:val="2"/>
            <w:shd w:val="clear" w:color="auto" w:fill="D6E3BC" w:themeFill="accent3" w:themeFillTint="66"/>
          </w:tcPr>
          <w:p w:rsidR="003116FB" w:rsidRPr="00D24446" w:rsidRDefault="003116FB" w:rsidP="009E1129">
            <w:pPr>
              <w:autoSpaceDE w:val="0"/>
              <w:autoSpaceDN w:val="0"/>
              <w:adjustRightInd w:val="0"/>
              <w:spacing w:after="0" w:line="221" w:lineRule="atLeast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2444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0.028 </w:t>
            </w:r>
          </w:p>
        </w:tc>
      </w:tr>
    </w:tbl>
    <w:p w:rsidR="003116FB" w:rsidRPr="00D24446" w:rsidRDefault="003116FB" w:rsidP="00A47C01">
      <w:pPr>
        <w:jc w:val="both"/>
        <w:rPr>
          <w:rFonts w:ascii="Minion Pro" w:hAnsi="Minion Pro" w:cs="Minion Pro"/>
          <w:sz w:val="20"/>
          <w:szCs w:val="20"/>
        </w:rPr>
      </w:pPr>
    </w:p>
    <w:p w:rsidR="00FD1C4F" w:rsidRDefault="00FD1C4F" w:rsidP="00A47C0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lastRenderedPageBreak/>
        <w:t>Hyperpotasemia</w:t>
      </w:r>
      <w:proofErr w:type="spellEnd"/>
      <w:r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and</w:t>
      </w:r>
      <w:proofErr w:type="spellEnd"/>
      <w:r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hypervolemia</w:t>
      </w:r>
      <w:proofErr w:type="spellEnd"/>
      <w:r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are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the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most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important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problems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in RF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patients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especially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in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patients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with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heart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failure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,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septic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shock</w:t>
      </w:r>
      <w:proofErr w:type="spellEnd"/>
      <w:r w:rsidR="00BC64D4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BC64D4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and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burn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who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can not be </w:t>
      </w:r>
      <w:proofErr w:type="spellStart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dialysed</w:t>
      </w:r>
      <w:proofErr w:type="spellEnd"/>
      <w:r w:rsidR="00BC64D4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BC64D4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easily</w:t>
      </w:r>
      <w:proofErr w:type="spellEnd"/>
      <w:r w:rsidR="003644FA" w:rsidRPr="00D059A8">
        <w:rPr>
          <w:rStyle w:val="A1"/>
          <w:rFonts w:ascii="Times New Roman" w:hAnsi="Times New Roman" w:cs="Times New Roman"/>
          <w:color w:val="auto"/>
          <w:sz w:val="24"/>
          <w:szCs w:val="24"/>
        </w:rPr>
        <w:t>.</w:t>
      </w:r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innovative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gently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removal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liquid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potassium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 w:rsidR="003700E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3700E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700E4">
        <w:rPr>
          <w:rFonts w:ascii="Times New Roman" w:hAnsi="Times New Roman" w:cs="Times New Roman"/>
          <w:sz w:val="24"/>
          <w:szCs w:val="24"/>
        </w:rPr>
        <w:t>choledo</w:t>
      </w:r>
      <w:r w:rsidR="00BE6D5F" w:rsidRPr="00D059A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BE6D5F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6D5F" w:rsidRPr="00D059A8">
        <w:rPr>
          <w:rFonts w:ascii="Times New Roman" w:hAnsi="Times New Roman" w:cs="Times New Roman"/>
          <w:sz w:val="24"/>
          <w:szCs w:val="24"/>
        </w:rPr>
        <w:t>stent</w:t>
      </w:r>
      <w:proofErr w:type="spellEnd"/>
      <w:r w:rsidR="00BE6D5F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 xml:space="preserve"> be life-</w:t>
      </w:r>
      <w:proofErr w:type="spellStart"/>
      <w:r w:rsidR="003644FA" w:rsidRPr="00D059A8">
        <w:rPr>
          <w:rFonts w:ascii="Times New Roman" w:hAnsi="Times New Roman" w:cs="Times New Roman"/>
          <w:sz w:val="24"/>
          <w:szCs w:val="24"/>
        </w:rPr>
        <w:t>saving</w:t>
      </w:r>
      <w:proofErr w:type="spellEnd"/>
      <w:r w:rsidR="00F122C7" w:rsidRPr="00D059A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122C7" w:rsidRPr="00D059A8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F122C7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2C7" w:rsidRPr="00D059A8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3644FA" w:rsidRPr="00D059A8">
        <w:rPr>
          <w:rFonts w:ascii="Times New Roman" w:hAnsi="Times New Roman" w:cs="Times New Roman"/>
          <w:sz w:val="24"/>
          <w:szCs w:val="24"/>
        </w:rPr>
        <w:t>.</w:t>
      </w:r>
      <w:r w:rsidR="009230CB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0CB" w:rsidRPr="00D059A8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="009230CB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0CB" w:rsidRPr="00D059A8">
        <w:rPr>
          <w:rFonts w:ascii="Times New Roman" w:hAnsi="Times New Roman" w:cs="Times New Roman"/>
          <w:sz w:val="24"/>
          <w:szCs w:val="24"/>
        </w:rPr>
        <w:t>potassium</w:t>
      </w:r>
      <w:proofErr w:type="spellEnd"/>
      <w:r w:rsidR="009230CB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0CB" w:rsidRPr="00D059A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="009230CB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0CB" w:rsidRPr="00D059A8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9230CB" w:rsidRPr="00D059A8">
        <w:rPr>
          <w:rFonts w:ascii="Times New Roman" w:hAnsi="Times New Roman" w:cs="Times New Roman"/>
          <w:sz w:val="24"/>
          <w:szCs w:val="24"/>
        </w:rPr>
        <w:t xml:space="preserve"> be </w:t>
      </w:r>
      <w:r w:rsidR="00C82771" w:rsidRPr="00D059A8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C82771" w:rsidRPr="00D059A8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="00C82771" w:rsidRPr="00D059A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230CB" w:rsidRPr="00D059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230CB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excretion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</w:t>
      </w:r>
      <w:r w:rsidR="00BC64D4" w:rsidRPr="00D059A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BC64D4" w:rsidRPr="00D059A8">
        <w:rPr>
          <w:rFonts w:ascii="Times New Roman" w:hAnsi="Times New Roman" w:cs="Times New Roman"/>
          <w:sz w:val="24"/>
          <w:szCs w:val="24"/>
        </w:rPr>
        <w:t>potassium</w:t>
      </w:r>
      <w:proofErr w:type="spellEnd"/>
      <w:r w:rsidR="00BC64D4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30CB" w:rsidRPr="00D059A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C86C01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4D4" w:rsidRPr="00D059A8">
        <w:rPr>
          <w:rFonts w:ascii="Times New Roman" w:hAnsi="Times New Roman" w:cs="Times New Roman"/>
          <w:sz w:val="24"/>
          <w:szCs w:val="24"/>
        </w:rPr>
        <w:t>stent</w:t>
      </w:r>
      <w:proofErr w:type="spellEnd"/>
      <w:r w:rsidR="00BC64D4" w:rsidRPr="00D059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C64D4" w:rsidRPr="00D059A8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="00BC64D4" w:rsidRPr="00D059A8">
        <w:rPr>
          <w:rFonts w:ascii="Times New Roman" w:hAnsi="Times New Roman" w:cs="Times New Roman"/>
          <w:sz w:val="24"/>
          <w:szCs w:val="24"/>
        </w:rPr>
        <w:t xml:space="preserve"> GSH </w:t>
      </w:r>
      <w:proofErr w:type="spellStart"/>
      <w:r w:rsidR="00BC64D4" w:rsidRPr="00D059A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="00BC64D4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4D4" w:rsidRPr="00D059A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C64D4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64D4" w:rsidRPr="00D059A8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="00BC64D4" w:rsidRPr="00D059A8">
        <w:rPr>
          <w:rFonts w:ascii="Times New Roman" w:hAnsi="Times New Roman" w:cs="Times New Roman"/>
          <w:sz w:val="24"/>
          <w:szCs w:val="24"/>
        </w:rPr>
        <w:t xml:space="preserve"> TBARS </w:t>
      </w:r>
      <w:proofErr w:type="spellStart"/>
      <w:r w:rsidR="00BC64D4" w:rsidRPr="00D059A8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="00BC64D4" w:rsidRPr="00D059A8">
        <w:rPr>
          <w:rFonts w:ascii="Times New Roman" w:hAnsi="Times New Roman" w:cs="Times New Roman"/>
          <w:sz w:val="24"/>
          <w:szCs w:val="24"/>
        </w:rPr>
        <w:t xml:space="preserve"> </w:t>
      </w:r>
      <w:r w:rsidR="00F777A8" w:rsidRPr="00D059A8">
        <w:rPr>
          <w:rFonts w:ascii="Times New Roman" w:hAnsi="Times New Roman" w:cs="Times New Roman"/>
          <w:sz w:val="24"/>
          <w:szCs w:val="24"/>
        </w:rPr>
        <w:t>in group</w:t>
      </w:r>
      <w:r w:rsidR="00F122C7" w:rsidRPr="00D059A8">
        <w:rPr>
          <w:rFonts w:ascii="Times New Roman" w:hAnsi="Times New Roman" w:cs="Times New Roman"/>
          <w:sz w:val="24"/>
          <w:szCs w:val="24"/>
        </w:rPr>
        <w:t>-</w:t>
      </w:r>
      <w:r w:rsidR="00BC64D4" w:rsidRPr="00D059A8">
        <w:rPr>
          <w:rFonts w:ascii="Times New Roman" w:hAnsi="Times New Roman" w:cs="Times New Roman"/>
          <w:sz w:val="24"/>
          <w:szCs w:val="24"/>
        </w:rPr>
        <w:t>2</w:t>
      </w:r>
      <w:r w:rsidR="00F777A8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82771" w:rsidRPr="00D059A8">
        <w:rPr>
          <w:rFonts w:ascii="Times New Roman" w:hAnsi="Times New Roman" w:cs="Times New Roman"/>
          <w:sz w:val="24"/>
          <w:szCs w:val="24"/>
        </w:rPr>
        <w:t>indicate</w:t>
      </w:r>
      <w:proofErr w:type="spellEnd"/>
      <w:r w:rsidR="00C82771" w:rsidRPr="00D059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C82771" w:rsidRPr="00D059A8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="00C82771" w:rsidRPr="00D059A8">
        <w:rPr>
          <w:rFonts w:ascii="Times New Roman" w:hAnsi="Times New Roman" w:cs="Times New Roman"/>
          <w:sz w:val="24"/>
          <w:szCs w:val="24"/>
        </w:rPr>
        <w:t xml:space="preserve"> </w:t>
      </w:r>
      <w:r w:rsidR="005B1A80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80" w:rsidRPr="00D059A8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="005B1A80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80" w:rsidRPr="00D059A8">
        <w:rPr>
          <w:rFonts w:ascii="Times New Roman" w:hAnsi="Times New Roman" w:cs="Times New Roman"/>
          <w:sz w:val="24"/>
          <w:szCs w:val="24"/>
        </w:rPr>
        <w:t>oxidative</w:t>
      </w:r>
      <w:proofErr w:type="spellEnd"/>
      <w:r w:rsidR="005B1A80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80" w:rsidRPr="00D059A8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="005B1A80" w:rsidRPr="00D059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B1A80" w:rsidRPr="00D059A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5B1A80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80" w:rsidRPr="00D059A8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5B1A80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80" w:rsidRPr="00D059A8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5B1A80" w:rsidRPr="00D059A8">
        <w:rPr>
          <w:rFonts w:ascii="Times New Roman" w:hAnsi="Times New Roman" w:cs="Times New Roman"/>
          <w:sz w:val="24"/>
          <w:szCs w:val="24"/>
        </w:rPr>
        <w:t xml:space="preserve"> </w:t>
      </w:r>
      <w:r w:rsidR="00F777A8" w:rsidRPr="00D059A8">
        <w:rPr>
          <w:rFonts w:ascii="Times New Roman" w:hAnsi="Times New Roman" w:cs="Times New Roman"/>
          <w:sz w:val="24"/>
          <w:szCs w:val="24"/>
        </w:rPr>
        <w:t xml:space="preserve">be </w:t>
      </w:r>
      <w:proofErr w:type="spellStart"/>
      <w:r w:rsidR="00F777A8" w:rsidRPr="00D059A8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="00F777A8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7A8" w:rsidRPr="00D059A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F777A8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7A8" w:rsidRPr="00D059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777A8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7A8" w:rsidRPr="00D059A8">
        <w:rPr>
          <w:rFonts w:ascii="Times New Roman" w:hAnsi="Times New Roman" w:cs="Times New Roman"/>
          <w:sz w:val="24"/>
          <w:szCs w:val="24"/>
        </w:rPr>
        <w:t>ultrafiltration</w:t>
      </w:r>
      <w:proofErr w:type="spellEnd"/>
      <w:r w:rsidR="00F777A8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7A8" w:rsidRPr="00D059A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777A8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removal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excess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fluid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0E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370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00E4">
        <w:rPr>
          <w:rFonts w:ascii="Times New Roman" w:hAnsi="Times New Roman" w:cs="Times New Roman"/>
          <w:sz w:val="24"/>
          <w:szCs w:val="24"/>
        </w:rPr>
        <w:t>choledo</w:t>
      </w:r>
      <w:r w:rsidR="00F777A8" w:rsidRPr="00D059A8">
        <w:rPr>
          <w:rFonts w:ascii="Times New Roman" w:hAnsi="Times New Roman" w:cs="Times New Roman"/>
          <w:sz w:val="24"/>
          <w:szCs w:val="24"/>
        </w:rPr>
        <w:t>c</w:t>
      </w:r>
      <w:proofErr w:type="spellEnd"/>
      <w:r w:rsidR="00F777A8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7A8" w:rsidRPr="00D059A8">
        <w:rPr>
          <w:rFonts w:ascii="Times New Roman" w:hAnsi="Times New Roman" w:cs="Times New Roman"/>
          <w:sz w:val="24"/>
          <w:szCs w:val="24"/>
        </w:rPr>
        <w:t>stent</w:t>
      </w:r>
      <w:proofErr w:type="spellEnd"/>
      <w:r w:rsidR="00BE6D5F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6D5F" w:rsidRPr="00D059A8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5B1A80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eliminate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59A8">
        <w:rPr>
          <w:rFonts w:ascii="Times New Roman" w:hAnsi="Times New Roman" w:cs="Times New Roman"/>
          <w:sz w:val="24"/>
          <w:szCs w:val="24"/>
        </w:rPr>
        <w:t>cells</w:t>
      </w:r>
      <w:proofErr w:type="spellEnd"/>
      <w:r w:rsidRPr="00D059A8">
        <w:rPr>
          <w:rFonts w:ascii="Times New Roman" w:hAnsi="Times New Roman" w:cs="Times New Roman"/>
          <w:sz w:val="24"/>
          <w:szCs w:val="24"/>
        </w:rPr>
        <w:t>.</w:t>
      </w:r>
      <w:r w:rsidR="00F777A8" w:rsidRPr="00D059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7A8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F777A8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F777A8">
        <w:rPr>
          <w:rFonts w:ascii="Times New Roman" w:hAnsi="Times New Roman" w:cs="Times New Roman"/>
          <w:sz w:val="24"/>
          <w:szCs w:val="24"/>
        </w:rPr>
        <w:t>useful</w:t>
      </w:r>
      <w:proofErr w:type="spellEnd"/>
      <w:r w:rsidR="00F777A8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26951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726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951">
        <w:rPr>
          <w:rFonts w:ascii="Times New Roman" w:hAnsi="Times New Roman" w:cs="Times New Roman"/>
          <w:sz w:val="24"/>
          <w:szCs w:val="24"/>
        </w:rPr>
        <w:t>critically</w:t>
      </w:r>
      <w:proofErr w:type="spellEnd"/>
      <w:r w:rsidR="00726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951">
        <w:rPr>
          <w:rFonts w:ascii="Times New Roman" w:hAnsi="Times New Roman" w:cs="Times New Roman"/>
          <w:sz w:val="24"/>
          <w:szCs w:val="24"/>
        </w:rPr>
        <w:t>ill</w:t>
      </w:r>
      <w:proofErr w:type="spellEnd"/>
      <w:r w:rsidR="00726951">
        <w:rPr>
          <w:rFonts w:ascii="Times New Roman" w:hAnsi="Times New Roman" w:cs="Times New Roman"/>
          <w:sz w:val="24"/>
          <w:szCs w:val="24"/>
        </w:rPr>
        <w:t xml:space="preserve"> </w:t>
      </w:r>
      <w:r w:rsidR="00F777A8">
        <w:rPr>
          <w:rFonts w:ascii="Times New Roman" w:hAnsi="Times New Roman" w:cs="Times New Roman"/>
          <w:sz w:val="24"/>
          <w:szCs w:val="24"/>
        </w:rPr>
        <w:t xml:space="preserve">RF </w:t>
      </w:r>
      <w:proofErr w:type="spellStart"/>
      <w:r w:rsidR="00F777A8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="00F777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7A8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777A8">
        <w:rPr>
          <w:rFonts w:ascii="Times New Roman" w:hAnsi="Times New Roman" w:cs="Times New Roman"/>
          <w:sz w:val="24"/>
          <w:szCs w:val="24"/>
        </w:rPr>
        <w:t xml:space="preserve"> it </w:t>
      </w:r>
      <w:r w:rsidRPr="009048BD">
        <w:rPr>
          <w:rFonts w:ascii="Times New Roman" w:hAnsi="Times New Roman" w:cs="Times New Roman"/>
          <w:sz w:val="24"/>
          <w:szCs w:val="24"/>
        </w:rPr>
        <w:t xml:space="preserve">can be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achieved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minimally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invasive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nasobilier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stent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48BD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9048BD">
        <w:rPr>
          <w:rFonts w:ascii="Times New Roman" w:hAnsi="Times New Roman" w:cs="Times New Roman"/>
          <w:sz w:val="24"/>
          <w:szCs w:val="24"/>
        </w:rPr>
        <w:t>.</w:t>
      </w:r>
      <w:r w:rsidR="001641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69E9" w:rsidRDefault="001E69E9" w:rsidP="00A47C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D1C4F" w:rsidRPr="000762EF" w:rsidRDefault="008827AC" w:rsidP="00FE2E2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24"/>
          <w:szCs w:val="24"/>
        </w:rPr>
      </w:pPr>
      <w:proofErr w:type="spellStart"/>
      <w:r w:rsidRPr="000762EF">
        <w:rPr>
          <w:rFonts w:ascii="Calibri" w:hAnsi="Calibri" w:cs="Calibri"/>
          <w:b/>
          <w:color w:val="000000"/>
          <w:sz w:val="24"/>
          <w:szCs w:val="24"/>
        </w:rPr>
        <w:t>Biography</w:t>
      </w:r>
      <w:proofErr w:type="spellEnd"/>
      <w:r w:rsidRPr="000762EF">
        <w:rPr>
          <w:rFonts w:ascii="Calibri" w:hAnsi="Calibri" w:cs="Calibri"/>
          <w:b/>
          <w:color w:val="000000"/>
          <w:sz w:val="24"/>
          <w:szCs w:val="24"/>
        </w:rPr>
        <w:t xml:space="preserve"> </w:t>
      </w:r>
    </w:p>
    <w:p w:rsidR="00D7101E" w:rsidRDefault="00D7101E" w:rsidP="00FE2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C4F" w:rsidRPr="002D3B2E" w:rsidRDefault="00AA6DDA" w:rsidP="00FE2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3B2E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Pr="002D3B2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2D3B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3B2E">
        <w:rPr>
          <w:rFonts w:ascii="Times New Roman" w:hAnsi="Times New Roman" w:cs="Times New Roman"/>
          <w:sz w:val="24"/>
          <w:szCs w:val="24"/>
        </w:rPr>
        <w:t>born</w:t>
      </w:r>
      <w:proofErr w:type="spellEnd"/>
      <w:r w:rsidRPr="002D3B2E">
        <w:rPr>
          <w:rFonts w:ascii="Times New Roman" w:hAnsi="Times New Roman" w:cs="Times New Roman"/>
          <w:sz w:val="24"/>
          <w:szCs w:val="24"/>
        </w:rPr>
        <w:t xml:space="preserve"> in 1967 in Adana. </w:t>
      </w:r>
      <w:proofErr w:type="spellStart"/>
      <w:r w:rsidRPr="002D3B2E">
        <w:rPr>
          <w:rFonts w:ascii="Times New Roman" w:hAnsi="Times New Roman" w:cs="Times New Roman"/>
          <w:color w:val="000000"/>
          <w:sz w:val="24"/>
          <w:szCs w:val="24"/>
        </w:rPr>
        <w:t>Medical</w:t>
      </w:r>
      <w:proofErr w:type="spellEnd"/>
      <w:r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3B2E">
        <w:rPr>
          <w:rFonts w:ascii="Times New Roman" w:hAnsi="Times New Roman" w:cs="Times New Roman"/>
          <w:color w:val="000000"/>
          <w:sz w:val="24"/>
          <w:szCs w:val="24"/>
        </w:rPr>
        <w:t>doctor</w:t>
      </w:r>
      <w:proofErr w:type="spellEnd"/>
      <w:r w:rsidRPr="002D3B2E">
        <w:rPr>
          <w:rFonts w:ascii="Times New Roman" w:hAnsi="Times New Roman" w:cs="Times New Roman"/>
          <w:color w:val="000000"/>
          <w:sz w:val="24"/>
          <w:szCs w:val="24"/>
        </w:rPr>
        <w:t>. G</w:t>
      </w:r>
      <w:r w:rsidR="00646BE6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eneral </w:t>
      </w:r>
      <w:proofErr w:type="spellStart"/>
      <w:r w:rsidR="00646BE6" w:rsidRPr="002D3B2E">
        <w:rPr>
          <w:rFonts w:ascii="Times New Roman" w:hAnsi="Times New Roman" w:cs="Times New Roman"/>
          <w:color w:val="000000"/>
          <w:sz w:val="24"/>
          <w:szCs w:val="24"/>
        </w:rPr>
        <w:t>sur</w:t>
      </w:r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>geon</w:t>
      </w:r>
      <w:proofErr w:type="spellEnd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He has </w:t>
      </w:r>
      <w:proofErr w:type="spellStart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>many</w:t>
      </w:r>
      <w:proofErr w:type="spellEnd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>original</w:t>
      </w:r>
      <w:proofErr w:type="spellEnd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>papers</w:t>
      </w:r>
      <w:proofErr w:type="spellEnd"/>
      <w:r w:rsidR="00646BE6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proofErr w:type="spellStart"/>
      <w:r w:rsidR="00646BE6" w:rsidRPr="002D3B2E">
        <w:rPr>
          <w:rFonts w:ascii="Times New Roman" w:hAnsi="Times New Roman" w:cs="Times New Roman"/>
          <w:color w:val="000000"/>
          <w:sz w:val="24"/>
          <w:szCs w:val="24"/>
        </w:rPr>
        <w:t>various</w:t>
      </w:r>
      <w:proofErr w:type="spellEnd"/>
      <w:r w:rsidR="00646BE6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>well-known</w:t>
      </w:r>
      <w:proofErr w:type="spellEnd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6BE6" w:rsidRPr="002D3B2E">
        <w:rPr>
          <w:rFonts w:ascii="Times New Roman" w:hAnsi="Times New Roman" w:cs="Times New Roman"/>
          <w:color w:val="000000"/>
          <w:sz w:val="24"/>
          <w:szCs w:val="24"/>
        </w:rPr>
        <w:t>medical</w:t>
      </w:r>
      <w:proofErr w:type="spellEnd"/>
      <w:r w:rsidR="00646BE6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46BE6" w:rsidRPr="002D3B2E">
        <w:rPr>
          <w:rFonts w:ascii="Times New Roman" w:hAnsi="Times New Roman" w:cs="Times New Roman"/>
          <w:color w:val="000000"/>
          <w:sz w:val="24"/>
          <w:szCs w:val="24"/>
        </w:rPr>
        <w:t>journals</w:t>
      </w:r>
      <w:proofErr w:type="spellEnd"/>
      <w:r w:rsidR="001F311D" w:rsidRPr="002D3B2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D1C4F" w:rsidRPr="002D3B2E" w:rsidRDefault="00FD1C4F" w:rsidP="00FE2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A6DDA" w:rsidRPr="002D3B2E" w:rsidRDefault="00AA6DDA" w:rsidP="00FE2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Full Name: Emin </w:t>
      </w:r>
      <w:proofErr w:type="spellStart"/>
      <w:r w:rsidRPr="002D3B2E">
        <w:rPr>
          <w:rFonts w:ascii="Times New Roman" w:hAnsi="Times New Roman" w:cs="Times New Roman"/>
          <w:color w:val="000000"/>
          <w:sz w:val="24"/>
          <w:szCs w:val="24"/>
        </w:rPr>
        <w:t>Zümrütdal</w:t>
      </w:r>
      <w:proofErr w:type="spellEnd"/>
    </w:p>
    <w:p w:rsidR="000762EF" w:rsidRPr="002D3B2E" w:rsidRDefault="000762EF" w:rsidP="00FE2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D3B2E">
        <w:rPr>
          <w:rFonts w:ascii="Times New Roman" w:hAnsi="Times New Roman" w:cs="Times New Roman"/>
          <w:color w:val="000000"/>
          <w:sz w:val="24"/>
          <w:szCs w:val="24"/>
        </w:rPr>
        <w:t>E-mail:ezumrutdal@yahoo.com</w:t>
      </w:r>
    </w:p>
    <w:p w:rsidR="00AA6DDA" w:rsidRPr="002D3B2E" w:rsidRDefault="00AA6DDA" w:rsidP="00FE2E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D3B2E">
        <w:rPr>
          <w:rFonts w:ascii="Times New Roman" w:hAnsi="Times New Roman" w:cs="Times New Roman"/>
          <w:color w:val="000000"/>
          <w:sz w:val="24"/>
          <w:szCs w:val="24"/>
        </w:rPr>
        <w:t>Contact</w:t>
      </w:r>
      <w:proofErr w:type="spellEnd"/>
      <w:r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3B2E">
        <w:rPr>
          <w:rFonts w:ascii="Times New Roman" w:hAnsi="Times New Roman" w:cs="Times New Roman"/>
          <w:color w:val="000000"/>
          <w:sz w:val="24"/>
          <w:szCs w:val="24"/>
        </w:rPr>
        <w:t>number</w:t>
      </w:r>
      <w:proofErr w:type="spellEnd"/>
      <w:r w:rsidRPr="002D3B2E">
        <w:rPr>
          <w:rFonts w:ascii="Times New Roman" w:hAnsi="Times New Roman" w:cs="Times New Roman"/>
          <w:color w:val="000000"/>
          <w:sz w:val="24"/>
          <w:szCs w:val="24"/>
        </w:rPr>
        <w:t>: +09 0 505 581 07 66</w:t>
      </w:r>
    </w:p>
    <w:p w:rsidR="00FD1C4F" w:rsidRPr="002D3B2E" w:rsidRDefault="00AA6DDA" w:rsidP="00E932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D3B2E">
        <w:rPr>
          <w:rFonts w:ascii="Times New Roman" w:hAnsi="Times New Roman" w:cs="Times New Roman"/>
          <w:color w:val="000000"/>
          <w:sz w:val="24"/>
          <w:szCs w:val="24"/>
        </w:rPr>
        <w:t>Category</w:t>
      </w:r>
      <w:proofErr w:type="spellEnd"/>
      <w:r w:rsidRPr="002D3B2E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E93276" w:rsidRPr="002D3B2E">
        <w:rPr>
          <w:rFonts w:ascii="Times New Roman" w:hAnsi="Times New Roman" w:cs="Times New Roman"/>
          <w:color w:val="000000"/>
          <w:sz w:val="24"/>
          <w:szCs w:val="24"/>
        </w:rPr>
        <w:t xml:space="preserve"> Poster </w:t>
      </w:r>
      <w:proofErr w:type="spellStart"/>
      <w:r w:rsidR="00E93276" w:rsidRPr="002D3B2E">
        <w:rPr>
          <w:rFonts w:ascii="Times New Roman" w:hAnsi="Times New Roman" w:cs="Times New Roman"/>
          <w:color w:val="000000"/>
          <w:sz w:val="24"/>
          <w:szCs w:val="24"/>
        </w:rPr>
        <w:t>presentation</w:t>
      </w:r>
      <w:proofErr w:type="spellEnd"/>
    </w:p>
    <w:sectPr w:rsidR="00FD1C4F" w:rsidRPr="002D3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0C7FD"/>
    <w:multiLevelType w:val="hybridMultilevel"/>
    <w:tmpl w:val="CF7C7B2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2B730C0"/>
    <w:multiLevelType w:val="hybridMultilevel"/>
    <w:tmpl w:val="2819700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1A"/>
    <w:rsid w:val="000762EF"/>
    <w:rsid w:val="001106DA"/>
    <w:rsid w:val="001641F1"/>
    <w:rsid w:val="001B6D49"/>
    <w:rsid w:val="001E69E9"/>
    <w:rsid w:val="001F311D"/>
    <w:rsid w:val="002003F2"/>
    <w:rsid w:val="00225158"/>
    <w:rsid w:val="00255BCD"/>
    <w:rsid w:val="002B5034"/>
    <w:rsid w:val="002D14F6"/>
    <w:rsid w:val="002D3B2E"/>
    <w:rsid w:val="003113FC"/>
    <w:rsid w:val="003116FB"/>
    <w:rsid w:val="00331F4F"/>
    <w:rsid w:val="003644FA"/>
    <w:rsid w:val="00364C34"/>
    <w:rsid w:val="003700E4"/>
    <w:rsid w:val="00396912"/>
    <w:rsid w:val="004559ED"/>
    <w:rsid w:val="00582379"/>
    <w:rsid w:val="005A3060"/>
    <w:rsid w:val="005A7270"/>
    <w:rsid w:val="005B1A80"/>
    <w:rsid w:val="005B2DE2"/>
    <w:rsid w:val="00623233"/>
    <w:rsid w:val="00624602"/>
    <w:rsid w:val="00626214"/>
    <w:rsid w:val="00646BE6"/>
    <w:rsid w:val="006776AB"/>
    <w:rsid w:val="00724257"/>
    <w:rsid w:val="00726951"/>
    <w:rsid w:val="00867791"/>
    <w:rsid w:val="008704C9"/>
    <w:rsid w:val="008827AC"/>
    <w:rsid w:val="008B3ECD"/>
    <w:rsid w:val="008C4F89"/>
    <w:rsid w:val="009048BD"/>
    <w:rsid w:val="009230CB"/>
    <w:rsid w:val="00942356"/>
    <w:rsid w:val="009520A1"/>
    <w:rsid w:val="00A41A7D"/>
    <w:rsid w:val="00A47C01"/>
    <w:rsid w:val="00AA29D4"/>
    <w:rsid w:val="00AA6DDA"/>
    <w:rsid w:val="00B25798"/>
    <w:rsid w:val="00B3497B"/>
    <w:rsid w:val="00BC64D4"/>
    <w:rsid w:val="00BE6D5F"/>
    <w:rsid w:val="00C00741"/>
    <w:rsid w:val="00C82771"/>
    <w:rsid w:val="00C86C01"/>
    <w:rsid w:val="00CD76B9"/>
    <w:rsid w:val="00CD796B"/>
    <w:rsid w:val="00D059A8"/>
    <w:rsid w:val="00D24446"/>
    <w:rsid w:val="00D7101E"/>
    <w:rsid w:val="00E11F1A"/>
    <w:rsid w:val="00E44CE5"/>
    <w:rsid w:val="00E93276"/>
    <w:rsid w:val="00EC0CAD"/>
    <w:rsid w:val="00F06641"/>
    <w:rsid w:val="00F122C7"/>
    <w:rsid w:val="00F32507"/>
    <w:rsid w:val="00F7677F"/>
    <w:rsid w:val="00F777A8"/>
    <w:rsid w:val="00FD1C4F"/>
    <w:rsid w:val="00FD3081"/>
    <w:rsid w:val="00FE2E2F"/>
    <w:rsid w:val="00FF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00741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C00741"/>
    <w:pPr>
      <w:spacing w:line="22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C00741"/>
    <w:rPr>
      <w:rFonts w:cs="Minion Pro"/>
      <w:b/>
      <w:bCs/>
      <w:color w:val="000000"/>
    </w:rPr>
  </w:style>
  <w:style w:type="paragraph" w:customStyle="1" w:styleId="Pa9">
    <w:name w:val="Pa9"/>
    <w:basedOn w:val="Default"/>
    <w:next w:val="Default"/>
    <w:uiPriority w:val="99"/>
    <w:rsid w:val="00C00741"/>
    <w:pPr>
      <w:spacing w:line="22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C00741"/>
    <w:rPr>
      <w:rFonts w:cs="Minion Pro"/>
      <w:color w:val="000000"/>
      <w:sz w:val="20"/>
      <w:szCs w:val="20"/>
    </w:rPr>
  </w:style>
  <w:style w:type="character" w:customStyle="1" w:styleId="A7">
    <w:name w:val="A7"/>
    <w:uiPriority w:val="99"/>
    <w:rsid w:val="00C00741"/>
    <w:rPr>
      <w:rFonts w:cs="Minion Pro"/>
      <w:color w:val="000000"/>
      <w:sz w:val="11"/>
      <w:szCs w:val="11"/>
    </w:rPr>
  </w:style>
  <w:style w:type="paragraph" w:styleId="ListeParagraf">
    <w:name w:val="List Paragraph"/>
    <w:basedOn w:val="Normal"/>
    <w:uiPriority w:val="34"/>
    <w:qFormat/>
    <w:rsid w:val="00C00741"/>
    <w:pPr>
      <w:ind w:left="720"/>
      <w:contextualSpacing/>
    </w:pPr>
  </w:style>
  <w:style w:type="character" w:customStyle="1" w:styleId="A3">
    <w:name w:val="A3"/>
    <w:uiPriority w:val="99"/>
    <w:rsid w:val="00D24446"/>
    <w:rPr>
      <w:color w:val="000000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11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16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00741"/>
    <w:pPr>
      <w:autoSpaceDE w:val="0"/>
      <w:autoSpaceDN w:val="0"/>
      <w:adjustRightInd w:val="0"/>
      <w:spacing w:after="0" w:line="240" w:lineRule="auto"/>
    </w:pPr>
    <w:rPr>
      <w:rFonts w:ascii="Minion Pro" w:hAnsi="Minion Pro" w:cs="Minion Pro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C00741"/>
    <w:pPr>
      <w:spacing w:line="22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C00741"/>
    <w:rPr>
      <w:rFonts w:cs="Minion Pro"/>
      <w:b/>
      <w:bCs/>
      <w:color w:val="000000"/>
    </w:rPr>
  </w:style>
  <w:style w:type="paragraph" w:customStyle="1" w:styleId="Pa9">
    <w:name w:val="Pa9"/>
    <w:basedOn w:val="Default"/>
    <w:next w:val="Default"/>
    <w:uiPriority w:val="99"/>
    <w:rsid w:val="00C00741"/>
    <w:pPr>
      <w:spacing w:line="22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C00741"/>
    <w:rPr>
      <w:rFonts w:cs="Minion Pro"/>
      <w:color w:val="000000"/>
      <w:sz w:val="20"/>
      <w:szCs w:val="20"/>
    </w:rPr>
  </w:style>
  <w:style w:type="character" w:customStyle="1" w:styleId="A7">
    <w:name w:val="A7"/>
    <w:uiPriority w:val="99"/>
    <w:rsid w:val="00C00741"/>
    <w:rPr>
      <w:rFonts w:cs="Minion Pro"/>
      <w:color w:val="000000"/>
      <w:sz w:val="11"/>
      <w:szCs w:val="11"/>
    </w:rPr>
  </w:style>
  <w:style w:type="paragraph" w:styleId="ListeParagraf">
    <w:name w:val="List Paragraph"/>
    <w:basedOn w:val="Normal"/>
    <w:uiPriority w:val="34"/>
    <w:qFormat/>
    <w:rsid w:val="00C00741"/>
    <w:pPr>
      <w:ind w:left="720"/>
      <w:contextualSpacing/>
    </w:pPr>
  </w:style>
  <w:style w:type="character" w:customStyle="1" w:styleId="A3">
    <w:name w:val="A3"/>
    <w:uiPriority w:val="99"/>
    <w:rsid w:val="00D24446"/>
    <w:rPr>
      <w:color w:val="000000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11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11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9CEBF-4AFD-4086-BBB2-8DAE74696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</dc:creator>
  <cp:keywords/>
  <dc:description/>
  <cp:lastModifiedBy>emin</cp:lastModifiedBy>
  <cp:revision>50</cp:revision>
  <dcterms:created xsi:type="dcterms:W3CDTF">2018-09-30T05:42:00Z</dcterms:created>
  <dcterms:modified xsi:type="dcterms:W3CDTF">2018-10-14T12:01:00Z</dcterms:modified>
</cp:coreProperties>
</file>