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F78" w:rsidRDefault="002C2F54" w:rsidP="0046034B">
      <w:pPr>
        <w:rPr>
          <w:sz w:val="28"/>
          <w:szCs w:val="28"/>
        </w:rPr>
      </w:pPr>
      <w:r>
        <w:rPr>
          <w:rFonts w:ascii="Cambria" w:hAnsi="Cambria" w:cs="Arial"/>
          <w:b/>
          <w:bCs/>
          <w:color w:val="000025"/>
          <w:sz w:val="20"/>
          <w:szCs w:val="20"/>
          <w:lang w:val="en-IN"/>
        </w:rPr>
        <w:t>To understand the difficulties encountered by patients at the time of the initiation of dialysis, as well as the adaptation strategies thanks to the patient experience: qualitative research method</w:t>
      </w:r>
      <w:r w:rsidR="005673D4" w:rsidRPr="00FC09A4">
        <w:rPr>
          <w:sz w:val="28"/>
          <w:szCs w:val="28"/>
        </w:rPr>
        <w:t xml:space="preserve">. </w:t>
      </w:r>
    </w:p>
    <w:p w:rsidR="002C2F54" w:rsidRPr="002C2F54" w:rsidRDefault="002C2F54" w:rsidP="002C2F54">
      <w:pPr>
        <w:rPr>
          <w:sz w:val="28"/>
          <w:szCs w:val="28"/>
        </w:rPr>
      </w:pPr>
      <w:r w:rsidRPr="002C2F54">
        <w:rPr>
          <w:sz w:val="28"/>
          <w:szCs w:val="28"/>
        </w:rPr>
        <w:t>A. Guerraoui* (1</w:t>
      </w:r>
      <w:proofErr w:type="gramStart"/>
      <w:r w:rsidRPr="002C2F54">
        <w:rPr>
          <w:sz w:val="28"/>
          <w:szCs w:val="28"/>
        </w:rPr>
        <w:t>) ;</w:t>
      </w:r>
      <w:proofErr w:type="gramEnd"/>
      <w:r w:rsidRPr="002C2F54">
        <w:rPr>
          <w:sz w:val="28"/>
          <w:szCs w:val="28"/>
        </w:rPr>
        <w:t xml:space="preserve"> J. </w:t>
      </w:r>
      <w:proofErr w:type="spellStart"/>
      <w:r w:rsidRPr="002C2F54">
        <w:rPr>
          <w:sz w:val="28"/>
          <w:szCs w:val="28"/>
        </w:rPr>
        <w:t>Thievenz</w:t>
      </w:r>
      <w:proofErr w:type="spellEnd"/>
      <w:r w:rsidRPr="002C2F54">
        <w:rPr>
          <w:sz w:val="28"/>
          <w:szCs w:val="28"/>
        </w:rPr>
        <w:t xml:space="preserve"> (2) ; A. Caillette-Beaudoin (1)</w:t>
      </w:r>
    </w:p>
    <w:p w:rsidR="002C2F54" w:rsidRDefault="002C2F54" w:rsidP="002C2F54">
      <w:pPr>
        <w:rPr>
          <w:sz w:val="28"/>
          <w:szCs w:val="28"/>
        </w:rPr>
      </w:pPr>
      <w:r w:rsidRPr="002C2F54">
        <w:rPr>
          <w:sz w:val="28"/>
          <w:szCs w:val="28"/>
        </w:rPr>
        <w:t xml:space="preserve">(1) Dialyse, Calydial, Vienne, France; (2) </w:t>
      </w:r>
      <w:proofErr w:type="spellStart"/>
      <w:r w:rsidRPr="002C2F54">
        <w:rPr>
          <w:sz w:val="28"/>
          <w:szCs w:val="28"/>
        </w:rPr>
        <w:t>Upmc</w:t>
      </w:r>
      <w:proofErr w:type="spellEnd"/>
      <w:r w:rsidRPr="002C2F54">
        <w:rPr>
          <w:sz w:val="28"/>
          <w:szCs w:val="28"/>
        </w:rPr>
        <w:t xml:space="preserve">, </w:t>
      </w:r>
      <w:proofErr w:type="spellStart"/>
      <w:r w:rsidRPr="002C2F54">
        <w:rPr>
          <w:sz w:val="28"/>
          <w:szCs w:val="28"/>
        </w:rPr>
        <w:t>Université</w:t>
      </w:r>
      <w:proofErr w:type="spellEnd"/>
      <w:r w:rsidRPr="002C2F54">
        <w:rPr>
          <w:sz w:val="28"/>
          <w:szCs w:val="28"/>
        </w:rPr>
        <w:t xml:space="preserve"> Pierre </w:t>
      </w:r>
      <w:proofErr w:type="gramStart"/>
      <w:r w:rsidRPr="002C2F54">
        <w:rPr>
          <w:sz w:val="28"/>
          <w:szCs w:val="28"/>
        </w:rPr>
        <w:t>et</w:t>
      </w:r>
      <w:proofErr w:type="gramEnd"/>
      <w:r w:rsidRPr="002C2F54">
        <w:rPr>
          <w:sz w:val="28"/>
          <w:szCs w:val="28"/>
        </w:rPr>
        <w:t xml:space="preserve"> Marie Curie, Paris, France</w:t>
      </w:r>
    </w:p>
    <w:p w:rsidR="005673D4" w:rsidRPr="005C2DD2" w:rsidRDefault="005673D4" w:rsidP="002C2F54">
      <w:pPr>
        <w:rPr>
          <w:b/>
          <w:bCs/>
          <w:sz w:val="24"/>
          <w:szCs w:val="24"/>
          <w:u w:val="single"/>
        </w:rPr>
      </w:pPr>
      <w:r w:rsidRPr="005C2DD2">
        <w:rPr>
          <w:b/>
          <w:bCs/>
          <w:sz w:val="24"/>
          <w:szCs w:val="24"/>
          <w:u w:val="single"/>
        </w:rPr>
        <w:t xml:space="preserve">Introduction </w:t>
      </w:r>
    </w:p>
    <w:p w:rsidR="00405D1C" w:rsidRPr="005C2DD2" w:rsidRDefault="00BA1112" w:rsidP="00405D1C">
      <w:r w:rsidRPr="005C2DD2">
        <w:t xml:space="preserve">The initiation of dialysis often leads to psychological difficulties linked to the tremendous impact of the treatments on the daily life of the patients. Actually, constraints of time and place as well as </w:t>
      </w:r>
      <w:r w:rsidR="00FE4D84" w:rsidRPr="005C2DD2">
        <w:t>problems of intravenous access</w:t>
      </w:r>
      <w:r w:rsidR="00405D1C" w:rsidRPr="005C2DD2">
        <w:t xml:space="preserve"> and changes in dietary habits have a significant impact on the patient’s daily life.</w:t>
      </w:r>
      <w:r w:rsidR="00D2307F" w:rsidRPr="005C2DD2">
        <w:t xml:space="preserve"> The objective of this research is to understand difficulties encountered by dialysis patients at the beginning of the treatment </w:t>
      </w:r>
      <w:r w:rsidR="00FC09A4">
        <w:t>and how they can ge</w:t>
      </w:r>
      <w:r w:rsidR="00D2307F" w:rsidRPr="005C2DD2">
        <w:t xml:space="preserve">t over them. The final aim is to design pedagogical </w:t>
      </w:r>
      <w:r w:rsidR="000F1793" w:rsidRPr="005C2DD2">
        <w:t>series to accompany the patients through this tough period of their life.</w:t>
      </w:r>
    </w:p>
    <w:p w:rsidR="000F1793" w:rsidRPr="00FC09A4" w:rsidRDefault="000F1793" w:rsidP="00405D1C">
      <w:pPr>
        <w:rPr>
          <w:b/>
          <w:bCs/>
          <w:sz w:val="24"/>
          <w:szCs w:val="24"/>
          <w:u w:val="single"/>
        </w:rPr>
      </w:pPr>
      <w:r w:rsidRPr="00FC09A4">
        <w:rPr>
          <w:b/>
          <w:bCs/>
          <w:sz w:val="24"/>
          <w:szCs w:val="24"/>
          <w:u w:val="single"/>
        </w:rPr>
        <w:t>Materials and methods</w:t>
      </w:r>
    </w:p>
    <w:p w:rsidR="000F1793" w:rsidRPr="005C2DD2" w:rsidRDefault="000F1793" w:rsidP="00405D1C">
      <w:r w:rsidRPr="005C2DD2">
        <w:t xml:space="preserve">This research </w:t>
      </w:r>
      <w:r w:rsidR="006F6EE3" w:rsidRPr="005C2DD2">
        <w:t xml:space="preserve">relies on a method </w:t>
      </w:r>
      <w:r w:rsidR="008E7E5F" w:rsidRPr="005C2DD2">
        <w:t>applied</w:t>
      </w:r>
      <w:r w:rsidR="006F6EE3" w:rsidRPr="005C2DD2">
        <w:t xml:space="preserve"> in/ drawn from</w:t>
      </w:r>
      <w:r w:rsidRPr="005C2DD2">
        <w:t xml:space="preserve"> </w:t>
      </w:r>
      <w:r w:rsidR="008E7E5F" w:rsidRPr="005C2DD2">
        <w:t>comprehensive sociology</w:t>
      </w:r>
      <w:r w:rsidR="00951FF9" w:rsidRPr="005C2DD2">
        <w:t>,</w:t>
      </w:r>
      <w:r w:rsidR="008E7E5F" w:rsidRPr="005C2DD2">
        <w:t xml:space="preserve"> with semi directive </w:t>
      </w:r>
      <w:r w:rsidR="00951FF9" w:rsidRPr="005C2DD2">
        <w:t xml:space="preserve">interviews of a comprehensive type. It consists of 4 interviews conducted by a psychologist and </w:t>
      </w:r>
      <w:r w:rsidR="00327D6B" w:rsidRPr="005C2DD2">
        <w:t xml:space="preserve">a </w:t>
      </w:r>
      <w:r w:rsidR="00A653C7" w:rsidRPr="005C2DD2">
        <w:t>nephrologist,</w:t>
      </w:r>
      <w:r w:rsidR="00327D6B" w:rsidRPr="005C2DD2">
        <w:t xml:space="preserve"> well trained in this type of interviews</w:t>
      </w:r>
      <w:r w:rsidR="00A653C7" w:rsidRPr="005C2DD2">
        <w:t>. These latter are recorded, transcript, and coded according to L. BARDIN method (content analysis)</w:t>
      </w:r>
    </w:p>
    <w:p w:rsidR="000F1793" w:rsidRPr="00D94140" w:rsidRDefault="00A653C7" w:rsidP="00405D1C">
      <w:pPr>
        <w:rPr>
          <w:b/>
          <w:bCs/>
          <w:sz w:val="24"/>
          <w:szCs w:val="24"/>
          <w:u w:val="single"/>
        </w:rPr>
      </w:pPr>
      <w:r w:rsidRPr="00D94140">
        <w:rPr>
          <w:b/>
          <w:bCs/>
          <w:sz w:val="24"/>
          <w:szCs w:val="24"/>
          <w:u w:val="single"/>
        </w:rPr>
        <w:t xml:space="preserve">Results: </w:t>
      </w:r>
    </w:p>
    <w:p w:rsidR="00A653C7" w:rsidRPr="005C2DD2" w:rsidRDefault="00A653C7" w:rsidP="00405D1C">
      <w:r w:rsidRPr="005C2DD2">
        <w:t xml:space="preserve">The </w:t>
      </w:r>
      <w:r w:rsidR="00EB1229" w:rsidRPr="005C2DD2">
        <w:t>analysis of the interviews has</w:t>
      </w:r>
      <w:r w:rsidRPr="005C2DD2">
        <w:t xml:space="preserve"> shown the following categories and sub-categories</w:t>
      </w:r>
      <w:r w:rsidR="00EB1229" w:rsidRPr="005C2DD2">
        <w:t>:</w:t>
      </w:r>
    </w:p>
    <w:p w:rsidR="001D6720" w:rsidRDefault="00D86617" w:rsidP="00D94140">
      <w:r w:rsidRPr="005C2DD2">
        <w:t>1-</w:t>
      </w:r>
      <w:r w:rsidR="00EB1229" w:rsidRPr="00D94140">
        <w:rPr>
          <w:u w:val="single"/>
        </w:rPr>
        <w:t>Turning point</w:t>
      </w:r>
      <w:r w:rsidR="00EB1229" w:rsidRPr="005C2DD2">
        <w:t xml:space="preserve"> </w:t>
      </w:r>
      <w:r w:rsidR="006A7C7A" w:rsidRPr="005C2DD2">
        <w:t>(change</w:t>
      </w:r>
      <w:r w:rsidR="00A9518E" w:rsidRPr="005C2DD2">
        <w:t xml:space="preserve"> in the life path of the patient, brutal and abrupt diagnosis, control of the sickness and its course) 2- </w:t>
      </w:r>
      <w:r w:rsidR="00A9518E" w:rsidRPr="00D94140">
        <w:rPr>
          <w:u w:val="single"/>
        </w:rPr>
        <w:t>learn how to live with one’s illness</w:t>
      </w:r>
      <w:r w:rsidR="00A9518E" w:rsidRPr="005C2DD2">
        <w:t xml:space="preserve"> </w:t>
      </w:r>
      <w:r w:rsidR="006A7C7A" w:rsidRPr="005C2DD2">
        <w:t xml:space="preserve">(dealing with the stigma. </w:t>
      </w:r>
      <w:proofErr w:type="gramStart"/>
      <w:r w:rsidR="006A7C7A" w:rsidRPr="005C2DD2">
        <w:t xml:space="preserve">Difficulties to talk about the sickness </w:t>
      </w:r>
      <w:r w:rsidR="006A7C7A" w:rsidRPr="005C2DD2">
        <w:rPr>
          <w:rFonts w:ascii="VerdanaNormal" w:hAnsi="VerdanaNormal" w:cs="VerdanaNormal"/>
          <w:sz w:val="18"/>
          <w:szCs w:val="18"/>
        </w:rPr>
        <w:t>«</w:t>
      </w:r>
      <w:r w:rsidR="006A7C7A" w:rsidRPr="005C2DD2">
        <w:t>loneliness facing the sickness</w:t>
      </w:r>
      <w:r w:rsidR="006A7C7A" w:rsidRPr="005C2DD2">
        <w:rPr>
          <w:rFonts w:ascii="VerdanaNormal" w:hAnsi="VerdanaNormal" w:cs="VerdanaNormal"/>
          <w:sz w:val="18"/>
          <w:szCs w:val="18"/>
        </w:rPr>
        <w:t xml:space="preserve"> ».</w:t>
      </w:r>
      <w:proofErr w:type="gramEnd"/>
      <w:r w:rsidR="006A7C7A" w:rsidRPr="005C2DD2">
        <w:rPr>
          <w:rFonts w:ascii="VerdanaNormal" w:hAnsi="VerdanaNormal" w:cs="VerdanaNormal"/>
          <w:sz w:val="18"/>
          <w:szCs w:val="18"/>
        </w:rPr>
        <w:t xml:space="preserve"> </w:t>
      </w:r>
      <w:proofErr w:type="gramStart"/>
      <w:r w:rsidR="006A7C7A" w:rsidRPr="005C2DD2">
        <w:t>Impact on the daily life.</w:t>
      </w:r>
      <w:proofErr w:type="gramEnd"/>
      <w:r w:rsidR="006A7C7A" w:rsidRPr="005C2DD2">
        <w:t xml:space="preserve"> To keep pace with the </w:t>
      </w:r>
      <w:r w:rsidRPr="005C2DD2">
        <w:t xml:space="preserve">changes and the tasks learnt.) </w:t>
      </w:r>
      <w:r w:rsidRPr="00D94140">
        <w:rPr>
          <w:u w:val="single"/>
        </w:rPr>
        <w:t>3- Dealing with the emotional stress and the pace of the activities</w:t>
      </w:r>
      <w:r w:rsidRPr="005C2DD2">
        <w:t xml:space="preserve"> (time constraints. Emotional </w:t>
      </w:r>
      <w:r w:rsidR="002A6A1E" w:rsidRPr="005C2DD2">
        <w:t>and psychological burden</w:t>
      </w:r>
      <w:r w:rsidRPr="005C2DD2">
        <w:t>: learning to keep calm.)</w:t>
      </w:r>
      <w:r w:rsidR="002A6A1E" w:rsidRPr="005C2DD2">
        <w:t xml:space="preserve"> 4- </w:t>
      </w:r>
      <w:r w:rsidR="002A6A1E" w:rsidRPr="00D94140">
        <w:rPr>
          <w:u w:val="single"/>
        </w:rPr>
        <w:t>Change in activities and habits</w:t>
      </w:r>
      <w:r w:rsidR="002A6A1E" w:rsidRPr="005C2DD2">
        <w:t xml:space="preserve"> (</w:t>
      </w:r>
      <w:proofErr w:type="spellStart"/>
      <w:r w:rsidR="002A6A1E" w:rsidRPr="005C2DD2">
        <w:t>Thievenaz</w:t>
      </w:r>
      <w:proofErr w:type="spellEnd"/>
      <w:r w:rsidR="002A6A1E" w:rsidRPr="005C2DD2">
        <w:t xml:space="preserve"> 2012).</w:t>
      </w:r>
      <w:r w:rsidR="00114CEE" w:rsidRPr="005C2DD2">
        <w:t xml:space="preserve"> </w:t>
      </w:r>
      <w:r w:rsidR="00D94140" w:rsidRPr="005C2DD2">
        <w:t>(Change</w:t>
      </w:r>
      <w:r w:rsidR="002A6A1E" w:rsidRPr="005C2DD2">
        <w:t xml:space="preserve"> in dietary habits, learning security nursing, </w:t>
      </w:r>
      <w:r w:rsidR="00114CEE" w:rsidRPr="005C2DD2">
        <w:t>coping with weight management)</w:t>
      </w:r>
      <w:r w:rsidR="002A6A1E" w:rsidRPr="005C2DD2">
        <w:t xml:space="preserve"> </w:t>
      </w:r>
      <w:r w:rsidR="00114CEE" w:rsidRPr="00D94140">
        <w:rPr>
          <w:u w:val="single"/>
        </w:rPr>
        <w:t xml:space="preserve">5- adjusting to the new </w:t>
      </w:r>
      <w:proofErr w:type="gramStart"/>
      <w:r w:rsidR="00114CEE" w:rsidRPr="00D94140">
        <w:rPr>
          <w:u w:val="single"/>
        </w:rPr>
        <w:t>reality(</w:t>
      </w:r>
      <w:proofErr w:type="gramEnd"/>
      <w:r w:rsidR="00114CEE" w:rsidRPr="00D94140">
        <w:rPr>
          <w:u w:val="single"/>
        </w:rPr>
        <w:t>coping).</w:t>
      </w:r>
      <w:r w:rsidR="00114CEE" w:rsidRPr="005C2DD2">
        <w:t xml:space="preserve"> </w:t>
      </w:r>
      <w:proofErr w:type="gramStart"/>
      <w:r w:rsidR="00114CEE" w:rsidRPr="005C2DD2">
        <w:t>(Managing human resources.</w:t>
      </w:r>
      <w:proofErr w:type="gramEnd"/>
      <w:r w:rsidR="00114CEE" w:rsidRPr="005C2DD2">
        <w:t xml:space="preserve"> </w:t>
      </w:r>
      <w:proofErr w:type="gramStart"/>
      <w:r w:rsidR="00114CEE" w:rsidRPr="005C2DD2">
        <w:t>Leading the other, asking them to react and giving instructions.</w:t>
      </w:r>
      <w:proofErr w:type="gramEnd"/>
      <w:r w:rsidR="00114CEE" w:rsidRPr="005C2DD2">
        <w:t xml:space="preserve"> </w:t>
      </w:r>
      <w:proofErr w:type="gramStart"/>
      <w:r w:rsidR="00114CEE" w:rsidRPr="005C2DD2">
        <w:t xml:space="preserve">Collaborating </w:t>
      </w:r>
      <w:r w:rsidR="00A6678B" w:rsidRPr="005C2DD2">
        <w:t>with others.</w:t>
      </w:r>
      <w:proofErr w:type="gramEnd"/>
      <w:r w:rsidR="00A6678B" w:rsidRPr="005C2DD2">
        <w:t xml:space="preserve"> </w:t>
      </w:r>
      <w:proofErr w:type="gramStart"/>
      <w:r w:rsidR="00A6678B" w:rsidRPr="005C2DD2">
        <w:t>Delegating</w:t>
      </w:r>
      <w:r w:rsidR="00114CEE" w:rsidRPr="005C2DD2">
        <w:t xml:space="preserve"> tasks.</w:t>
      </w:r>
      <w:proofErr w:type="gramEnd"/>
      <w:r w:rsidR="005C2DD2" w:rsidRPr="005C2DD2">
        <w:t xml:space="preserve"> </w:t>
      </w:r>
      <w:proofErr w:type="gramStart"/>
      <w:r w:rsidR="005C2DD2" w:rsidRPr="005C2DD2">
        <w:t xml:space="preserve">Assisting </w:t>
      </w:r>
      <w:r w:rsidR="005C2DD2">
        <w:t>others and evaluating their actions) 6</w:t>
      </w:r>
      <w:r w:rsidR="005C2DD2" w:rsidRPr="00D94140">
        <w:rPr>
          <w:u w:val="single"/>
        </w:rPr>
        <w:t>- Reconstruction by self-affirmation.</w:t>
      </w:r>
      <w:proofErr w:type="gramEnd"/>
      <w:r w:rsidR="005C2DD2">
        <w:t xml:space="preserve"> </w:t>
      </w:r>
      <w:proofErr w:type="gramStart"/>
      <w:r w:rsidR="005C2DD2">
        <w:t>( talk</w:t>
      </w:r>
      <w:proofErr w:type="gramEnd"/>
      <w:r w:rsidR="005C2DD2">
        <w:t xml:space="preserve"> about oneself, </w:t>
      </w:r>
      <w:r w:rsidR="001D6720">
        <w:t>formulate one’s life project</w:t>
      </w:r>
      <w:r w:rsidR="00D94140">
        <w:t>s</w:t>
      </w:r>
      <w:r w:rsidR="001D6720">
        <w:t>. Be aware of one’s assets. Be combative)</w:t>
      </w:r>
    </w:p>
    <w:p w:rsidR="001D6720" w:rsidRPr="00D94140" w:rsidRDefault="001D6720" w:rsidP="001D6720">
      <w:pPr>
        <w:rPr>
          <w:b/>
          <w:bCs/>
          <w:sz w:val="24"/>
          <w:szCs w:val="24"/>
          <w:u w:val="single"/>
        </w:rPr>
      </w:pPr>
      <w:r w:rsidRPr="00D94140">
        <w:rPr>
          <w:b/>
          <w:bCs/>
          <w:sz w:val="24"/>
          <w:szCs w:val="24"/>
          <w:u w:val="single"/>
        </w:rPr>
        <w:t xml:space="preserve">Discussion: </w:t>
      </w:r>
    </w:p>
    <w:p w:rsidR="00FC09A4" w:rsidRPr="00FC09A4" w:rsidRDefault="001D6720" w:rsidP="00D94140">
      <w:r w:rsidRPr="00FC09A4">
        <w:t xml:space="preserve">This qualitative research enabled us to determine the patient’s needs and </w:t>
      </w:r>
      <w:r w:rsidR="00FC09A4">
        <w:t xml:space="preserve">the adaptation skills to acquire so as </w:t>
      </w:r>
      <w:r w:rsidRPr="00FC09A4">
        <w:t xml:space="preserve">to </w:t>
      </w:r>
      <w:r w:rsidR="00FC09A4" w:rsidRPr="00FC09A4">
        <w:t>improve the experience of the initiation of</w:t>
      </w:r>
      <w:r w:rsidR="00FC09A4">
        <w:t xml:space="preserve"> </w:t>
      </w:r>
      <w:r w:rsidR="00FC09A4" w:rsidRPr="00FC09A4">
        <w:t>dialysis.</w:t>
      </w:r>
    </w:p>
    <w:p w:rsidR="00FC09A4" w:rsidRPr="00FC09A4" w:rsidRDefault="00FC09A4" w:rsidP="00FC09A4">
      <w:pPr>
        <w:rPr>
          <w:b/>
          <w:bCs/>
          <w:sz w:val="24"/>
          <w:szCs w:val="24"/>
          <w:u w:val="single"/>
        </w:rPr>
      </w:pPr>
      <w:r w:rsidRPr="00FC09A4">
        <w:rPr>
          <w:b/>
          <w:bCs/>
          <w:sz w:val="24"/>
          <w:szCs w:val="24"/>
          <w:u w:val="single"/>
        </w:rPr>
        <w:t>Conclusion</w:t>
      </w:r>
    </w:p>
    <w:p w:rsidR="00FC09A4" w:rsidRDefault="00FC09A4" w:rsidP="00FC09A4">
      <w:r w:rsidRPr="00FC09A4">
        <w:t>We will show the difficulties caused by the treatment of hemodialysis. We</w:t>
      </w:r>
      <w:r>
        <w:t xml:space="preserve"> w</w:t>
      </w:r>
      <w:r w:rsidRPr="00FC09A4">
        <w:t>ill also demonstrate the ability to adapt to this new situation.</w:t>
      </w:r>
    </w:p>
    <w:p w:rsidR="00D94140" w:rsidRDefault="00D94140" w:rsidP="00D94140">
      <w:pPr>
        <w:pStyle w:val="PrformatHTML"/>
        <w:shd w:val="clear" w:color="auto" w:fill="FFFFFF"/>
        <w:rPr>
          <w:rFonts w:ascii="inherit" w:hAnsi="inherit"/>
          <w:color w:val="212121"/>
          <w:lang w:val="en"/>
        </w:rPr>
      </w:pPr>
      <w:r>
        <w:rPr>
          <w:rFonts w:ascii="inherit" w:hAnsi="inherit"/>
          <w:color w:val="212121"/>
          <w:lang w:val="en"/>
        </w:rPr>
        <w:t>Speaker: A. Guerraoui</w:t>
      </w:r>
    </w:p>
    <w:p w:rsidR="005673D4" w:rsidRDefault="005673D4" w:rsidP="005673D4">
      <w:pPr>
        <w:rPr>
          <w:sz w:val="24"/>
          <w:szCs w:val="24"/>
        </w:rPr>
      </w:pPr>
    </w:p>
    <w:p w:rsidR="00276412" w:rsidRPr="005C2DD2" w:rsidRDefault="00276412" w:rsidP="005673D4">
      <w:pPr>
        <w:rPr>
          <w:sz w:val="24"/>
          <w:szCs w:val="24"/>
        </w:rPr>
      </w:pPr>
      <w:bookmarkStart w:id="0" w:name="_GoBack"/>
      <w:bookmarkEnd w:id="0"/>
    </w:p>
    <w:sectPr w:rsidR="00276412" w:rsidRPr="005C2DD2" w:rsidSect="00D94140">
      <w:pgSz w:w="11906" w:h="16838"/>
      <w:pgMar w:top="426"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Normal">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C6C29"/>
    <w:multiLevelType w:val="hybridMultilevel"/>
    <w:tmpl w:val="B9126A9A"/>
    <w:lvl w:ilvl="0" w:tplc="47724796">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
    <w:nsid w:val="302B0F8B"/>
    <w:multiLevelType w:val="hybridMultilevel"/>
    <w:tmpl w:val="8B5CB9D8"/>
    <w:lvl w:ilvl="0" w:tplc="70783A1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43CF0BEB"/>
    <w:multiLevelType w:val="hybridMultilevel"/>
    <w:tmpl w:val="3872EC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7153977"/>
    <w:multiLevelType w:val="hybridMultilevel"/>
    <w:tmpl w:val="954ACD06"/>
    <w:lvl w:ilvl="0" w:tplc="47724796">
      <w:start w:val="1"/>
      <w:numFmt w:val="decimal"/>
      <w:lvlText w:val="%1-"/>
      <w:lvlJc w:val="left"/>
      <w:pPr>
        <w:ind w:left="1004" w:hanging="360"/>
      </w:pPr>
      <w:rPr>
        <w:rFonts w:hint="default"/>
      </w:rPr>
    </w:lvl>
    <w:lvl w:ilvl="1" w:tplc="040C0019" w:tentative="1">
      <w:start w:val="1"/>
      <w:numFmt w:val="lowerLetter"/>
      <w:lvlText w:val="%2."/>
      <w:lvlJc w:val="left"/>
      <w:pPr>
        <w:ind w:left="1942" w:hanging="360"/>
      </w:pPr>
    </w:lvl>
    <w:lvl w:ilvl="2" w:tplc="040C001B" w:tentative="1">
      <w:start w:val="1"/>
      <w:numFmt w:val="lowerRoman"/>
      <w:lvlText w:val="%3."/>
      <w:lvlJc w:val="right"/>
      <w:pPr>
        <w:ind w:left="2662" w:hanging="180"/>
      </w:pPr>
    </w:lvl>
    <w:lvl w:ilvl="3" w:tplc="040C000F" w:tentative="1">
      <w:start w:val="1"/>
      <w:numFmt w:val="decimal"/>
      <w:lvlText w:val="%4."/>
      <w:lvlJc w:val="left"/>
      <w:pPr>
        <w:ind w:left="3382" w:hanging="360"/>
      </w:pPr>
    </w:lvl>
    <w:lvl w:ilvl="4" w:tplc="040C0019" w:tentative="1">
      <w:start w:val="1"/>
      <w:numFmt w:val="lowerLetter"/>
      <w:lvlText w:val="%5."/>
      <w:lvlJc w:val="left"/>
      <w:pPr>
        <w:ind w:left="4102" w:hanging="360"/>
      </w:pPr>
    </w:lvl>
    <w:lvl w:ilvl="5" w:tplc="040C001B" w:tentative="1">
      <w:start w:val="1"/>
      <w:numFmt w:val="lowerRoman"/>
      <w:lvlText w:val="%6."/>
      <w:lvlJc w:val="right"/>
      <w:pPr>
        <w:ind w:left="4822" w:hanging="180"/>
      </w:pPr>
    </w:lvl>
    <w:lvl w:ilvl="6" w:tplc="040C000F" w:tentative="1">
      <w:start w:val="1"/>
      <w:numFmt w:val="decimal"/>
      <w:lvlText w:val="%7."/>
      <w:lvlJc w:val="left"/>
      <w:pPr>
        <w:ind w:left="5542" w:hanging="360"/>
      </w:pPr>
    </w:lvl>
    <w:lvl w:ilvl="7" w:tplc="040C0019" w:tentative="1">
      <w:start w:val="1"/>
      <w:numFmt w:val="lowerLetter"/>
      <w:lvlText w:val="%8."/>
      <w:lvlJc w:val="left"/>
      <w:pPr>
        <w:ind w:left="6262" w:hanging="360"/>
      </w:pPr>
    </w:lvl>
    <w:lvl w:ilvl="8" w:tplc="040C001B" w:tentative="1">
      <w:start w:val="1"/>
      <w:numFmt w:val="lowerRoman"/>
      <w:lvlText w:val="%9."/>
      <w:lvlJc w:val="right"/>
      <w:pPr>
        <w:ind w:left="6982"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34B"/>
    <w:rsid w:val="000F1793"/>
    <w:rsid w:val="00114CEE"/>
    <w:rsid w:val="001D6720"/>
    <w:rsid w:val="00276412"/>
    <w:rsid w:val="002A6A1E"/>
    <w:rsid w:val="002C2F54"/>
    <w:rsid w:val="00327D6B"/>
    <w:rsid w:val="00405D1C"/>
    <w:rsid w:val="0046034B"/>
    <w:rsid w:val="005673D4"/>
    <w:rsid w:val="005C2DD2"/>
    <w:rsid w:val="006A7C7A"/>
    <w:rsid w:val="006F6EE3"/>
    <w:rsid w:val="008E7E5F"/>
    <w:rsid w:val="00951FF9"/>
    <w:rsid w:val="009A6F48"/>
    <w:rsid w:val="009E2F78"/>
    <w:rsid w:val="00A653C7"/>
    <w:rsid w:val="00A6678B"/>
    <w:rsid w:val="00A9518E"/>
    <w:rsid w:val="00BA1112"/>
    <w:rsid w:val="00D2307F"/>
    <w:rsid w:val="00D5017E"/>
    <w:rsid w:val="00D86617"/>
    <w:rsid w:val="00D94140"/>
    <w:rsid w:val="00EB1229"/>
    <w:rsid w:val="00FC09A4"/>
    <w:rsid w:val="00FE4D8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1229"/>
    <w:pPr>
      <w:ind w:left="720"/>
      <w:contextualSpacing/>
    </w:pPr>
  </w:style>
  <w:style w:type="paragraph" w:styleId="PrformatHTML">
    <w:name w:val="HTML Preformatted"/>
    <w:basedOn w:val="Normal"/>
    <w:link w:val="PrformatHTMLCar"/>
    <w:uiPriority w:val="99"/>
    <w:unhideWhenUsed/>
    <w:rsid w:val="00FC0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rsid w:val="00FC09A4"/>
    <w:rPr>
      <w:rFonts w:ascii="Courier New" w:eastAsia="Times New Roman" w:hAnsi="Courier New" w:cs="Courier New"/>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1229"/>
    <w:pPr>
      <w:ind w:left="720"/>
      <w:contextualSpacing/>
    </w:pPr>
  </w:style>
  <w:style w:type="paragraph" w:styleId="PrformatHTML">
    <w:name w:val="HTML Preformatted"/>
    <w:basedOn w:val="Normal"/>
    <w:link w:val="PrformatHTMLCar"/>
    <w:uiPriority w:val="99"/>
    <w:unhideWhenUsed/>
    <w:rsid w:val="00FC0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rsid w:val="00FC09A4"/>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44601">
      <w:bodyDiv w:val="1"/>
      <w:marLeft w:val="0"/>
      <w:marRight w:val="0"/>
      <w:marTop w:val="0"/>
      <w:marBottom w:val="0"/>
      <w:divBdr>
        <w:top w:val="none" w:sz="0" w:space="0" w:color="auto"/>
        <w:left w:val="none" w:sz="0" w:space="0" w:color="auto"/>
        <w:bottom w:val="none" w:sz="0" w:space="0" w:color="auto"/>
        <w:right w:val="none" w:sz="0" w:space="0" w:color="auto"/>
      </w:divBdr>
    </w:div>
    <w:div w:id="421028450">
      <w:bodyDiv w:val="1"/>
      <w:marLeft w:val="0"/>
      <w:marRight w:val="0"/>
      <w:marTop w:val="0"/>
      <w:marBottom w:val="0"/>
      <w:divBdr>
        <w:top w:val="none" w:sz="0" w:space="0" w:color="auto"/>
        <w:left w:val="none" w:sz="0" w:space="0" w:color="auto"/>
        <w:bottom w:val="none" w:sz="0" w:space="0" w:color="auto"/>
        <w:right w:val="none" w:sz="0" w:space="0" w:color="auto"/>
      </w:divBdr>
    </w:div>
    <w:div w:id="45864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2356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bouchra</dc:creator>
  <cp:lastModifiedBy>Abdallah GUERRAOUI</cp:lastModifiedBy>
  <cp:revision>3</cp:revision>
  <dcterms:created xsi:type="dcterms:W3CDTF">2018-01-17T17:29:00Z</dcterms:created>
  <dcterms:modified xsi:type="dcterms:W3CDTF">2018-01-17T17:30:00Z</dcterms:modified>
</cp:coreProperties>
</file>