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5C7" w:rsidRDefault="003C25C7" w:rsidP="005C2EE2">
      <w:pPr>
        <w:shd w:val="clear" w:color="auto" w:fill="FFFFFF"/>
        <w:spacing w:before="125" w:after="125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3C25C7" w:rsidRDefault="003C25C7" w:rsidP="003C25C7">
      <w:pPr>
        <w:shd w:val="clear" w:color="auto" w:fill="FFFFFF"/>
        <w:spacing w:before="125" w:after="125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3C25C7">
        <w:rPr>
          <w:rFonts w:ascii="Times New Roman" w:eastAsia="Times New Roman" w:hAnsi="Times New Roman" w:cs="Times New Roman"/>
          <w:b/>
          <w:bCs/>
          <w:caps/>
          <w:noProof/>
          <w:sz w:val="28"/>
          <w:szCs w:val="28"/>
        </w:rPr>
        <w:drawing>
          <wp:inline distT="0" distB="0" distL="0" distR="0">
            <wp:extent cx="1265316" cy="1818752"/>
            <wp:effectExtent l="0" t="0" r="0" b="0"/>
            <wp:docPr id="2" name="Resim 2" descr="E:\masaüstü\guest editor\open urology and nephrology bentham\NEFRO EDİTOR ACCEPT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masaüstü\guest editor\open urology and nephrology bentham\NEFRO EDİTOR ACCEPT\phot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419" cy="1830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CE1" w:rsidRPr="004D0CE1" w:rsidRDefault="003C25C7" w:rsidP="005C2EE2">
      <w:pPr>
        <w:shd w:val="clear" w:color="auto" w:fill="FFFFFF"/>
        <w:spacing w:before="125" w:after="125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Assoc. prof. dr. </w:t>
      </w:r>
      <w:r w:rsidR="004D0CE1" w:rsidRPr="005C2EE2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Tolga mercantepe</w:t>
      </w:r>
    </w:p>
    <w:p w:rsidR="004D0CE1" w:rsidRPr="005C2EE2" w:rsidRDefault="004D0CE1" w:rsidP="005C2EE2">
      <w:pPr>
        <w:shd w:val="clear" w:color="auto" w:fill="FFFFFF"/>
        <w:spacing w:before="125" w:after="125" w:line="240" w:lineRule="auto"/>
        <w:jc w:val="both"/>
        <w:outlineLvl w:val="5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C2EE2">
        <w:rPr>
          <w:rFonts w:ascii="Times New Roman" w:eastAsia="Times New Roman" w:hAnsi="Times New Roman" w:cs="Times New Roman"/>
          <w:sz w:val="28"/>
          <w:szCs w:val="28"/>
        </w:rPr>
        <w:t>Faculty</w:t>
      </w:r>
      <w:proofErr w:type="spellEnd"/>
      <w:r w:rsidRPr="005C2E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0CE1">
        <w:rPr>
          <w:rFonts w:ascii="Times New Roman" w:eastAsia="Times New Roman" w:hAnsi="Times New Roman" w:cs="Times New Roman"/>
          <w:sz w:val="28"/>
          <w:szCs w:val="28"/>
        </w:rPr>
        <w:t xml:space="preserve">of </w:t>
      </w:r>
      <w:proofErr w:type="spellStart"/>
      <w:r w:rsidRPr="005C2EE2">
        <w:rPr>
          <w:rFonts w:ascii="Times New Roman" w:eastAsia="Times New Roman" w:hAnsi="Times New Roman" w:cs="Times New Roman"/>
          <w:sz w:val="28"/>
          <w:szCs w:val="28"/>
        </w:rPr>
        <w:t>Medicine</w:t>
      </w:r>
      <w:proofErr w:type="spellEnd"/>
      <w:r w:rsidRPr="004D0CE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C2EE2">
        <w:rPr>
          <w:rFonts w:ascii="Times New Roman" w:eastAsia="Times New Roman" w:hAnsi="Times New Roman" w:cs="Times New Roman"/>
          <w:sz w:val="28"/>
          <w:szCs w:val="28"/>
        </w:rPr>
        <w:t xml:space="preserve">Recep Tayyip Erdoğan </w:t>
      </w:r>
      <w:proofErr w:type="spellStart"/>
      <w:r w:rsidRPr="005C2EE2">
        <w:rPr>
          <w:rFonts w:ascii="Times New Roman" w:eastAsia="Times New Roman" w:hAnsi="Times New Roman" w:cs="Times New Roman"/>
          <w:sz w:val="28"/>
          <w:szCs w:val="28"/>
        </w:rPr>
        <w:t>University</w:t>
      </w:r>
      <w:proofErr w:type="spellEnd"/>
      <w:r w:rsidRPr="005C2EE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C2EE2">
        <w:rPr>
          <w:rFonts w:ascii="Times New Roman" w:eastAsia="Times New Roman" w:hAnsi="Times New Roman" w:cs="Times New Roman"/>
          <w:sz w:val="28"/>
          <w:szCs w:val="28"/>
        </w:rPr>
        <w:t>Turkey</w:t>
      </w:r>
      <w:proofErr w:type="spellEnd"/>
    </w:p>
    <w:p w:rsidR="004D0CE1" w:rsidRPr="004D0CE1" w:rsidRDefault="004D0CE1" w:rsidP="005C2EE2">
      <w:pPr>
        <w:shd w:val="clear" w:color="auto" w:fill="FFFFFF"/>
        <w:spacing w:before="125" w:after="125" w:line="240" w:lineRule="auto"/>
        <w:jc w:val="both"/>
        <w:outlineLvl w:val="5"/>
        <w:rPr>
          <w:rFonts w:ascii="Times New Roman" w:eastAsia="Times New Roman" w:hAnsi="Times New Roman" w:cs="Times New Roman"/>
          <w:sz w:val="28"/>
          <w:szCs w:val="28"/>
        </w:rPr>
      </w:pPr>
    </w:p>
    <w:p w:rsidR="00AA7DB7" w:rsidRDefault="004D0CE1" w:rsidP="004917BE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C2EE2">
        <w:rPr>
          <w:rFonts w:ascii="Times New Roman" w:eastAsia="Times New Roman" w:hAnsi="Times New Roman" w:cs="Times New Roman"/>
          <w:sz w:val="28"/>
          <w:szCs w:val="28"/>
        </w:rPr>
        <w:t xml:space="preserve">Tolga </w:t>
      </w:r>
      <w:proofErr w:type="spellStart"/>
      <w:r w:rsidRPr="005C2EE2">
        <w:rPr>
          <w:rFonts w:ascii="Times New Roman" w:eastAsia="Times New Roman" w:hAnsi="Times New Roman" w:cs="Times New Roman"/>
          <w:sz w:val="28"/>
          <w:szCs w:val="28"/>
        </w:rPr>
        <w:t>Mercantepe</w:t>
      </w:r>
      <w:proofErr w:type="spellEnd"/>
      <w:r w:rsidRPr="004D0CE1">
        <w:rPr>
          <w:rFonts w:ascii="Times New Roman" w:eastAsia="Times New Roman" w:hAnsi="Times New Roman" w:cs="Times New Roman"/>
          <w:sz w:val="28"/>
          <w:szCs w:val="28"/>
        </w:rPr>
        <w:t xml:space="preserve"> is </w:t>
      </w:r>
      <w:proofErr w:type="spellStart"/>
      <w:r w:rsidRPr="005C2EE2">
        <w:rPr>
          <w:rFonts w:ascii="Times New Roman" w:eastAsia="Times New Roman" w:hAnsi="Times New Roman" w:cs="Times New Roman"/>
          <w:sz w:val="28"/>
          <w:szCs w:val="28"/>
        </w:rPr>
        <w:t>Assistant</w:t>
      </w:r>
      <w:proofErr w:type="spellEnd"/>
      <w:r w:rsidRPr="005C2E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C2EE2">
        <w:rPr>
          <w:rFonts w:ascii="Times New Roman" w:eastAsia="Times New Roman" w:hAnsi="Times New Roman" w:cs="Times New Roman"/>
          <w:sz w:val="28"/>
          <w:szCs w:val="28"/>
        </w:rPr>
        <w:t>Professor</w:t>
      </w:r>
      <w:proofErr w:type="spellEnd"/>
      <w:r w:rsidRPr="005C2E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1051" w:rsidRPr="005C2EE2">
        <w:rPr>
          <w:rFonts w:ascii="Times New Roman" w:eastAsia="Times New Roman" w:hAnsi="Times New Roman" w:cs="Times New Roman"/>
          <w:sz w:val="28"/>
          <w:szCs w:val="28"/>
        </w:rPr>
        <w:t xml:space="preserve">in </w:t>
      </w:r>
      <w:proofErr w:type="spellStart"/>
      <w:proofErr w:type="gramStart"/>
      <w:r w:rsidR="00421051" w:rsidRPr="005C2EE2"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 w:rsidR="00421051" w:rsidRPr="005C2E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0C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C2EE2">
        <w:rPr>
          <w:rFonts w:ascii="Times New Roman" w:eastAsia="Times New Roman" w:hAnsi="Times New Roman" w:cs="Times New Roman"/>
          <w:sz w:val="28"/>
          <w:szCs w:val="28"/>
        </w:rPr>
        <w:t>Department</w:t>
      </w:r>
      <w:proofErr w:type="spellEnd"/>
      <w:proofErr w:type="gramEnd"/>
      <w:r w:rsidRPr="004D0CE1">
        <w:rPr>
          <w:rFonts w:ascii="Times New Roman" w:eastAsia="Times New Roman" w:hAnsi="Times New Roman" w:cs="Times New Roman"/>
          <w:sz w:val="28"/>
          <w:szCs w:val="28"/>
        </w:rPr>
        <w:t xml:space="preserve"> of </w:t>
      </w:r>
      <w:proofErr w:type="spellStart"/>
      <w:r w:rsidRPr="005C2EE2">
        <w:rPr>
          <w:rFonts w:ascii="Times New Roman" w:eastAsia="Times New Roman" w:hAnsi="Times New Roman" w:cs="Times New Roman"/>
          <w:sz w:val="28"/>
          <w:szCs w:val="28"/>
        </w:rPr>
        <w:t>Histology</w:t>
      </w:r>
      <w:proofErr w:type="spellEnd"/>
      <w:r w:rsidRPr="005C2E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C2EE2"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 w:rsidRPr="005C2E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C2EE2">
        <w:rPr>
          <w:rFonts w:ascii="Times New Roman" w:eastAsia="Times New Roman" w:hAnsi="Times New Roman" w:cs="Times New Roman"/>
          <w:sz w:val="28"/>
          <w:szCs w:val="28"/>
        </w:rPr>
        <w:t>Embriyology</w:t>
      </w:r>
      <w:proofErr w:type="spellEnd"/>
      <w:r w:rsidR="00421051" w:rsidRPr="005C2EE2">
        <w:rPr>
          <w:rFonts w:ascii="Times New Roman" w:eastAsia="Times New Roman" w:hAnsi="Times New Roman" w:cs="Times New Roman"/>
          <w:sz w:val="28"/>
          <w:szCs w:val="28"/>
        </w:rPr>
        <w:t xml:space="preserve"> at </w:t>
      </w:r>
      <w:proofErr w:type="spellStart"/>
      <w:r w:rsidR="00421051" w:rsidRPr="005C2EE2"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 w:rsidR="00421051" w:rsidRPr="005C2EE2">
        <w:rPr>
          <w:rFonts w:ascii="Times New Roman" w:eastAsia="Times New Roman" w:hAnsi="Times New Roman" w:cs="Times New Roman"/>
          <w:sz w:val="28"/>
          <w:szCs w:val="28"/>
        </w:rPr>
        <w:t xml:space="preserve"> Recep Tayyip Erdoğan </w:t>
      </w:r>
      <w:proofErr w:type="spellStart"/>
      <w:r w:rsidR="00421051" w:rsidRPr="005C2EE2">
        <w:rPr>
          <w:rFonts w:ascii="Times New Roman" w:eastAsia="Times New Roman" w:hAnsi="Times New Roman" w:cs="Times New Roman"/>
          <w:sz w:val="28"/>
          <w:szCs w:val="28"/>
        </w:rPr>
        <w:t>University</w:t>
      </w:r>
      <w:proofErr w:type="spellEnd"/>
      <w:r w:rsidR="00421051" w:rsidRPr="005C2EE2">
        <w:rPr>
          <w:rFonts w:ascii="Times New Roman" w:eastAsia="Times New Roman" w:hAnsi="Times New Roman" w:cs="Times New Roman"/>
          <w:sz w:val="28"/>
          <w:szCs w:val="28"/>
        </w:rPr>
        <w:t>.</w:t>
      </w:r>
      <w:r w:rsidR="004917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17BE">
        <w:rPr>
          <w:rFonts w:ascii="Times New Roman" w:hAnsi="Times New Roman" w:cs="Times New Roman"/>
          <w:sz w:val="28"/>
          <w:szCs w:val="28"/>
        </w:rPr>
        <w:t xml:space="preserve">His </w:t>
      </w:r>
      <w:proofErr w:type="spellStart"/>
      <w:r w:rsidR="004917BE">
        <w:rPr>
          <w:rFonts w:ascii="Times New Roman" w:hAnsi="Times New Roman" w:cs="Times New Roman"/>
          <w:sz w:val="28"/>
          <w:szCs w:val="28"/>
        </w:rPr>
        <w:t>research</w:t>
      </w:r>
      <w:proofErr w:type="spellEnd"/>
      <w:r w:rsidR="00491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7BE">
        <w:rPr>
          <w:rFonts w:ascii="Times New Roman" w:hAnsi="Times New Roman" w:cs="Times New Roman"/>
          <w:sz w:val="28"/>
          <w:szCs w:val="28"/>
        </w:rPr>
        <w:t>interests</w:t>
      </w:r>
      <w:proofErr w:type="spellEnd"/>
      <w:r w:rsidR="00491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7BE" w:rsidRPr="004917BE">
        <w:rPr>
          <w:rFonts w:ascii="Times New Roman" w:hAnsi="Times New Roman" w:cs="Times New Roman"/>
          <w:sz w:val="28"/>
          <w:szCs w:val="28"/>
        </w:rPr>
        <w:t>area</w:t>
      </w:r>
      <w:proofErr w:type="spellEnd"/>
      <w:r w:rsidR="004917BE" w:rsidRPr="004917BE">
        <w:rPr>
          <w:rFonts w:ascii="Times New Roman" w:hAnsi="Times New Roman" w:cs="Times New Roman"/>
          <w:sz w:val="28"/>
          <w:szCs w:val="28"/>
        </w:rPr>
        <w:t xml:space="preserve"> is </w:t>
      </w:r>
      <w:proofErr w:type="spellStart"/>
      <w:r w:rsidR="004917BE" w:rsidRPr="004917B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4917BE" w:rsidRPr="00491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7BE" w:rsidRPr="004917BE">
        <w:rPr>
          <w:rFonts w:ascii="Times New Roman" w:hAnsi="Times New Roman" w:cs="Times New Roman"/>
          <w:sz w:val="28"/>
          <w:szCs w:val="28"/>
        </w:rPr>
        <w:t>transmmison</w:t>
      </w:r>
      <w:proofErr w:type="spellEnd"/>
      <w:r w:rsidR="004917BE" w:rsidRPr="00491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7BE" w:rsidRPr="004917BE">
        <w:rPr>
          <w:rFonts w:ascii="Times New Roman" w:hAnsi="Times New Roman" w:cs="Times New Roman"/>
          <w:sz w:val="28"/>
          <w:szCs w:val="28"/>
        </w:rPr>
        <w:t>electron</w:t>
      </w:r>
      <w:proofErr w:type="spellEnd"/>
      <w:r w:rsidR="004917BE" w:rsidRPr="00491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7BE" w:rsidRPr="004917BE">
        <w:rPr>
          <w:rFonts w:ascii="Times New Roman" w:hAnsi="Times New Roman" w:cs="Times New Roman"/>
          <w:sz w:val="28"/>
          <w:szCs w:val="28"/>
        </w:rPr>
        <w:t>microscopy</w:t>
      </w:r>
      <w:proofErr w:type="spellEnd"/>
      <w:r w:rsidR="004917BE" w:rsidRPr="00491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917BE" w:rsidRPr="004917B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4917BE" w:rsidRPr="004917B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917BE" w:rsidRPr="004917BE">
        <w:rPr>
          <w:rFonts w:ascii="Times New Roman" w:hAnsi="Times New Roman" w:cs="Times New Roman"/>
          <w:sz w:val="28"/>
          <w:szCs w:val="28"/>
        </w:rPr>
        <w:t>histpathology</w:t>
      </w:r>
      <w:proofErr w:type="spellEnd"/>
      <w:proofErr w:type="gramEnd"/>
      <w:r w:rsidR="004917BE" w:rsidRPr="004917B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917BE" w:rsidRPr="004917BE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4917BE" w:rsidRPr="00491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7BE" w:rsidRPr="004917BE">
        <w:rPr>
          <w:rFonts w:ascii="Times New Roman" w:hAnsi="Times New Roman" w:cs="Times New Roman"/>
          <w:sz w:val="28"/>
          <w:szCs w:val="28"/>
        </w:rPr>
        <w:t>recent</w:t>
      </w:r>
      <w:proofErr w:type="spellEnd"/>
      <w:r w:rsidR="004917BE" w:rsidRPr="00491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7BE" w:rsidRPr="004917BE">
        <w:rPr>
          <w:rFonts w:ascii="Times New Roman" w:hAnsi="Times New Roman" w:cs="Times New Roman"/>
          <w:sz w:val="28"/>
          <w:szCs w:val="28"/>
        </w:rPr>
        <w:t>years</w:t>
      </w:r>
      <w:proofErr w:type="spellEnd"/>
      <w:r w:rsidR="004917BE" w:rsidRPr="004917BE">
        <w:rPr>
          <w:rFonts w:ascii="Times New Roman" w:hAnsi="Times New Roman" w:cs="Times New Roman"/>
          <w:sz w:val="28"/>
          <w:szCs w:val="28"/>
        </w:rPr>
        <w:t xml:space="preserve">, he has </w:t>
      </w:r>
      <w:proofErr w:type="spellStart"/>
      <w:r w:rsidR="004917BE" w:rsidRPr="004917BE">
        <w:rPr>
          <w:rFonts w:ascii="Times New Roman" w:hAnsi="Times New Roman" w:cs="Times New Roman"/>
          <w:sz w:val="28"/>
          <w:szCs w:val="28"/>
        </w:rPr>
        <w:t>focused</w:t>
      </w:r>
      <w:proofErr w:type="spellEnd"/>
      <w:r w:rsidR="004917BE" w:rsidRPr="004917BE">
        <w:rPr>
          <w:rFonts w:ascii="Times New Roman" w:hAnsi="Times New Roman" w:cs="Times New Roman"/>
          <w:sz w:val="28"/>
          <w:szCs w:val="28"/>
        </w:rPr>
        <w:t xml:space="preserve"> on </w:t>
      </w:r>
      <w:proofErr w:type="spellStart"/>
      <w:r w:rsidR="004917BE" w:rsidRPr="004917BE">
        <w:rPr>
          <w:rFonts w:ascii="Times New Roman" w:hAnsi="Times New Roman" w:cs="Times New Roman"/>
          <w:sz w:val="28"/>
          <w:szCs w:val="28"/>
        </w:rPr>
        <w:t>better</w:t>
      </w:r>
      <w:proofErr w:type="spellEnd"/>
      <w:r w:rsidR="004917BE" w:rsidRPr="00491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7BE" w:rsidRPr="004917BE">
        <w:rPr>
          <w:rFonts w:ascii="Times New Roman" w:hAnsi="Times New Roman" w:cs="Times New Roman"/>
          <w:sz w:val="28"/>
          <w:szCs w:val="28"/>
        </w:rPr>
        <w:t>techniques</w:t>
      </w:r>
      <w:proofErr w:type="spellEnd"/>
      <w:r w:rsidR="004917BE" w:rsidRPr="00491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7BE" w:rsidRPr="004917BE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="004917BE" w:rsidRPr="00491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7BE" w:rsidRPr="004917B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4917BE" w:rsidRPr="00491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7BE" w:rsidRPr="004917BE">
        <w:rPr>
          <w:rFonts w:ascii="Times New Roman" w:hAnsi="Times New Roman" w:cs="Times New Roman"/>
          <w:sz w:val="28"/>
          <w:szCs w:val="28"/>
        </w:rPr>
        <w:t>toxicol</w:t>
      </w:r>
      <w:r w:rsidR="004917BE">
        <w:rPr>
          <w:rFonts w:ascii="Times New Roman" w:hAnsi="Times New Roman" w:cs="Times New Roman"/>
          <w:sz w:val="28"/>
          <w:szCs w:val="28"/>
        </w:rPr>
        <w:t>ogy</w:t>
      </w:r>
      <w:proofErr w:type="spellEnd"/>
      <w:r w:rsidR="00491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917B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4917B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917BE">
        <w:rPr>
          <w:rFonts w:ascii="Times New Roman" w:hAnsi="Times New Roman" w:cs="Times New Roman"/>
          <w:sz w:val="28"/>
          <w:szCs w:val="28"/>
        </w:rPr>
        <w:t>electro</w:t>
      </w:r>
      <w:proofErr w:type="spellEnd"/>
      <w:proofErr w:type="gramEnd"/>
      <w:r w:rsidR="00491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7BE">
        <w:rPr>
          <w:rFonts w:ascii="Times New Roman" w:hAnsi="Times New Roman" w:cs="Times New Roman"/>
          <w:sz w:val="28"/>
          <w:szCs w:val="28"/>
        </w:rPr>
        <w:t>magnetic</w:t>
      </w:r>
      <w:proofErr w:type="spellEnd"/>
      <w:r w:rsidR="00491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7BE">
        <w:rPr>
          <w:rFonts w:ascii="Times New Roman" w:hAnsi="Times New Roman" w:cs="Times New Roman"/>
          <w:sz w:val="28"/>
          <w:szCs w:val="28"/>
        </w:rPr>
        <w:t>field</w:t>
      </w:r>
      <w:proofErr w:type="spellEnd"/>
      <w:r w:rsidR="004917BE" w:rsidRPr="004917B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340D" w:rsidRDefault="00B1340D" w:rsidP="004917BE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1340D" w:rsidRDefault="00C2029E" w:rsidP="004917BE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Hirsch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Index:10</w:t>
      </w:r>
    </w:p>
    <w:p w:rsidR="00B1340D" w:rsidRDefault="00B1340D" w:rsidP="004917BE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1340D" w:rsidRDefault="00B1340D" w:rsidP="004917BE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1340D" w:rsidRDefault="00B1340D" w:rsidP="004917BE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1340D" w:rsidRDefault="00B1340D" w:rsidP="004917BE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1340D" w:rsidRDefault="00B1340D" w:rsidP="004917BE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1340D" w:rsidRDefault="00B1340D" w:rsidP="004917BE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1340D" w:rsidRDefault="00B1340D" w:rsidP="004917BE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1340D" w:rsidRDefault="00B1340D" w:rsidP="004917BE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1340D" w:rsidRDefault="00B1340D" w:rsidP="004917BE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1340D" w:rsidRDefault="00B1340D" w:rsidP="004917BE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1340D" w:rsidRDefault="00B1340D" w:rsidP="004917BE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1340D" w:rsidRDefault="00B1340D" w:rsidP="004917BE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1340D" w:rsidRDefault="00B1340D" w:rsidP="004917BE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1340D" w:rsidRDefault="00B1340D" w:rsidP="004917BE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1340D" w:rsidRDefault="00B1340D" w:rsidP="004917BE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1340D" w:rsidRPr="00C2029E" w:rsidRDefault="00B1340D" w:rsidP="00B1340D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2029E">
        <w:rPr>
          <w:rFonts w:ascii="Times New Roman" w:hAnsi="Times New Roman" w:cs="Times New Roman"/>
          <w:sz w:val="24"/>
          <w:szCs w:val="24"/>
        </w:rPr>
        <w:lastRenderedPageBreak/>
        <w:t>1. KARAKISI SEDAT OZAN,</w:t>
      </w:r>
      <w:r w:rsid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HEMSINLI DOGUS,</w:t>
      </w:r>
      <w:r w:rsidR="00053C83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ERGENE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SABAN,MERCANTEPE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TOLGA,TÜMKAYA LEVENT,YILMAZ ADNAN (2020).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whortleberry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ischemia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reperfusioninducedmyocardial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injury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Turk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Gogus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Kalp Damar Cerrahisi Dergisi-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Turkish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Thoracic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Cardiovascular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Surgery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28(1), 63-69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10.5606/tgkdc.dergisi.2020.18389. (Yayın No: 6042239).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2.YILMAZ BOZOK YELIZ,</w:t>
      </w:r>
      <w:r w:rsidR="00053C83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TÜMKAYA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LEVENT,MERCANTEPE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TOLGA,AKYILDIZ KERIMALI (2020).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astaxanthin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cisplatin-induced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gastrointestinal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toxicity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Surgery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10.1007/s10353-020-00643-2 (Yayın No: 6265447)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3. PERGEL AHMET,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TÜMKAYA LEVENT,</w:t>
      </w:r>
      <w:r w:rsidR="00053C83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DEMIRAL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GÖKHAN,ÇOLAKOGLU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MUHAMMET KADRI,KALCAN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SÜLEYMAN,Özdemir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Ali,MERCANTEPE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TOLGA,ERDIVANLI BASAR,YILMAZ ADNAN (2020).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Adalimumab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Intestinal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Injury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Infrarenal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Aortic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Occlusion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.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Ulusal Travma ve Acil Cerrahi Dergisi-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Turkish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Trauma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Emergency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Surgery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26(3), 366-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372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10.14744/tjtes.2019.59607 (Yayın No: 6052366)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4. RAKICI SEMA,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GÜZEL ALI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IRFAN,TÜMKAYA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LEVENT,SEVIM NALKIRAN HATICE,MERCANTEPE TOLGA (2020).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Pelvic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Radiation-Induced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Testicular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Damage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: An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Experimental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at 1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Gray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Systems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Biology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Reproductive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66(2), 89-98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10.1080/19396368.2019.1679909 (Yayın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No: 5373711)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5. EREN HÜSEYIN,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MERCANTEPE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TOLGA,TÜMKAYA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LEVENT,MERCANTEPE FILIZ,DIL EYÜP,HORSANALI MUSTAFA OZAN,YILMAZ ADNAN (2020). Evaluation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amifostine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melatonin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testis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injury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via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oxidative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stress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apoptosis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.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Experimental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Molecular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Pathology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, 112, 104324,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10.1016/j.yexmp.2019.104324 (Yayın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No: 6133817).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6. ERGENE SABAN,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HEMSINLI DOGUS,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KARAKISI SEDAT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OZAN,MERCANTEPE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TOLGA,TÜMKAYA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YILMAZ ADNAN (2020).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Role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Vaccinium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Myrtillus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Prevention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Injury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029E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Experimental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Model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Ruptured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Abdominal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Aortic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Aneurysm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Brazilian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Cardiovascular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Surgery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35(1), 1-8. (Yayın No: 6057214)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7. KARAKISI SEDAT OZAN,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HEMSINLI DOGUS,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ERGENE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SABAN,MERCANTEPE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TOLGA,TÜMKAYA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YILMAZ ADNAN (2020).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whortleberry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ischemia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reperfusion-induced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myocardial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injury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Turk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Gogus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Kalp Damar Cerrahisi Dergisi-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Turkish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Thoracic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Cardiovascular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Surgery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28(1), 63-69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10.5606/tgkdc.dergisi.2020.18389 (Yayın No: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6179078)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8. KOSTAKOGLU UGUR,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TOPÇU ATILLA,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ATAK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MEHTAP,TÜMKAYA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LEVENT,MERCANTEPE TOLGA,UYDU HÜSEYIN AVNI (2020).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angiotensin-converting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enzyme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inhibitor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cecal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ligation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puncture-induced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sepsis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via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oxidative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stress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inflammation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Life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Sciences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 xml:space="preserve">241, 117051,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10.1016/j.lfs.2019.117051 (Yayın No: 5981125)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9. MERCANTEPE TOLGA,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EREN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HÜSEYIN,YILMAZ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ADNAN,MERCANTEPE FILIZ,DIL EYÜP (2019).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lastRenderedPageBreak/>
        <w:t xml:space="preserve">Evaluation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amifostine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melatonin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testis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injury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via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oxidative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stress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apoptosis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. EXPERIMENTAL AND MOLECULAR PATHOLOGY,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112, 1-11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doi.org/10.1016/j.yexmp.2019.104324 (Yayın No: 5600774)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10. KOSTAKOGLU UGUR,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TOPÇU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ATILLA,ATAK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MEHTAP,TÜMKAYA LEVENT,MERCANTEPE TOLGA,UYDU HÜSEYIN AVNI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angiotensin-converting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enzyme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inhibitor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cecal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ligation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puncture-induced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sepsis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via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oxidative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stress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inflammation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. LIFE SCIENCES,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241(117051), 1-10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10.1016/j.lfs.2019.117051 (Yayın No: 5600693)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11. 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YILMAZ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ADNAN,AKYILDIZ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KERIMALI,MERCANTEPE TOLGA,YAZICI ZIHNI AÇAR (2019). Prenatal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a 1,800-MHz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Electromagnetic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Livers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. CELLS TISSUES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ORGANS, 207(3-4), 187-196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10.1159/000504506 (Yayın No: 5930400)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12. TOPÇU ATILLA,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BALIK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GÜLSAH,ATAK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MEHTAP,MERCANTEPE TOLGA,UYDU HÜSEYIN AVNI,TÜMKAYA LEVENT (2019). An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investigation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metformin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ovarian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ischemia-reperfusion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injury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EUROPEAN JOURNAL OF PHARMACOLOGY, 865, 172790,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10.1016/j.ejphar.2019.172790 (Yayın No: 5600740)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13. 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YILMAZ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ADNAN,AKYILDIZ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KERIMALI,MERCANTEPE TOLGA,YAZICI ZIHNI AÇAR,YILMAZ HAMIT (2019). Prenatal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a 1,800-MHz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Electromagnetic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Livers</w:t>
      </w:r>
      <w:proofErr w:type="spellEnd"/>
      <w:proofErr w:type="gramStart"/>
      <w:r w:rsidRPr="00C2029E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CELLS TISSUES ORGANS, 207(3-4), 187-196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doi.org/10.1159/000504506 (Yayın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No: 5981730)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14. MERCANTEPE TOLGA,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TOPÇU ATILLA,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RAKICI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SEMA,TÜMKAYA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LEVENT,YILMAZ ADNAN,MERCANTEPE FILIZ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radioprotective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N-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acetylcysteine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xradiation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-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injury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Pollution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26(28),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29085-29094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10.1007/s11356-019-06110-0 (Yayın No: 5926970)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15. MERCANTEPE TOLGA,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TOPÇU ATILLA,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RAKICI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SEMA,TÜMKAYA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LEVENT,YILMAZ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ADNAN,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MERCANTEPE FILIZ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radioprotective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N-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acetylcysteine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xradiation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-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injury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Pollution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26(28), 29085-29094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10.1007/s11356-019-06110-0 (Yayın No: 5334457)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16. RAKICI SEMA,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GÜZEL ALI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IRFAN,SEVIM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NALKIRAN HATICE,TÜMKAYA LEVENT,MERCANTEPE TOLGA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Pelvic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Radiation-Induced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Testicular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Damage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: An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Experimental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at 1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Gray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Systems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Biology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Reproductive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2019, 1-10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10.1080/19396368.2019.1679909 (Yayın No:</w:t>
      </w:r>
    </w:p>
    <w:p w:rsidR="00B1340D" w:rsidRPr="00C2029E" w:rsidRDefault="00B1340D" w:rsidP="00B1340D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5606111).</w:t>
      </w:r>
    </w:p>
    <w:p w:rsidR="00B1340D" w:rsidRPr="00C2029E" w:rsidRDefault="00C2029E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17.</w:t>
      </w:r>
      <w:r w:rsidR="00B1340D" w:rsidRPr="00C2029E">
        <w:rPr>
          <w:rFonts w:ascii="Times New Roman" w:hAnsi="Times New Roman" w:cs="Times New Roman"/>
          <w:sz w:val="24"/>
          <w:szCs w:val="24"/>
        </w:rPr>
        <w:t>KÖKSAL VANER,</w:t>
      </w:r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="00B1340D" w:rsidRPr="00C2029E">
        <w:rPr>
          <w:rFonts w:ascii="Times New Roman" w:hAnsi="Times New Roman" w:cs="Times New Roman"/>
          <w:sz w:val="24"/>
          <w:szCs w:val="24"/>
        </w:rPr>
        <w:t xml:space="preserve">MERCANTEPE </w:t>
      </w:r>
      <w:proofErr w:type="gramStart"/>
      <w:r w:rsidR="00B1340D" w:rsidRPr="00C2029E">
        <w:rPr>
          <w:rFonts w:ascii="Times New Roman" w:hAnsi="Times New Roman" w:cs="Times New Roman"/>
          <w:sz w:val="24"/>
          <w:szCs w:val="24"/>
        </w:rPr>
        <w:t>TOLGA,TÜMKAYA</w:t>
      </w:r>
      <w:proofErr w:type="gramEnd"/>
      <w:r w:rsidR="00B1340D" w:rsidRPr="00C2029E">
        <w:rPr>
          <w:rFonts w:ascii="Times New Roman" w:hAnsi="Times New Roman" w:cs="Times New Roman"/>
          <w:sz w:val="24"/>
          <w:szCs w:val="24"/>
        </w:rPr>
        <w:t xml:space="preserve"> LEVENT,ÖKTEM IBRAHIM SUAT (2019). </w:t>
      </w:r>
      <w:proofErr w:type="spellStart"/>
      <w:r w:rsidR="00B1340D" w:rsidRPr="00C2029E">
        <w:rPr>
          <w:rFonts w:ascii="Times New Roman" w:hAnsi="Times New Roman" w:cs="Times New Roman"/>
          <w:sz w:val="24"/>
          <w:szCs w:val="24"/>
        </w:rPr>
        <w:t>Less</w:t>
      </w:r>
      <w:proofErr w:type="spellEnd"/>
      <w:r w:rsidR="00B1340D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40D" w:rsidRPr="00C2029E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="00B1340D" w:rsidRPr="00C2029E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B1340D" w:rsidRPr="00C2029E">
        <w:rPr>
          <w:rFonts w:ascii="Times New Roman" w:hAnsi="Times New Roman" w:cs="Times New Roman"/>
          <w:sz w:val="24"/>
          <w:szCs w:val="24"/>
        </w:rPr>
        <w:t>bipolar</w:t>
      </w:r>
      <w:proofErr w:type="spellEnd"/>
      <w:r w:rsidR="00B1340D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40D" w:rsidRPr="00C2029E">
        <w:rPr>
          <w:rFonts w:ascii="Times New Roman" w:hAnsi="Times New Roman" w:cs="Times New Roman"/>
          <w:sz w:val="24"/>
          <w:szCs w:val="24"/>
        </w:rPr>
        <w:t>cautery</w:t>
      </w:r>
      <w:proofErr w:type="spellEnd"/>
      <w:r w:rsidR="00B1340D" w:rsidRPr="00C2029E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="00B1340D" w:rsidRPr="00C2029E">
        <w:rPr>
          <w:rFonts w:ascii="Times New Roman" w:hAnsi="Times New Roman" w:cs="Times New Roman"/>
          <w:sz w:val="24"/>
          <w:szCs w:val="24"/>
        </w:rPr>
        <w:t>prevent</w:t>
      </w:r>
      <w:proofErr w:type="spellEnd"/>
      <w:r w:rsidR="00B1340D" w:rsidRPr="00C2029E">
        <w:rPr>
          <w:rFonts w:ascii="Times New Roman" w:hAnsi="Times New Roman" w:cs="Times New Roman"/>
          <w:sz w:val="24"/>
          <w:szCs w:val="24"/>
        </w:rPr>
        <w:t xml:space="preserve"> post-</w:t>
      </w:r>
      <w:proofErr w:type="spellStart"/>
      <w:r w:rsidR="00B1340D" w:rsidRPr="00C2029E">
        <w:rPr>
          <w:rFonts w:ascii="Times New Roman" w:hAnsi="Times New Roman" w:cs="Times New Roman"/>
          <w:sz w:val="24"/>
          <w:szCs w:val="24"/>
        </w:rPr>
        <w:t>laminectomy</w:t>
      </w:r>
      <w:proofErr w:type="spellEnd"/>
      <w:r w:rsidR="00B1340D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40D" w:rsidRPr="00C2029E">
        <w:rPr>
          <w:rFonts w:ascii="Times New Roman" w:hAnsi="Times New Roman" w:cs="Times New Roman"/>
          <w:sz w:val="24"/>
          <w:szCs w:val="24"/>
        </w:rPr>
        <w:t>epidural</w:t>
      </w:r>
      <w:proofErr w:type="spellEnd"/>
      <w:r w:rsidR="00B1340D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40D" w:rsidRPr="00C2029E">
        <w:rPr>
          <w:rFonts w:ascii="Times New Roman" w:hAnsi="Times New Roman" w:cs="Times New Roman"/>
          <w:sz w:val="24"/>
          <w:szCs w:val="24"/>
        </w:rPr>
        <w:t>fibrosis</w:t>
      </w:r>
      <w:proofErr w:type="spellEnd"/>
      <w:r w:rsidR="00B1340D" w:rsidRPr="00C2029E">
        <w:rPr>
          <w:rFonts w:ascii="Times New Roman" w:hAnsi="Times New Roman" w:cs="Times New Roman"/>
          <w:sz w:val="24"/>
          <w:szCs w:val="24"/>
        </w:rPr>
        <w:t xml:space="preserve">: an </w:t>
      </w:r>
      <w:proofErr w:type="spellStart"/>
      <w:r w:rsidR="00B1340D" w:rsidRPr="00C2029E">
        <w:rPr>
          <w:rFonts w:ascii="Times New Roman" w:hAnsi="Times New Roman" w:cs="Times New Roman"/>
          <w:sz w:val="24"/>
          <w:szCs w:val="24"/>
        </w:rPr>
        <w:t>experimental</w:t>
      </w:r>
      <w:proofErr w:type="spellEnd"/>
      <w:r w:rsidR="00B1340D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40D" w:rsidRPr="00C2029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B1340D"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B1340D"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="00B1340D" w:rsidRPr="00C2029E">
        <w:rPr>
          <w:rFonts w:ascii="Times New Roman" w:hAnsi="Times New Roman" w:cs="Times New Roman"/>
          <w:sz w:val="24"/>
          <w:szCs w:val="24"/>
        </w:rPr>
        <w:t>.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Turkish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Neurosurgery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10.5137/1019-5149.JTN.27544-19.2 (Yayın No: 5284847)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18. MERCANTEPE TOLGA,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TÜMKAYA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LEVENT,MERCANTEPE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FILIZ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Infliximab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Methotrexate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Toxicity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Splenic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Tissue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via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Regulation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CD3, CD68,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C200R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.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CELLS TISSUES ORGANS, 206(6), 308-316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10.1159/000500905 (Yayın No: 5606160)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lastRenderedPageBreak/>
        <w:t>19. RAKICI SEMA,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TÜMKAYA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LEVENT,ÇELEBI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ERDIVANLI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ÖZLEM,yazici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ufuk,DURSUN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ENGIN,ARPA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MEDENI,MERCANTEPE TOLGA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Radioprotective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endogenous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melatonin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secretion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circadian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rhythm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irradiated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. INTERNATIONAL JOURNAL OF RADIATION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BIOLOGY, 95(9), 1236-1241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10.1080/09553002.2019.1642532 (Yayın No: 5929081)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20. RAKICI SEMA,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TÜMKAYA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LEVENT,ÇELEBI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ERDIVANLI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ÖZLEM,yazici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ufuk,DURSUN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ENGIN,ARPA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MEDENI,MERCANTEPE TOLGA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Radioprotective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endogenous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melatonin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secretion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circadian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rhythm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irradiated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. INTERNATIONAL JOURNAL OF RADIATION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BIOLOGY, 95(9), 1236-1241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10.1080/09553002.2019.1642532 (Yayın No: 5606154)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21. PERGEL AHMET,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TÜMKAYA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LEVENT,ÇOLAKOGLU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MUHAMMET KADRI,DEMIRAL GÖKHAN,KALCAN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SÜLEYMAN,ÖZDEMIR ALI,MERCANTEPE TOLGA,YILMAZ ADNAN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infliximab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tetrachloride-induced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intestinal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injury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via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lipid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peroxidation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apoptosis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. Huma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Experimental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Toxicology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38(11), 1275-1282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10.1177/0960327119867758 (Yayın No: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5264454)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22. RAKICI SEMA,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TÜMKAYA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LEVENT,ÇELEBI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ERDIVANLI ÖZLEM,YAZICI UFUK,DURSUN ENGIN,ARPA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MEDENI,MERCANTEPE TOLGA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Radioprotective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endogenous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melatonin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secretion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circadian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rhythm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irradiated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. INTERNATIONAL JOURNAL OF RADIATION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BIOLOGY, 95(9), 1236-1241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10.1080/09553002.2019.1642532 (Yayın No: 5907884)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23. PERGEL AHMET,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TÜMKAYA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LEVENT,ÇOLAKOGLU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MUHAMMET KADRI,DEMIRAL GÖKHAN,KALCAN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SÜLEYMAN,Özdemir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Ali,MERCANTEPE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TOLGA,YILMAZ ADNAN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infliximab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tetrachloride-induced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intestinal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injury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via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lipid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peroxidation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apoptosis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. Human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Experimental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Toxicology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38(11), 1275-1282. (Yayın No: 6052352)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24. RAKICI SEMA,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TÜMKAYA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LEVENT,ÇELEBI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ERDIVANLI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ÖZLEM,Yazıcı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Ufuk,DURSUN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ENGIN,ARPA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MEDENI,MERCANTEPE TOLGA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Radioprotective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endogenous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melatonin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secretion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circadian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rhythm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irradiated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International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Radiation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Biology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95(9), 1236-1241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10.1080/09553002.2019.1642532 (Yayın No: 5134942)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25. PERGEL AHMET,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TÜMKAYA </w:t>
      </w:r>
      <w:proofErr w:type="spellStart"/>
      <w:proofErr w:type="gramStart"/>
      <w:r w:rsidRPr="00C2029E">
        <w:rPr>
          <w:rFonts w:ascii="Times New Roman" w:hAnsi="Times New Roman" w:cs="Times New Roman"/>
          <w:sz w:val="24"/>
          <w:szCs w:val="24"/>
        </w:rPr>
        <w:t>LEVENT,Çolakoglu</w:t>
      </w:r>
      <w:proofErr w:type="spellEnd"/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Muhammet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kadri,DEMIRAL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GÖKHAN,özdemir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2029E">
        <w:rPr>
          <w:rFonts w:ascii="Times New Roman" w:hAnsi="Times New Roman" w:cs="Times New Roman"/>
          <w:sz w:val="24"/>
          <w:szCs w:val="24"/>
        </w:rPr>
        <w:t>ali,MERCANTEPE</w:t>
      </w:r>
      <w:proofErr w:type="spellEnd"/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TOLGA,YILMAZ ADNAN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infliximab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tetrachlorideinduced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intestinal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injury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via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lipid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peroxidation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apoptosis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Human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Experimental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Toxicology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38(11), 1275-1282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10.1177/0960327119867758 (Yayın No: 5929108)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26. RAKICI SEMA,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TÜMKAYA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LEVENT,ÇELEBI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ERDIVANLI ÖZLEM,YAZICI UFUK,DURSUN ENGIN,ARPA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MEDENI,MERCANTEPE TOLGA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Radioprotective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endogenous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melatonin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secretion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circadian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rhythm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irradiated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. INTERNATIONAL JOURNAL OF RADIATION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BIOLOGY, 95(9), 1236-1241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10.1080/09553002.2019.1642532 (Yayın No: 5759640)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27. 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KALKAN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YILDIRAY,GÖKÇE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FATIH MEHMET,ERDIVANLI BASAR,YILMAZADNAN,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BAHÇECI ILKAY,YAZICI ZIHNI AÇAR,MERCANTEPE TOLGA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Mobile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 xml:space="preserve">Phone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Mast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Cells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Dura Mater. INTERNATIONAL JOURNAL OF MORPHOLOGY,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37(2), 719-723. (Yayın No: 5112275)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28. ÖZGÜR ABDULKADIR,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TERZI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SUAT,ÖZDEMIR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DOGUKAN,TÜMKAYA LEVENT,RAKICI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lastRenderedPageBreak/>
        <w:t>SEMA,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MERCANTEPE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TOLGA,YILMAZ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ADNAN,ÇELIKER METIN,DURSUN ENGIN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Protective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Whortleberry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Extract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Salivary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Gland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Damage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Neck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Irradiation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.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Nose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Throat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98(6), 64-69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10.1177/0145561319846868 (Yayın No: 5026492)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29. ÖZGÜR ABDULKADIR,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TERZI </w:t>
      </w:r>
      <w:proofErr w:type="spellStart"/>
      <w:proofErr w:type="gramStart"/>
      <w:r w:rsidRPr="00C2029E">
        <w:rPr>
          <w:rFonts w:ascii="Times New Roman" w:hAnsi="Times New Roman" w:cs="Times New Roman"/>
          <w:sz w:val="24"/>
          <w:szCs w:val="24"/>
        </w:rPr>
        <w:t>SUAT,özdemir</w:t>
      </w:r>
      <w:proofErr w:type="spellEnd"/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dogukan,TÜMKAYA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LEVENT,RAKICI SEMA,MERCANTEPE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TOLGA,YILMAZ ADNAN,ÇELIKER METIN,DURSUN ENGIN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Whortleberry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Extract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Salivary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Gland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Damage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Neck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Irradiation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Nose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Throat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98(6), 64-69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10.1177/0145561319846868 (Yayın No: 5365278)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30. SARAL SINAN,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DOKUMACIOGLU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EDA,MERCANTEPE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TOLGA,ATAK MEHTAP,ÇINAR SEDA,SARAL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ÖZLEM,YILDIZ LAMIYE,ISKENDER HATICE,TÜMKAYA LEVENT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white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tea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serum TNF-?/NF-?B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immunohistochemical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parameters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cisplatin-related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dysfunction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female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BIOMEDICINE PHARMACOTHERAPY, 112, 108604,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10.1016/j.biopha.2019.108604 (Yayın No: 5806522)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31. SARAL SINAN,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DOKUMACIOGLU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EDA,MERCANTEPE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TOLGA,ATAK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MEHTAP,çınar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seda,SARAL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2029E">
        <w:rPr>
          <w:rFonts w:ascii="Times New Roman" w:hAnsi="Times New Roman" w:cs="Times New Roman"/>
          <w:sz w:val="24"/>
          <w:szCs w:val="24"/>
        </w:rPr>
        <w:t>ÖZLEM,yıldız</w:t>
      </w:r>
      <w:proofErr w:type="spellEnd"/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lamia,ISKENDER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HATICE,TÜMKAYA LEVENT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white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tea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serum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 xml:space="preserve">TNF-?/NF-?B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immunohistochemical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parameters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cisplatin-related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dysfunction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female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. BIOMEDICINE PHARMACOTHERAPY, 112, 108604-108604. (Yayın No: 5570485)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32. SARAL SINAN,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DOKUMACIOGLU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EDA,MERCANTEPE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TOLGA,ATAK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MEHTAP,cinar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seda,SARAL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2029E">
        <w:rPr>
          <w:rFonts w:ascii="Times New Roman" w:hAnsi="Times New Roman" w:cs="Times New Roman"/>
          <w:sz w:val="24"/>
          <w:szCs w:val="24"/>
        </w:rPr>
        <w:t>ÖZLEM,yıldız</w:t>
      </w:r>
      <w:proofErr w:type="spellEnd"/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lamiye,ISKENDER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HATICE,TÜMKAYA LEVENT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white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tea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onserum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TNF-?/NF-?B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immunohistochemical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parameters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cisplatin-related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dysfunction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female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BIOMEDICINE PHARMACOTHERAPY, 112, 108604,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10.1016/j.biopha.2019.108604 (Yayın No: 4920683)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33. BALIK MEHMET SABRI,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TÜMKAYA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LEVENT,SEHITOGLU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IBRAHIM,KALKAN YILDIRAY,YILMAZ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ADNAN,ERKUT ADEM,BALIK GÜLSAH,GÜVERCIN YILMAZ,MERCANTEPE TOLGA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900 MHz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electromagnetic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prenatal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locomotor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2029E" w:rsidRPr="00C2029E">
        <w:rPr>
          <w:rFonts w:ascii="Times New Roman" w:hAnsi="Times New Roman" w:cs="Times New Roman"/>
          <w:sz w:val="24"/>
          <w:szCs w:val="24"/>
        </w:rPr>
        <w:t>İ</w:t>
      </w:r>
      <w:r w:rsidRPr="00C2029E">
        <w:rPr>
          <w:rFonts w:ascii="Times New Roman" w:hAnsi="Times New Roman" w:cs="Times New Roman"/>
          <w:sz w:val="24"/>
          <w:szCs w:val="24"/>
        </w:rPr>
        <w:t>nternational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experimental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12(3), 2364-2373. (Yayın No: 5298521)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34. BEYAZAL ÇELIKER FATMA,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TÜMKAYA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LEVENT,MERCANTEPE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TOLGA,BEYAZAL MEHMET,TURAN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ARZU,BEYAZAL POLAT HATICE,TOPAL SUZAN ZEHRA,INECIKLI MEHMET FATIH,AKYILDIZ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KERIMALI,YILMAZ ADNAN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Gadodiamide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Gadoteric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Kidneys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A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Comparative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Magnetic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Resonance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Imaging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49(2), 382-389. (Yayın No: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6169064)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35. BEYAZAL ÇELIKER FATMA,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TÜMKAYA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LEVENT,MERCANTEPE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TOLGA,BEYAZAL MEHMET,TURAN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ARZU,BEYAZAL POLAT HATICE,TOPAL SUZAN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ZEHRA,Inecikli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Mehmet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Fatih,AKYILDIZ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KERIMALI,YILMAZ ADNAN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Gadodiamide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Gadoteric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Kidneys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AComparative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Magnetic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Resonance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Imaging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49(2), 382-389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10.1002/jmri.26266 (Yayın No: 4407410)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36. TOPÇU ATILLA,MERCANTEPE FILIZ,RAKICI SEMA,TÜMKAYA LEVENT,UYDU HÜSEYIN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AVNI,MERCANTEPE TOLGA (2019). An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investigation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N-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acetylcysteine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lastRenderedPageBreak/>
        <w:t>radiotherapy-induced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testicular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injury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Naunyn-Schmiedeberg’xxs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Archives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Pharmacology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392(2), 147-157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10.1007/s00210-018-1581-6 (Yayın No: 5112249)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37. BEYAZAL ÇELIKER FATMA,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MERCANTEPE TOLGA,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BEYAZAL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MEHMET,TURAN</w:t>
      </w:r>
      <w:proofErr w:type="gram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ARZU,BEYAZAL POLAT HATICE,TOPAL SUZAN ZEHRA,INECIKLI MEHMET FATIH,AKYILDIZ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KERIMALI,yılmaz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adnan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Gadodiamide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GadotericAcid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Kidneys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A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Comparative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. JOURNAL OF MAGNETIC RESONANCE IMAGING (Yayın No: 5273220)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38. FINDIK HÜSEYIN,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YILMAZ ADNAN,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ASLAN MEHMET GÖKHAN,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OKUTUCUMURAT,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AKYILDIZ KERIMALI,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MERCANTEPE TOLGA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astaxanthin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cisplatin-induced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retinal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toxicity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Cutaneous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Ocular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Toxicology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38(1), 59-65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10.1080/15569527.2018.1518330 (Yayın No: 4405882)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39. 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GÖKÇE FATIH MEHMET,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ERDIVANLI BASAR,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YILMAZ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ADNAN,BAHÇECI</w:t>
      </w:r>
      <w:proofErr w:type="gram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ILKAY,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YAZICI ZIHNI AÇAR,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MERCANTEPE TOLGA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Mobile Phone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Exposureon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Mast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Cells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Dura Mater. International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Morphology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37(2), 719-723. (Yayın No: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5725496)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40. PERGEL AHMET,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DEMIRAL GÖKHAN,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ÇOLAKOGLU MUHAMMET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KADRI,KALCANSÜLEYMAN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,ÖZDEMIR ALI,MERCANTEPE TOLGA,ERDIVANLI BASAR,YILMAZ ADNAN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Adalimumab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Intestinal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Injury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Infrarenal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Aortic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2029E">
        <w:rPr>
          <w:rFonts w:ascii="Times New Roman" w:hAnsi="Times New Roman" w:cs="Times New Roman"/>
          <w:sz w:val="24"/>
          <w:szCs w:val="24"/>
        </w:rPr>
        <w:t>Occlusion.Ulusal</w:t>
      </w:r>
      <w:proofErr w:type="spellEnd"/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Travma ve Acil Cerrahi Dergisi (Yayın No: 6013022)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41. 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KALKAN YILDIRAY,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GÖKÇE FATIH MEHMET,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ERDIVANLI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BASAR,YILMAZADNAN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,BAHÇECI ILKAY,YAZICI ZIHNI AÇAR,MERCANTEPE TOLGA (2019).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Mobile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 xml:space="preserve">Phone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Mast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Cells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Dura Mater. International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Morphology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37(2), 719-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723. (Yayın No: 5118976)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42. TOPÇU ATILLA,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MERCANTEPE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FILIZ,RAKICI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SEMA,TÜMKAYA LEVENT,UYDU HÜSEYIN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AVNI,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MERCANTEPE TOLGA (2018). An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investigation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N-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acetylcysteineon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radiotherapy-induced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testicular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injury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Naunyn-Schmiedeberg’xxs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archives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pharmacology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392(2), 147-157. (Yayın No: 4685120)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 xml:space="preserve">43. Kaya </w:t>
      </w:r>
      <w:proofErr w:type="spellStart"/>
      <w:proofErr w:type="gramStart"/>
      <w:r w:rsidRPr="00C2029E">
        <w:rPr>
          <w:rFonts w:ascii="Times New Roman" w:hAnsi="Times New Roman" w:cs="Times New Roman"/>
          <w:sz w:val="24"/>
          <w:szCs w:val="24"/>
        </w:rPr>
        <w:t>hilal,POLAT</w:t>
      </w:r>
      <w:proofErr w:type="spellEnd"/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BEYZAGÜL,ALBAYRAK ABDULMECIT,MERCANTEPE TOLGA,BÜYÜK BASAK (2018).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an L-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calcium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channel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blocker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amlodipine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onparacetamol-induced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hepatotoxicity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. HUMAN EXPERIMENTAL TOXICOLOGY, 37(11), 1169-1179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10.1177/0960327118758382 (Yayın No: 4204909)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44. MERCANTEPE TOLGA,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BEYAZAL ÇELIKER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FATMA,TOPAL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SUZAN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ZEHRA,çınar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seda,AKYILDIZ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KERIMALI,MERCANTEPE FILIZ,YILMAZ ADNAN (2018).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gadolinium-based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MRI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contrast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agents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liver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tissue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Magnetic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Reson</w:t>
      </w:r>
      <w:r w:rsidR="00C2029E" w:rsidRPr="00C2029E">
        <w:rPr>
          <w:rFonts w:ascii="Times New Roman" w:hAnsi="Times New Roman" w:cs="Times New Roman"/>
          <w:sz w:val="24"/>
          <w:szCs w:val="24"/>
        </w:rPr>
        <w:t>ance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029E" w:rsidRPr="00C2029E">
        <w:rPr>
          <w:rFonts w:ascii="Times New Roman" w:hAnsi="Times New Roman" w:cs="Times New Roman"/>
          <w:sz w:val="24"/>
          <w:szCs w:val="24"/>
        </w:rPr>
        <w:t>Imaging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>, 48(5), 1367-1374.</w:t>
      </w:r>
      <w:r w:rsidRPr="00C2029E">
        <w:rPr>
          <w:rFonts w:ascii="Times New Roman" w:hAnsi="Times New Roman" w:cs="Times New Roman"/>
          <w:sz w:val="24"/>
          <w:szCs w:val="24"/>
        </w:rPr>
        <w:t>Doi: 10.1002/jmri.26031 (Yayın No: 4638280)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45. HANCI HATICE,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KERIMOGLU GÖKÇEN,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MERCANTEPE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TOLGA,ODACI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ERSAN (2018).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testicular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morphology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oxidative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stress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biomarkers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60-day-old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Sprague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Dawley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900-MHz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electromagnetic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1?h a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day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throughout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adolescence</w:t>
      </w:r>
      <w:proofErr w:type="spellEnd"/>
      <w:proofErr w:type="gramStart"/>
      <w:r w:rsidRPr="00C2029E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Reproductive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Toxicology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(Yayın No: 4402111)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lastRenderedPageBreak/>
        <w:t>46. BEDIR RECEP,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MERCANTEPE TOLGA,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YILMAZ ADNAN (2018).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Pathological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Kidneys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Postnatal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Male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Exposed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2100 MHz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Electromagnetic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Archives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49(7), 432-440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10.1016/j.arcmed.2018.12.010 (Yayın</w:t>
      </w:r>
    </w:p>
    <w:p w:rsidR="00B1340D" w:rsidRPr="00C2029E" w:rsidRDefault="00B1340D" w:rsidP="00B1340D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No: 4679890).</w:t>
      </w:r>
    </w:p>
    <w:p w:rsidR="00B1340D" w:rsidRPr="00C2029E" w:rsidRDefault="00C2029E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 xml:space="preserve">47. </w:t>
      </w:r>
      <w:r w:rsidR="00B1340D" w:rsidRPr="00C2029E">
        <w:rPr>
          <w:rFonts w:ascii="Times New Roman" w:hAnsi="Times New Roman" w:cs="Times New Roman"/>
          <w:sz w:val="24"/>
          <w:szCs w:val="24"/>
        </w:rPr>
        <w:t>BOZKURT ALISEYDI,</w:t>
      </w:r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="00B1340D" w:rsidRPr="00C2029E">
        <w:rPr>
          <w:rFonts w:ascii="Times New Roman" w:hAnsi="Times New Roman" w:cs="Times New Roman"/>
          <w:sz w:val="24"/>
          <w:szCs w:val="24"/>
        </w:rPr>
        <w:t>BUDAK HARUN,</w:t>
      </w:r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="00B1340D" w:rsidRPr="00C2029E">
        <w:rPr>
          <w:rFonts w:ascii="Times New Roman" w:hAnsi="Times New Roman" w:cs="Times New Roman"/>
          <w:sz w:val="24"/>
          <w:szCs w:val="24"/>
        </w:rPr>
        <w:t>EROL HÜSEYIN SERKAN,</w:t>
      </w:r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="00B1340D" w:rsidRPr="00C2029E">
        <w:rPr>
          <w:rFonts w:ascii="Times New Roman" w:hAnsi="Times New Roman" w:cs="Times New Roman"/>
          <w:sz w:val="24"/>
          <w:szCs w:val="24"/>
        </w:rPr>
        <w:t>CAN SERPIL,</w:t>
      </w:r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="00B1340D" w:rsidRPr="00C2029E">
        <w:rPr>
          <w:rFonts w:ascii="Times New Roman" w:hAnsi="Times New Roman" w:cs="Times New Roman"/>
          <w:sz w:val="24"/>
          <w:szCs w:val="24"/>
        </w:rPr>
        <w:t>MERCANTEPE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TOLGA,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AKIN YIGIT,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ÖZBEY ISA,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ÇANKAYA MURAT,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HALICI MESUT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BÜNYAMI,ÇOBAN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TAHA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 xml:space="preserve">ABDULKADIR (2018). A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novel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therapeutics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agent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antioxidant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hydroxylfasudil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kidney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liver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tissues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protamine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sulphate-induced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cystitis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preliminary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.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Cells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Nanomedicine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Biotechnology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46(S2), 9-14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10.1080/21691401.2018.1449120 (Yayın No: 4196442)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48. HANCI HATICE,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KERIMOGLU GÖKÇEN,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MERCANTEPE TOLGA,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ODACI ERSAN (2018).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testicular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morphology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oxidative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stress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biomarkers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60-day-old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Sprague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Dawley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900-MHz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electromagnetic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1?h a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day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throughout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adolescence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. REPRODUCTIVE TOXICOLOGY, 81, 71-78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10.1016/j.reprotox.2018.07.002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(Yayın No: 4626753)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49. HANCI HATICE,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KERIMOGLU GÖKÇEN,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MERCANTEPE TOLGA,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ODACI ERSAN (2018).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testicular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morphology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oxidative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stress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biomarkers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60-day-old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Sprague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Dawley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900-MHz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electromagnetic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1?h a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day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throughout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adolescence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Reproductive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Toxicology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81, 71-78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10.1016/j.reprotox.2018.07.002 (Yayın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No: 4405908)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50. BEYAZAL ÇELIKER FATMA,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MERCANTEPE TOLGA,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BEYAZAL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MEHMET,TURAN</w:t>
      </w:r>
      <w:proofErr w:type="gram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ARZU,BEYAZAL POLAT HATICE,TOPAL SUZAN ZEHRA,INECIKLI MEHMET FATIH,AKYILDIZ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KERIMALI,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YILMAZ ADNAN (2018).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Gadodiamide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Gadoteric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kidneys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comparative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Magnetic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Resonance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Imaging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1-8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10.1002/jmri.26266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(Yayın No: 4322368)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51. BALIK MEHMET SABRI,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MERCANTEPE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TOLGA,YILMAZ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ADNAN,BALIK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GÜLSAH,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TOPÇU ATILLA,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YAZICI ZIHNI AÇAR (2018).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Tea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Grape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Extract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Cisplatin-Induced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Muscle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Atrophy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: A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Morphological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Iranian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Crescent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20(9), 1-7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10.5812/ircmj.66319 (Yayın No: 4642711)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52. BALIK MEHMET SABRI,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TÜMKAYA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LEVENT,MERCANTEPE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TOLGA,YILMAZ ADNAN,BALIK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GÜLSAH,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TOPÇU ATILLA,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YAZICI ZIHNI AÇAR (2018).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Tea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Grape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Extract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Cisplatin-Induced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Muscle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Atrophy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: A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Morphological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Iranian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Crescent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Medical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Press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10.5812/ircmj.66319 (Yayın No: 4408967)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lastRenderedPageBreak/>
        <w:t>53. FINDIK HÜSEYIN,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YILMAZ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ADNAN,ASLAN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MEHMET GÖKHAN,OKUTUCU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MURAT,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AKYILDIZI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KERIMALI,MERCANTEPE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TOLGA (2018).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astaxanthin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cisplatin-induced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retinal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toxicity</w:t>
      </w:r>
      <w:proofErr w:type="spellEnd"/>
      <w:proofErr w:type="gramStart"/>
      <w:r w:rsidRPr="00C2029E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Cutaneous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Ocular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Toxicology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(Yayın No: 4705510)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54. MERCANTEPE FILIZ,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MERCANTEPE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TOLGA,TOPÇU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ATILLA,YILMAZ ADNAN,TÜMKAYA LEVENT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(2018).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amifostine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curcumin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melatonin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cisplatin-induced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acute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kidney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injury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Naunyn-Schmiedeberg’xxs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Archives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Pharmacology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391(9), 915-931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10.1007/s00210-018-1514-4 (Yayın No: 4414893)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55. FINDIK HÜSEYIN,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YILMAZ ADNAN,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ASLAN MEHMET GÖKHAN,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OKUTUCUMURAT,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AKYILDIZ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KERIMALI,MERCANTEPE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TOLGA (2018).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astaxanthin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cisplatin-induced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retinal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toxicity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Cutaneous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Ocular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Toxicology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38(1), 59-65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Doi:10.1080/15569527.2018.1518330 (Yayın No: 5314624)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56. EREN HÜSEYIN,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AYDIN HASAN RIZA,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KAZAZ ILKE ONUR,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KALKAN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YILDIRAY,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KAZAZ SEHER NAZLI,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MERCANTEPE </w:t>
      </w:r>
      <w:proofErr w:type="spellStart"/>
      <w:proofErr w:type="gramStart"/>
      <w:r w:rsidRPr="00C2029E">
        <w:rPr>
          <w:rFonts w:ascii="Times New Roman" w:hAnsi="Times New Roman" w:cs="Times New Roman"/>
          <w:sz w:val="24"/>
          <w:szCs w:val="24"/>
        </w:rPr>
        <w:t>TOLGA,horasanlı</w:t>
      </w:r>
      <w:proofErr w:type="spellEnd"/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mustafa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ozan,HORSANALI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MUSTAFA OZAN,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YILMAZ ADNAN (2018).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Whortleberry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protects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kidney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cisplatininduced</w:t>
      </w:r>
      <w:proofErr w:type="spellEnd"/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29E">
        <w:rPr>
          <w:rFonts w:ascii="Times New Roman" w:hAnsi="Times New Roman" w:cs="Times New Roman"/>
          <w:sz w:val="24"/>
          <w:szCs w:val="24"/>
        </w:rPr>
        <w:t>nephrotoxicity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: an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experimental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Renal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Failure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40(1), 466-474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10.1080/0886022X.2018.1500292 (Yayın No: 4407404)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57. BEYAZAL ÇELIKER FATMA,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MERCANTEPE TOLGA,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TURAN GUPSE,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YILMAZ</w:t>
      </w:r>
      <w:r w:rsidR="00C2029E" w:rsidRPr="00C2029E">
        <w:rPr>
          <w:rFonts w:ascii="Times New Roman" w:hAnsi="Times New Roman" w:cs="Times New Roman"/>
          <w:sz w:val="24"/>
          <w:szCs w:val="24"/>
        </w:rPr>
        <w:t>,</w:t>
      </w:r>
      <w:r w:rsidRPr="00C2029E">
        <w:rPr>
          <w:rFonts w:ascii="Times New Roman" w:hAnsi="Times New Roman" w:cs="Times New Roman"/>
          <w:sz w:val="24"/>
          <w:szCs w:val="24"/>
        </w:rPr>
        <w:t>ADNAN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,BEYAZAL MEHMET,TURAN ARZU,INECIKLI MEHMET FATIH,KÖSEM MUSTAFA (2018).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gadolinium-based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contrast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agents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testis.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Andrologia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, 50(6), 13031,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10.1111/and.13031 (Yayın No: 4247913)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58. BEYAZAL ÇELIKER FATMA,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MERCANTEPE TOLGA,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TURAN GUPSE,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YILMAZ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ADNAN,BEYAZAL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MEHMET,TURAN ARZU,INECIKLI MEHMET FATIH,KÖSEM MUSTAFA (2018).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gadolinium-based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contrast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agents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testis.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Andrologia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50(6), 13031 (Yayın No: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59. BEYAZAL ÇELIKER FATMA,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YILMAZ ADNAN,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ÖZERGIN COSKUN ZERRIN,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ÇELIKER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METIN,OGHAN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FATIH,MERCANTEPE TOLGA,TERZI SUAT,DURSUN ENGIN (2018).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gadolinium-based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contrast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agents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submandibular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gland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tissue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Archives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Oto-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Rhino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Laryngology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275(6), 1641-1647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10.1007/s00405-018-4959-7 (Yayın No: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4231698)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60. BEYAZAL ÇELIKER FATMA,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TÜMKAYA LEVENT,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>YILMAZ ADNAN,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ÖZERGIN COSKUN 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ZERRIN,ÇELIKER</w:t>
      </w:r>
      <w:proofErr w:type="gramEnd"/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r w:rsidRPr="00C2029E">
        <w:rPr>
          <w:rFonts w:ascii="Times New Roman" w:hAnsi="Times New Roman" w:cs="Times New Roman"/>
          <w:sz w:val="24"/>
          <w:szCs w:val="24"/>
        </w:rPr>
        <w:t xml:space="preserve">METIN,OGHAN FATIH,MERCANTEPE TOLGA,TERZI SUAT,DURSUN ENGIN (2018).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</w:t>
      </w:r>
      <w:r w:rsidR="00C2029E"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gadolinium-based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contrast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agents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submandibular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gland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tissue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Archives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B1340D" w:rsidRPr="00C2029E" w:rsidRDefault="00B1340D" w:rsidP="00B13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9E">
        <w:rPr>
          <w:rFonts w:ascii="Times New Roman" w:hAnsi="Times New Roman" w:cs="Times New Roman"/>
          <w:sz w:val="24"/>
          <w:szCs w:val="24"/>
        </w:rPr>
        <w:t>Oto-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Rhino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Laryngology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, 275(6), 1641-1647</w:t>
      </w:r>
      <w:proofErr w:type="gramStart"/>
      <w:r w:rsidRPr="00C2029E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2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29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2029E">
        <w:rPr>
          <w:rFonts w:ascii="Times New Roman" w:hAnsi="Times New Roman" w:cs="Times New Roman"/>
          <w:sz w:val="24"/>
          <w:szCs w:val="24"/>
        </w:rPr>
        <w:t>: 10.1007/s00405-018-4959-7 (Yayın No:4560224)</w:t>
      </w:r>
    </w:p>
    <w:p w:rsidR="00B1340D" w:rsidRPr="00B1340D" w:rsidRDefault="00B1340D" w:rsidP="00B1340D">
      <w:pPr>
        <w:shd w:val="clear" w:color="auto" w:fill="FFFFFF"/>
        <w:spacing w:after="125" w:line="288" w:lineRule="atLeast"/>
        <w:jc w:val="both"/>
        <w:rPr>
          <w:rFonts w:ascii="Times New Roman" w:hAnsi="Times New Roman" w:cs="Times New Roman"/>
          <w:sz w:val="20"/>
          <w:szCs w:val="20"/>
        </w:rPr>
      </w:pPr>
    </w:p>
    <w:sectPr w:rsidR="00B1340D" w:rsidRPr="00B134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CE1"/>
    <w:rsid w:val="00053C83"/>
    <w:rsid w:val="001469A6"/>
    <w:rsid w:val="003C25C7"/>
    <w:rsid w:val="00421051"/>
    <w:rsid w:val="004917BE"/>
    <w:rsid w:val="004D0CE1"/>
    <w:rsid w:val="005C2EE2"/>
    <w:rsid w:val="00AA7DB7"/>
    <w:rsid w:val="00B1340D"/>
    <w:rsid w:val="00B6761E"/>
    <w:rsid w:val="00C2029E"/>
    <w:rsid w:val="00ED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9EEB5"/>
  <w15:docId w15:val="{2AA32443-CDBC-49E5-8692-C8864960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4D0CE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k6">
    <w:name w:val="heading 6"/>
    <w:basedOn w:val="Normal"/>
    <w:link w:val="Balk6Char"/>
    <w:uiPriority w:val="9"/>
    <w:qFormat/>
    <w:rsid w:val="004D0CE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uiPriority w:val="9"/>
    <w:rsid w:val="004D0CE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rsid w:val="004D0CE1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text-center">
    <w:name w:val="text-center"/>
    <w:basedOn w:val="Normal"/>
    <w:rsid w:val="004D0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92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2976</Words>
  <Characters>16969</Characters>
  <Application>Microsoft Office Word</Application>
  <DocSecurity>0</DocSecurity>
  <Lines>141</Lines>
  <Paragraphs>39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 Tayyip Erdoğan</dc:creator>
  <cp:lastModifiedBy>Tolga tolga</cp:lastModifiedBy>
  <cp:revision>4</cp:revision>
  <dcterms:created xsi:type="dcterms:W3CDTF">2020-07-07T06:57:00Z</dcterms:created>
  <dcterms:modified xsi:type="dcterms:W3CDTF">2020-07-07T06:59:00Z</dcterms:modified>
</cp:coreProperties>
</file>