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C0E" w:rsidRPr="005D6E21" w:rsidRDefault="0046704C" w:rsidP="005D6E21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Promising </w:t>
      </w:r>
      <w:r w:rsidR="00A44C0E" w:rsidRPr="005D6E21">
        <w:rPr>
          <w:b/>
          <w:sz w:val="28"/>
          <w:szCs w:val="28"/>
        </w:rPr>
        <w:t>medicinal and aromatic plants in Salt-affected lands</w:t>
      </w:r>
      <w:r w:rsidR="00D64BD0">
        <w:rPr>
          <w:b/>
          <w:sz w:val="28"/>
          <w:szCs w:val="28"/>
        </w:rPr>
        <w:t xml:space="preserve"> in India</w:t>
      </w:r>
    </w:p>
    <w:p w:rsidR="00A44C0E" w:rsidRPr="005D6E21" w:rsidRDefault="00A44C0E" w:rsidP="005D6E2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D6E21">
        <w:rPr>
          <w:sz w:val="28"/>
          <w:szCs w:val="28"/>
        </w:rPr>
        <w:t>D.K.Sharma</w:t>
      </w:r>
      <w:r w:rsidR="00C55DDC">
        <w:rPr>
          <w:sz w:val="28"/>
          <w:szCs w:val="28"/>
        </w:rPr>
        <w:t xml:space="preserve">, </w:t>
      </w:r>
      <w:proofErr w:type="spellStart"/>
      <w:r w:rsidR="00C55DDC">
        <w:rPr>
          <w:sz w:val="28"/>
          <w:szCs w:val="28"/>
        </w:rPr>
        <w:t>Ph.D</w:t>
      </w:r>
      <w:proofErr w:type="spellEnd"/>
    </w:p>
    <w:p w:rsidR="00A44C0E" w:rsidRPr="005D6E21" w:rsidRDefault="00A44C0E" w:rsidP="005D6E2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D6E21">
        <w:rPr>
          <w:sz w:val="28"/>
          <w:szCs w:val="28"/>
        </w:rPr>
        <w:t xml:space="preserve">Emeritus </w:t>
      </w:r>
      <w:r w:rsidR="005D6E21" w:rsidRPr="005D6E21">
        <w:rPr>
          <w:sz w:val="28"/>
          <w:szCs w:val="28"/>
        </w:rPr>
        <w:t>Scientist and</w:t>
      </w:r>
      <w:r w:rsidRPr="005D6E21">
        <w:rPr>
          <w:sz w:val="28"/>
          <w:szCs w:val="28"/>
        </w:rPr>
        <w:t xml:space="preserve"> Former Director</w:t>
      </w:r>
    </w:p>
    <w:p w:rsidR="00A44C0E" w:rsidRDefault="00A44C0E" w:rsidP="005D6E2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D6E21">
        <w:rPr>
          <w:sz w:val="28"/>
          <w:szCs w:val="28"/>
        </w:rPr>
        <w:t>ICAR-C</w:t>
      </w:r>
      <w:r w:rsidR="00B34A6D">
        <w:rPr>
          <w:sz w:val="28"/>
          <w:szCs w:val="28"/>
        </w:rPr>
        <w:t>SSRI</w:t>
      </w:r>
      <w:r w:rsidRPr="005D6E21">
        <w:rPr>
          <w:sz w:val="28"/>
          <w:szCs w:val="28"/>
        </w:rPr>
        <w:t>, Regional Research Station, Lucknow, India</w:t>
      </w:r>
    </w:p>
    <w:p w:rsidR="00E43AC9" w:rsidRPr="00230C3F" w:rsidRDefault="00C55DDC" w:rsidP="00A64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F">
        <w:rPr>
          <w:rFonts w:ascii="Times New Roman" w:hAnsi="Times New Roman" w:cs="Times New Roman"/>
          <w:b/>
          <w:sz w:val="28"/>
          <w:szCs w:val="28"/>
        </w:rPr>
        <w:t>Statement of the problem:</w:t>
      </w:r>
      <w:r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D64BD0" w:rsidRPr="00230C3F">
        <w:rPr>
          <w:rFonts w:ascii="Times New Roman" w:hAnsi="Times New Roman" w:cs="Times New Roman"/>
          <w:sz w:val="28"/>
          <w:szCs w:val="28"/>
        </w:rPr>
        <w:t xml:space="preserve">Salt affected soils adversely affect the livelihood security of people in more than 100 countries, </w:t>
      </w:r>
      <w:r w:rsidR="00151011" w:rsidRPr="00230C3F">
        <w:rPr>
          <w:rFonts w:ascii="Times New Roman" w:hAnsi="Times New Roman" w:cs="Times New Roman"/>
          <w:sz w:val="28"/>
          <w:szCs w:val="28"/>
        </w:rPr>
        <w:t xml:space="preserve">occupying </w:t>
      </w:r>
      <w:r w:rsidR="00D64BD0" w:rsidRPr="00230C3F">
        <w:rPr>
          <w:rFonts w:ascii="Times New Roman" w:hAnsi="Times New Roman" w:cs="Times New Roman"/>
          <w:sz w:val="28"/>
          <w:szCs w:val="28"/>
        </w:rPr>
        <w:t>about 831 million ha</w:t>
      </w:r>
      <w:r w:rsidR="00151011" w:rsidRPr="00230C3F">
        <w:rPr>
          <w:rFonts w:ascii="Times New Roman" w:hAnsi="Times New Roman" w:cs="Times New Roman"/>
          <w:sz w:val="28"/>
          <w:szCs w:val="28"/>
        </w:rPr>
        <w:t xml:space="preserve"> globally</w:t>
      </w:r>
      <w:r w:rsidR="00D64BD0" w:rsidRPr="00230C3F">
        <w:rPr>
          <w:rFonts w:ascii="Times New Roman" w:hAnsi="Times New Roman" w:cs="Times New Roman"/>
          <w:sz w:val="28"/>
          <w:szCs w:val="28"/>
        </w:rPr>
        <w:t xml:space="preserve">. </w:t>
      </w:r>
      <w:r w:rsidR="00574320" w:rsidRPr="00230C3F">
        <w:rPr>
          <w:rFonts w:ascii="Times New Roman" w:hAnsi="Times New Roman" w:cs="Times New Roman"/>
          <w:sz w:val="28"/>
          <w:szCs w:val="28"/>
        </w:rPr>
        <w:t xml:space="preserve">Incorporation of </w:t>
      </w:r>
      <w:r w:rsidR="007074CD" w:rsidRPr="00230C3F">
        <w:rPr>
          <w:rFonts w:ascii="Times New Roman" w:hAnsi="Times New Roman" w:cs="Times New Roman"/>
          <w:sz w:val="28"/>
          <w:szCs w:val="28"/>
        </w:rPr>
        <w:t>medicinal and aromatic plants (</w:t>
      </w:r>
      <w:r w:rsidR="00574320" w:rsidRPr="00230C3F">
        <w:rPr>
          <w:rFonts w:ascii="Times New Roman" w:hAnsi="Times New Roman" w:cs="Times New Roman"/>
          <w:sz w:val="28"/>
          <w:szCs w:val="28"/>
        </w:rPr>
        <w:t>MAP</w:t>
      </w:r>
      <w:r w:rsidR="007074CD" w:rsidRPr="00230C3F">
        <w:rPr>
          <w:rFonts w:ascii="Times New Roman" w:hAnsi="Times New Roman" w:cs="Times New Roman"/>
          <w:sz w:val="28"/>
          <w:szCs w:val="28"/>
        </w:rPr>
        <w:t>)</w:t>
      </w:r>
      <w:r w:rsidR="00574320" w:rsidRPr="00230C3F">
        <w:rPr>
          <w:rFonts w:ascii="Times New Roman" w:hAnsi="Times New Roman" w:cs="Times New Roman"/>
          <w:sz w:val="28"/>
          <w:szCs w:val="28"/>
        </w:rPr>
        <w:t xml:space="preserve"> on marginal and degraded lands can enhance system productivity, land utilizatio</w:t>
      </w:r>
      <w:r w:rsidR="007074CD" w:rsidRPr="00230C3F">
        <w:rPr>
          <w:rFonts w:ascii="Times New Roman" w:hAnsi="Times New Roman" w:cs="Times New Roman"/>
          <w:sz w:val="28"/>
          <w:szCs w:val="28"/>
        </w:rPr>
        <w:t>n</w:t>
      </w:r>
      <w:r w:rsidR="00574320" w:rsidRPr="00230C3F">
        <w:rPr>
          <w:rFonts w:ascii="Times New Roman" w:hAnsi="Times New Roman" w:cs="Times New Roman"/>
          <w:sz w:val="28"/>
          <w:szCs w:val="28"/>
        </w:rPr>
        <w:t>, profits and land development. Therefore</w:t>
      </w:r>
      <w:r w:rsidR="00BA6319" w:rsidRPr="00230C3F">
        <w:rPr>
          <w:rFonts w:ascii="Times New Roman" w:hAnsi="Times New Roman" w:cs="Times New Roman"/>
          <w:sz w:val="28"/>
          <w:szCs w:val="28"/>
        </w:rPr>
        <w:t>,</w:t>
      </w:r>
      <w:r w:rsidR="00574320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151011" w:rsidRPr="00230C3F">
        <w:rPr>
          <w:rFonts w:ascii="Times New Roman" w:hAnsi="Times New Roman" w:cs="Times New Roman"/>
          <w:sz w:val="28"/>
          <w:szCs w:val="28"/>
        </w:rPr>
        <w:t xml:space="preserve">inclusion of </w:t>
      </w:r>
      <w:r w:rsidR="00037A1D" w:rsidRPr="00230C3F">
        <w:rPr>
          <w:rFonts w:ascii="Times New Roman" w:hAnsi="Times New Roman" w:cs="Times New Roman"/>
          <w:sz w:val="28"/>
          <w:szCs w:val="28"/>
        </w:rPr>
        <w:t>MAP</w:t>
      </w:r>
      <w:r w:rsidR="00574320" w:rsidRPr="00230C3F">
        <w:rPr>
          <w:rFonts w:ascii="Times New Roman" w:hAnsi="Times New Roman" w:cs="Times New Roman"/>
          <w:sz w:val="28"/>
          <w:szCs w:val="28"/>
        </w:rPr>
        <w:t xml:space="preserve"> in the existing cropping systems on </w:t>
      </w:r>
      <w:r w:rsidRPr="00230C3F">
        <w:rPr>
          <w:rFonts w:ascii="Times New Roman" w:hAnsi="Times New Roman" w:cs="Times New Roman"/>
          <w:sz w:val="28"/>
          <w:szCs w:val="28"/>
        </w:rPr>
        <w:t>salt-affected soils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 in coming years</w:t>
      </w:r>
      <w:r w:rsidR="00151011" w:rsidRPr="00230C3F">
        <w:rPr>
          <w:rFonts w:ascii="Times New Roman" w:hAnsi="Times New Roman" w:cs="Times New Roman"/>
          <w:sz w:val="28"/>
          <w:szCs w:val="28"/>
        </w:rPr>
        <w:t xml:space="preserve"> offers good </w:t>
      </w:r>
      <w:r w:rsidR="002500A8" w:rsidRPr="00230C3F">
        <w:rPr>
          <w:rFonts w:ascii="Times New Roman" w:hAnsi="Times New Roman" w:cs="Times New Roman"/>
          <w:sz w:val="28"/>
          <w:szCs w:val="28"/>
        </w:rPr>
        <w:t>scope.</w:t>
      </w:r>
    </w:p>
    <w:p w:rsidR="004D103F" w:rsidRPr="00230C3F" w:rsidRDefault="00E43AC9" w:rsidP="00A64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F">
        <w:rPr>
          <w:rFonts w:ascii="Times New Roman" w:hAnsi="Times New Roman" w:cs="Times New Roman"/>
          <w:b/>
          <w:sz w:val="28"/>
          <w:szCs w:val="28"/>
        </w:rPr>
        <w:t>Results:</w:t>
      </w:r>
      <w:r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037A1D" w:rsidRPr="00230C3F">
        <w:rPr>
          <w:rFonts w:ascii="Times New Roman" w:hAnsi="Times New Roman" w:cs="Times New Roman"/>
          <w:color w:val="231F20"/>
          <w:sz w:val="28"/>
          <w:szCs w:val="28"/>
        </w:rPr>
        <w:t>E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xperiment 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</w:rPr>
        <w:t>using 5 sweet basil (</w:t>
      </w:r>
      <w:proofErr w:type="spellStart"/>
      <w:r w:rsidR="00151011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Ocimum</w:t>
      </w:r>
      <w:proofErr w:type="spellEnd"/>
      <w:r w:rsidR="00151011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</w:t>
      </w:r>
      <w:proofErr w:type="spellStart"/>
      <w:r w:rsidR="00151011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basilicum</w:t>
      </w:r>
      <w:proofErr w:type="spellEnd"/>
      <w:r w:rsidR="00151011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) 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</w:rPr>
        <w:t>cultivars in sodic soils (pH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  <w:vertAlign w:val="subscript"/>
        </w:rPr>
        <w:t xml:space="preserve">2 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</w:rPr>
        <w:t>9.3) showed that the highest yield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was </w:t>
      </w:r>
      <w:r w:rsidR="003A6A13" w:rsidRPr="00230C3F">
        <w:rPr>
          <w:rFonts w:ascii="Times New Roman" w:hAnsi="Times New Roman" w:cs="Times New Roman"/>
          <w:color w:val="231F20"/>
          <w:sz w:val="28"/>
          <w:szCs w:val="28"/>
        </w:rPr>
        <w:t>r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ecorded in CSLT-13, followed by CSLT-12-</w:t>
      </w:r>
      <w:r w:rsidR="00892279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1. </w:t>
      </w:r>
      <w:r w:rsidR="00151011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The cultivar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CSLT-5 was of the linalool </w:t>
      </w:r>
      <w:proofErr w:type="spellStart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chemotype</w:t>
      </w:r>
      <w:proofErr w:type="spellEnd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, yield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ed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62.36% linalool in oil, wh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>ile</w:t>
      </w:r>
      <w:r w:rsidR="00892279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CSLT-13 and CSLT-9 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which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were methyl </w:t>
      </w:r>
      <w:proofErr w:type="spellStart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chavicol</w:t>
      </w:r>
      <w:proofErr w:type="spellEnd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proofErr w:type="gramStart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chemotypes</w:t>
      </w:r>
      <w:proofErr w:type="spellEnd"/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yield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>ed</w:t>
      </w:r>
      <w:proofErr w:type="gramEnd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69.</w:t>
      </w:r>
      <w:r w:rsidR="002500A8">
        <w:rPr>
          <w:rFonts w:ascii="Times New Roman" w:hAnsi="Times New Roman" w:cs="Times New Roman"/>
          <w:color w:val="231F20"/>
          <w:sz w:val="28"/>
          <w:szCs w:val="28"/>
        </w:rPr>
        <w:t>6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% and</w:t>
      </w:r>
      <w:r w:rsidR="00892279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5</w:t>
      </w:r>
      <w:r w:rsidR="002500A8">
        <w:rPr>
          <w:rFonts w:ascii="Times New Roman" w:hAnsi="Times New Roman" w:cs="Times New Roman"/>
          <w:color w:val="231F20"/>
          <w:sz w:val="28"/>
          <w:szCs w:val="28"/>
        </w:rPr>
        <w:t>7</w:t>
      </w:r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% methyl </w:t>
      </w:r>
      <w:proofErr w:type="spellStart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>chavicol</w:t>
      </w:r>
      <w:proofErr w:type="spellEnd"/>
      <w:r w:rsidR="0076631A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, respectively. 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On the basis of crop diversification study, production efficiency </w:t>
      </w:r>
      <w:proofErr w:type="gramStart"/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>(61.</w:t>
      </w:r>
      <w:r w:rsidR="002500A8">
        <w:rPr>
          <w:rFonts w:ascii="Times New Roman" w:hAnsi="Times New Roman" w:cs="Times New Roman"/>
          <w:color w:val="231F20"/>
          <w:sz w:val="28"/>
          <w:szCs w:val="28"/>
        </w:rPr>
        <w:t>3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kg/ha/day)</w:t>
      </w:r>
      <w:proofErr w:type="gramEnd"/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was higher with sweet basil–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>matricaria (</w:t>
      </w:r>
      <w:r w:rsidR="00BA6319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Matricaria </w:t>
      </w:r>
      <w:proofErr w:type="spellStart"/>
      <w:r w:rsidR="00BA6319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chamomilla</w:t>
      </w:r>
      <w:proofErr w:type="spellEnd"/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L)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>cropping system over the traditional</w:t>
      </w:r>
      <w:r w:rsidR="00A6498C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rice–wheat system. Energy-use efficiency of sweet basil–matricaria was higher (11.99) than that of the rice–wheat (11.43) cropping system. Highest </w:t>
      </w:r>
      <w:r w:rsidR="007074CD" w:rsidRPr="00230C3F">
        <w:rPr>
          <w:rFonts w:ascii="Times New Roman" w:hAnsi="Times New Roman" w:cs="Times New Roman"/>
          <w:color w:val="231F20"/>
          <w:sz w:val="28"/>
          <w:szCs w:val="28"/>
        </w:rPr>
        <w:t>benefit: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cost ratio was recorded with sweet basil–matricaria (2.74), followed</w:t>
      </w:r>
      <w:r w:rsidR="00A6498C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by 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>chili (</w:t>
      </w:r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Capsicum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spp.)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>–garlic</w:t>
      </w:r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(</w:t>
      </w:r>
      <w:proofErr w:type="spellStart"/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Allium</w:t>
      </w:r>
      <w:proofErr w:type="spellEnd"/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</w:t>
      </w:r>
      <w:proofErr w:type="spellStart"/>
      <w:r w:rsidR="00A3224E" w:rsidRPr="00230C3F">
        <w:rPr>
          <w:rFonts w:ascii="Times New Roman" w:hAnsi="Times New Roman" w:cs="Times New Roman"/>
          <w:i/>
          <w:color w:val="231F20"/>
          <w:sz w:val="28"/>
          <w:szCs w:val="28"/>
        </w:rPr>
        <w:t>sativum</w:t>
      </w:r>
      <w:proofErr w:type="spellEnd"/>
      <w:r w:rsidR="00A3224E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L)</w:t>
      </w:r>
      <w:r w:rsidR="004D10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(2.42) cropping systems.</w:t>
      </w:r>
      <w:r w:rsidR="00C55DDC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In </w:t>
      </w:r>
      <w:proofErr w:type="gramStart"/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>an another</w:t>
      </w:r>
      <w:proofErr w:type="gramEnd"/>
      <w:r w:rsidR="00230C3F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 experiment with e</w:t>
      </w:r>
      <w:r w:rsidR="004D103F" w:rsidRPr="00230C3F">
        <w:rPr>
          <w:rFonts w:ascii="Times New Roman" w:hAnsi="Times New Roman" w:cs="Times New Roman"/>
          <w:sz w:val="28"/>
          <w:szCs w:val="28"/>
        </w:rPr>
        <w:t xml:space="preserve">leven genotypes of dill </w:t>
      </w:r>
      <w:r w:rsidR="00C55DDC" w:rsidRPr="00230C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55DDC" w:rsidRPr="00230C3F">
        <w:rPr>
          <w:rFonts w:ascii="Times New Roman" w:hAnsi="Times New Roman" w:cs="Times New Roman"/>
          <w:i/>
          <w:iCs/>
          <w:sz w:val="28"/>
          <w:szCs w:val="28"/>
        </w:rPr>
        <w:t>Anthum</w:t>
      </w:r>
      <w:proofErr w:type="spellEnd"/>
      <w:r w:rsidR="00C55DDC" w:rsidRPr="00230C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55DDC" w:rsidRPr="00230C3F">
        <w:rPr>
          <w:rFonts w:ascii="Times New Roman" w:hAnsi="Times New Roman" w:cs="Times New Roman"/>
          <w:i/>
          <w:iCs/>
          <w:sz w:val="28"/>
          <w:szCs w:val="28"/>
        </w:rPr>
        <w:t>graveolens</w:t>
      </w:r>
      <w:proofErr w:type="spellEnd"/>
      <w:r w:rsidR="00C55DDC" w:rsidRPr="00230C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55DDC" w:rsidRPr="00230C3F">
        <w:rPr>
          <w:rFonts w:ascii="Times New Roman" w:hAnsi="Times New Roman" w:cs="Times New Roman"/>
          <w:sz w:val="28"/>
          <w:szCs w:val="28"/>
        </w:rPr>
        <w:t xml:space="preserve">L.) </w:t>
      </w:r>
      <w:r w:rsidR="00230C3F" w:rsidRPr="00230C3F">
        <w:rPr>
          <w:rFonts w:ascii="Times New Roman" w:hAnsi="Times New Roman" w:cs="Times New Roman"/>
          <w:sz w:val="28"/>
          <w:szCs w:val="28"/>
        </w:rPr>
        <w:t xml:space="preserve">the cultivar </w:t>
      </w:r>
      <w:r w:rsidR="004D103F" w:rsidRPr="00230C3F">
        <w:rPr>
          <w:rFonts w:ascii="Times New Roman" w:hAnsi="Times New Roman" w:cs="Times New Roman"/>
          <w:sz w:val="28"/>
          <w:szCs w:val="28"/>
        </w:rPr>
        <w:t xml:space="preserve">‘CSS 1’ </w:t>
      </w:r>
      <w:r w:rsidR="00230C3F" w:rsidRPr="00230C3F">
        <w:rPr>
          <w:rFonts w:ascii="Times New Roman" w:hAnsi="Times New Roman" w:cs="Times New Roman"/>
          <w:sz w:val="28"/>
          <w:szCs w:val="28"/>
        </w:rPr>
        <w:t xml:space="preserve">recorded the </w:t>
      </w:r>
      <w:r w:rsidR="004D103F" w:rsidRPr="00230C3F">
        <w:rPr>
          <w:rFonts w:ascii="Times New Roman" w:hAnsi="Times New Roman" w:cs="Times New Roman"/>
          <w:sz w:val="28"/>
          <w:szCs w:val="28"/>
        </w:rPr>
        <w:t>highest seed yield across three years under different alkalinity</w:t>
      </w:r>
      <w:r w:rsidR="00A6498C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locations.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Five</w:t>
      </w:r>
      <w:r w:rsidR="00A6498C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 xml:space="preserve">Jatropha </w:t>
      </w:r>
      <w:r w:rsidR="00230C3F" w:rsidRPr="00230C3F">
        <w:rPr>
          <w:rFonts w:ascii="Times New Roman" w:hAnsi="Times New Roman" w:cs="Times New Roman"/>
          <w:sz w:val="28"/>
          <w:szCs w:val="28"/>
        </w:rPr>
        <w:t>(</w:t>
      </w:r>
      <w:r w:rsidR="00230C3F" w:rsidRPr="00230C3F">
        <w:rPr>
          <w:rFonts w:ascii="Times New Roman" w:hAnsi="Times New Roman" w:cs="Times New Roman"/>
          <w:i/>
          <w:sz w:val="28"/>
          <w:szCs w:val="28"/>
        </w:rPr>
        <w:t>Jatropha curcas</w:t>
      </w:r>
      <w:r w:rsidR="00230C3F" w:rsidRPr="00230C3F">
        <w:rPr>
          <w:rFonts w:ascii="Times New Roman" w:hAnsi="Times New Roman" w:cs="Times New Roman"/>
          <w:sz w:val="28"/>
          <w:szCs w:val="28"/>
        </w:rPr>
        <w:t xml:space="preserve"> L.) </w:t>
      </w:r>
      <w:r w:rsidR="004D103F" w:rsidRPr="00230C3F">
        <w:rPr>
          <w:rFonts w:ascii="Times New Roman" w:hAnsi="Times New Roman" w:cs="Times New Roman"/>
          <w:sz w:val="28"/>
          <w:szCs w:val="28"/>
        </w:rPr>
        <w:t>genotypes were</w:t>
      </w:r>
      <w:r w:rsidR="00A6498C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screened and evaluated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 in sodic soils. </w:t>
      </w:r>
      <w:r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The highest oil content was found in BTP 1-K and BTP 1-N followed by BTP 1A</w:t>
      </w:r>
      <w:r w:rsidR="00B34A6D" w:rsidRPr="00230C3F">
        <w:rPr>
          <w:rFonts w:ascii="Times New Roman" w:hAnsi="Times New Roman" w:cs="Times New Roman"/>
          <w:sz w:val="28"/>
          <w:szCs w:val="28"/>
        </w:rPr>
        <w:t xml:space="preserve"> and this genotype </w:t>
      </w:r>
      <w:r w:rsidR="004D103F" w:rsidRPr="00230C3F">
        <w:rPr>
          <w:rFonts w:ascii="Times New Roman" w:hAnsi="Times New Roman" w:cs="Times New Roman"/>
          <w:sz w:val="28"/>
          <w:szCs w:val="28"/>
        </w:rPr>
        <w:t>was found to be suitable for producing more biomass and bio</w:t>
      </w:r>
      <w:r w:rsidR="00DB433B" w:rsidRPr="00230C3F">
        <w:rPr>
          <w:rFonts w:ascii="Times New Roman" w:hAnsi="Times New Roman" w:cs="Times New Roman"/>
          <w:sz w:val="28"/>
          <w:szCs w:val="28"/>
        </w:rPr>
        <w:t>-</w:t>
      </w:r>
      <w:r w:rsidR="004D103F" w:rsidRPr="00230C3F">
        <w:rPr>
          <w:rFonts w:ascii="Times New Roman" w:hAnsi="Times New Roman" w:cs="Times New Roman"/>
          <w:sz w:val="28"/>
          <w:szCs w:val="28"/>
        </w:rPr>
        <w:t>energy and rehabilitation of degraded</w:t>
      </w:r>
      <w:r w:rsidR="00A6498C" w:rsidRPr="00230C3F">
        <w:rPr>
          <w:rFonts w:ascii="Times New Roman" w:hAnsi="Times New Roman" w:cs="Times New Roman"/>
          <w:sz w:val="28"/>
          <w:szCs w:val="28"/>
        </w:rPr>
        <w:t xml:space="preserve"> </w:t>
      </w:r>
      <w:r w:rsidR="004D103F" w:rsidRPr="00230C3F">
        <w:rPr>
          <w:rFonts w:ascii="Times New Roman" w:hAnsi="Times New Roman" w:cs="Times New Roman"/>
          <w:sz w:val="28"/>
          <w:szCs w:val="28"/>
        </w:rPr>
        <w:t>lands.</w:t>
      </w:r>
    </w:p>
    <w:p w:rsidR="003A6A13" w:rsidRPr="00230C3F" w:rsidRDefault="00C55DDC" w:rsidP="00A64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C3F">
        <w:rPr>
          <w:rFonts w:ascii="Times New Roman" w:hAnsi="Times New Roman" w:cs="Times New Roman"/>
          <w:b/>
          <w:sz w:val="28"/>
          <w:szCs w:val="28"/>
        </w:rPr>
        <w:t>Conclusion and significance:</w:t>
      </w:r>
      <w:r w:rsidRPr="00230C3F">
        <w:rPr>
          <w:rFonts w:ascii="Times New Roman" w:hAnsi="Times New Roman" w:cs="Times New Roman"/>
          <w:sz w:val="28"/>
          <w:szCs w:val="28"/>
        </w:rPr>
        <w:t xml:space="preserve"> The m</w:t>
      </w:r>
      <w:r w:rsidR="00E75D12" w:rsidRPr="00230C3F">
        <w:rPr>
          <w:rFonts w:ascii="Times New Roman" w:hAnsi="Times New Roman" w:cs="Times New Roman"/>
          <w:sz w:val="28"/>
          <w:szCs w:val="28"/>
        </w:rPr>
        <w:t xml:space="preserve">edicinal and aromatic plants </w:t>
      </w:r>
      <w:r w:rsidRPr="00230C3F">
        <w:rPr>
          <w:rFonts w:ascii="Times New Roman" w:hAnsi="Times New Roman" w:cs="Times New Roman"/>
          <w:sz w:val="28"/>
          <w:szCs w:val="28"/>
        </w:rPr>
        <w:t xml:space="preserve">such as </w:t>
      </w:r>
      <w:r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of </w:t>
      </w:r>
      <w:proofErr w:type="spellStart"/>
      <w:r w:rsidRPr="00230C3F">
        <w:rPr>
          <w:rFonts w:ascii="Times New Roman" w:hAnsi="Times New Roman" w:cs="Times New Roman"/>
          <w:i/>
          <w:color w:val="231F20"/>
          <w:sz w:val="28"/>
          <w:szCs w:val="28"/>
        </w:rPr>
        <w:t>Ocimum</w:t>
      </w:r>
      <w:proofErr w:type="spellEnd"/>
      <w:r w:rsidRPr="00230C3F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</w:t>
      </w:r>
      <w:proofErr w:type="spellStart"/>
      <w:r w:rsidRPr="00230C3F">
        <w:rPr>
          <w:rFonts w:ascii="Times New Roman" w:hAnsi="Times New Roman" w:cs="Times New Roman"/>
          <w:i/>
          <w:color w:val="231F20"/>
          <w:sz w:val="28"/>
          <w:szCs w:val="28"/>
        </w:rPr>
        <w:t>basilicum</w:t>
      </w:r>
      <w:proofErr w:type="spellEnd"/>
      <w:r w:rsidRPr="00230C3F">
        <w:rPr>
          <w:rFonts w:ascii="Times New Roman" w:hAnsi="Times New Roman" w:cs="Times New Roman"/>
          <w:sz w:val="28"/>
          <w:szCs w:val="28"/>
        </w:rPr>
        <w:t xml:space="preserve">, </w:t>
      </w:r>
      <w:r w:rsidR="00037A1D" w:rsidRPr="00230C3F">
        <w:rPr>
          <w:rFonts w:ascii="Times New Roman" w:hAnsi="Times New Roman" w:cs="Times New Roman"/>
          <w:sz w:val="28"/>
          <w:szCs w:val="28"/>
        </w:rPr>
        <w:t>dill (</w:t>
      </w:r>
      <w:proofErr w:type="spellStart"/>
      <w:r w:rsidR="00037A1D" w:rsidRPr="00230C3F">
        <w:rPr>
          <w:rFonts w:ascii="Times New Roman" w:hAnsi="Times New Roman" w:cs="Times New Roman"/>
          <w:i/>
          <w:iCs/>
          <w:sz w:val="28"/>
          <w:szCs w:val="28"/>
        </w:rPr>
        <w:t>Anthum</w:t>
      </w:r>
      <w:proofErr w:type="spellEnd"/>
      <w:r w:rsidR="00037A1D" w:rsidRPr="00230C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037A1D" w:rsidRPr="00230C3F">
        <w:rPr>
          <w:rFonts w:ascii="Times New Roman" w:hAnsi="Times New Roman" w:cs="Times New Roman"/>
          <w:i/>
          <w:iCs/>
          <w:sz w:val="28"/>
          <w:szCs w:val="28"/>
        </w:rPr>
        <w:t>graveolens</w:t>
      </w:r>
      <w:proofErr w:type="spellEnd"/>
      <w:r w:rsidR="00037A1D" w:rsidRPr="00230C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L.), </w:t>
      </w:r>
      <w:r w:rsidR="00037A1D" w:rsidRPr="00230C3F">
        <w:rPr>
          <w:rFonts w:ascii="Times New Roman" w:hAnsi="Times New Roman" w:cs="Times New Roman"/>
          <w:color w:val="231F20"/>
          <w:sz w:val="28"/>
          <w:szCs w:val="28"/>
        </w:rPr>
        <w:t xml:space="preserve">matricaria and 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Jatropha </w:t>
      </w:r>
      <w:r w:rsidR="00E75D12" w:rsidRPr="00230C3F">
        <w:rPr>
          <w:rFonts w:ascii="Times New Roman" w:hAnsi="Times New Roman" w:cs="Times New Roman"/>
          <w:sz w:val="28"/>
          <w:szCs w:val="28"/>
        </w:rPr>
        <w:t xml:space="preserve">can be </w:t>
      </w:r>
      <w:r w:rsidR="006B006B" w:rsidRPr="00230C3F">
        <w:rPr>
          <w:rFonts w:ascii="Times New Roman" w:hAnsi="Times New Roman" w:cs="Times New Roman"/>
          <w:sz w:val="28"/>
          <w:szCs w:val="28"/>
        </w:rPr>
        <w:t xml:space="preserve">grown in </w:t>
      </w:r>
      <w:r w:rsidR="00037A1D" w:rsidRPr="00230C3F">
        <w:rPr>
          <w:rFonts w:ascii="Times New Roman" w:hAnsi="Times New Roman" w:cs="Times New Roman"/>
          <w:sz w:val="28"/>
          <w:szCs w:val="28"/>
        </w:rPr>
        <w:t>salt-affected soils.</w:t>
      </w:r>
      <w:r w:rsidR="006B006B" w:rsidRPr="00230C3F">
        <w:rPr>
          <w:rFonts w:ascii="Times New Roman" w:hAnsi="Times New Roman" w:cs="Times New Roman"/>
          <w:sz w:val="28"/>
          <w:szCs w:val="28"/>
        </w:rPr>
        <w:t xml:space="preserve"> Aromatic plants can be utilized for alternate land use systems </w:t>
      </w:r>
      <w:r w:rsidR="00DB433B" w:rsidRPr="00230C3F">
        <w:rPr>
          <w:rFonts w:ascii="Times New Roman" w:hAnsi="Times New Roman" w:cs="Times New Roman"/>
          <w:sz w:val="28"/>
          <w:szCs w:val="28"/>
        </w:rPr>
        <w:t>after reclamation of salt-affected soils.</w:t>
      </w:r>
      <w:r w:rsidR="00842B63" w:rsidRPr="00230C3F">
        <w:rPr>
          <w:rFonts w:ascii="Times New Roman" w:hAnsi="Times New Roman" w:cs="Times New Roman"/>
          <w:sz w:val="28"/>
          <w:szCs w:val="28"/>
        </w:rPr>
        <w:t xml:space="preserve"> These technologies will help to increase </w:t>
      </w:r>
      <w:r w:rsidR="00037A1D" w:rsidRPr="00230C3F">
        <w:rPr>
          <w:rFonts w:ascii="Times New Roman" w:hAnsi="Times New Roman" w:cs="Times New Roman"/>
          <w:sz w:val="28"/>
          <w:szCs w:val="28"/>
        </w:rPr>
        <w:t xml:space="preserve">production of MAP and </w:t>
      </w:r>
      <w:r w:rsidR="00842B63" w:rsidRPr="00230C3F">
        <w:rPr>
          <w:rFonts w:ascii="Times New Roman" w:hAnsi="Times New Roman" w:cs="Times New Roman"/>
          <w:sz w:val="28"/>
          <w:szCs w:val="28"/>
        </w:rPr>
        <w:t xml:space="preserve">income of small and marginal farmers in </w:t>
      </w:r>
      <w:r w:rsidR="007074CD" w:rsidRPr="00230C3F">
        <w:rPr>
          <w:rFonts w:ascii="Times New Roman" w:hAnsi="Times New Roman" w:cs="Times New Roman"/>
          <w:sz w:val="28"/>
          <w:szCs w:val="28"/>
        </w:rPr>
        <w:t xml:space="preserve">the </w:t>
      </w:r>
      <w:r w:rsidR="00842B63" w:rsidRPr="00230C3F">
        <w:rPr>
          <w:rFonts w:ascii="Times New Roman" w:hAnsi="Times New Roman" w:cs="Times New Roman"/>
          <w:sz w:val="28"/>
          <w:szCs w:val="28"/>
        </w:rPr>
        <w:t>developing counties.</w:t>
      </w:r>
    </w:p>
    <w:p w:rsidR="003529B8" w:rsidRDefault="003529B8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230C3F" w:rsidRDefault="00230C3F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2500A8" w:rsidRDefault="002500A8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230C3F" w:rsidRDefault="00230C3F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230C3F" w:rsidRDefault="00230C3F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230C3F" w:rsidRDefault="00230C3F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</w:p>
    <w:p w:rsidR="003529B8" w:rsidRPr="00E8053C" w:rsidRDefault="003529B8" w:rsidP="00A6498C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E8053C">
        <w:rPr>
          <w:b/>
          <w:sz w:val="28"/>
          <w:szCs w:val="28"/>
        </w:rPr>
        <w:lastRenderedPageBreak/>
        <w:t>Biography</w:t>
      </w:r>
    </w:p>
    <w:p w:rsidR="003529B8" w:rsidRDefault="003529B8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3529B8" w:rsidRDefault="003529B8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95350" cy="1199082"/>
            <wp:effectExtent l="19050" t="0" r="0" b="0"/>
            <wp:docPr id="1" name="Picture 1" descr="G:\Photo\5 copies passport 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hoto\5 copies passport siz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418" cy="1199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AC9" w:rsidRDefault="00E43AC9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3529B8" w:rsidRDefault="00E8053C" w:rsidP="00A649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bCs/>
        </w:rPr>
      </w:pPr>
      <w:r w:rsidRPr="00854A16">
        <w:rPr>
          <w:rFonts w:ascii="Arial" w:hAnsi="Arial"/>
          <w:bCs/>
        </w:rPr>
        <w:t>Dr. Sharma did Ph.D. in 1986 has been associated with C</w:t>
      </w:r>
      <w:r w:rsidR="00854A16">
        <w:rPr>
          <w:rFonts w:ascii="Arial" w:hAnsi="Arial"/>
          <w:bCs/>
        </w:rPr>
        <w:t>entral Soil Salinity Research Institute (CSSRI)</w:t>
      </w:r>
      <w:r w:rsidRPr="00854A16">
        <w:rPr>
          <w:rFonts w:ascii="Arial" w:hAnsi="Arial"/>
          <w:bCs/>
        </w:rPr>
        <w:t>, Karnal</w:t>
      </w:r>
      <w:r w:rsidR="00854A16">
        <w:rPr>
          <w:rFonts w:ascii="Arial" w:hAnsi="Arial"/>
          <w:bCs/>
        </w:rPr>
        <w:t>, India</w:t>
      </w:r>
      <w:r w:rsidRPr="00854A16">
        <w:rPr>
          <w:rFonts w:ascii="Arial" w:hAnsi="Arial"/>
          <w:bCs/>
        </w:rPr>
        <w:t xml:space="preserve"> as Scientist. </w:t>
      </w:r>
      <w:r w:rsidR="00230C3F">
        <w:rPr>
          <w:rFonts w:ascii="Arial" w:hAnsi="Arial"/>
          <w:bCs/>
        </w:rPr>
        <w:t>In h</w:t>
      </w:r>
      <w:r w:rsidRPr="00854A16">
        <w:rPr>
          <w:rFonts w:ascii="Arial" w:hAnsi="Arial"/>
          <w:bCs/>
        </w:rPr>
        <w:t xml:space="preserve">is 37 years long career, he </w:t>
      </w:r>
      <w:r w:rsidR="00230C3F">
        <w:rPr>
          <w:rFonts w:ascii="Arial" w:hAnsi="Arial"/>
          <w:bCs/>
        </w:rPr>
        <w:t xml:space="preserve">was </w:t>
      </w:r>
      <w:r w:rsidRPr="00854A16">
        <w:rPr>
          <w:rFonts w:ascii="Arial" w:hAnsi="Arial"/>
          <w:bCs/>
        </w:rPr>
        <w:t xml:space="preserve">engaged </w:t>
      </w:r>
      <w:r w:rsidR="00F9697F">
        <w:rPr>
          <w:rFonts w:ascii="Arial" w:hAnsi="Arial"/>
          <w:bCs/>
        </w:rPr>
        <w:t xml:space="preserve">on </w:t>
      </w:r>
      <w:r w:rsidR="002500A8">
        <w:rPr>
          <w:rFonts w:ascii="Arial" w:hAnsi="Arial"/>
          <w:bCs/>
        </w:rPr>
        <w:t>reclamation and</w:t>
      </w:r>
      <w:r w:rsidR="000956C7">
        <w:rPr>
          <w:rFonts w:ascii="Arial" w:hAnsi="Arial"/>
          <w:bCs/>
        </w:rPr>
        <w:t xml:space="preserve"> </w:t>
      </w:r>
      <w:r w:rsidRPr="00854A16">
        <w:rPr>
          <w:rFonts w:ascii="Arial" w:hAnsi="Arial"/>
          <w:bCs/>
        </w:rPr>
        <w:t>man</w:t>
      </w:r>
      <w:r w:rsidR="000956C7">
        <w:rPr>
          <w:rFonts w:ascii="Arial" w:hAnsi="Arial"/>
          <w:bCs/>
        </w:rPr>
        <w:t>agement of salt affected soils</w:t>
      </w:r>
      <w:r w:rsidRPr="00854A16">
        <w:rPr>
          <w:rFonts w:ascii="Arial" w:hAnsi="Arial"/>
          <w:bCs/>
        </w:rPr>
        <w:t xml:space="preserve"> and use of saline ground water. </w:t>
      </w:r>
      <w:r w:rsidR="005C506D">
        <w:rPr>
          <w:rFonts w:ascii="Arial" w:hAnsi="Arial"/>
          <w:bCs/>
        </w:rPr>
        <w:t xml:space="preserve">In his capacity as </w:t>
      </w:r>
      <w:r w:rsidR="00854A16">
        <w:rPr>
          <w:rFonts w:ascii="Arial" w:hAnsi="Arial"/>
          <w:bCs/>
        </w:rPr>
        <w:t>Head</w:t>
      </w:r>
      <w:proofErr w:type="gramStart"/>
      <w:r w:rsidR="005C506D">
        <w:rPr>
          <w:rFonts w:ascii="Arial" w:hAnsi="Arial"/>
          <w:bCs/>
        </w:rPr>
        <w:t xml:space="preserve">, </w:t>
      </w:r>
      <w:r w:rsidR="00854A16">
        <w:rPr>
          <w:rFonts w:ascii="Arial" w:hAnsi="Arial"/>
          <w:bCs/>
        </w:rPr>
        <w:t xml:space="preserve"> Regional</w:t>
      </w:r>
      <w:proofErr w:type="gramEnd"/>
      <w:r w:rsidR="00854A16">
        <w:rPr>
          <w:rFonts w:ascii="Arial" w:hAnsi="Arial"/>
          <w:bCs/>
        </w:rPr>
        <w:t xml:space="preserve"> R</w:t>
      </w:r>
      <w:r w:rsidRPr="00854A16">
        <w:rPr>
          <w:rFonts w:ascii="Arial" w:hAnsi="Arial"/>
          <w:bCs/>
        </w:rPr>
        <w:t xml:space="preserve">esearch </w:t>
      </w:r>
      <w:r w:rsidR="00854A16">
        <w:rPr>
          <w:rFonts w:ascii="Arial" w:hAnsi="Arial"/>
          <w:bCs/>
        </w:rPr>
        <w:t>S</w:t>
      </w:r>
      <w:r w:rsidRPr="00854A16">
        <w:rPr>
          <w:rFonts w:ascii="Arial" w:hAnsi="Arial"/>
          <w:bCs/>
        </w:rPr>
        <w:t>tation</w:t>
      </w:r>
      <w:r w:rsidR="005C506D">
        <w:rPr>
          <w:rFonts w:ascii="Arial" w:hAnsi="Arial"/>
          <w:bCs/>
        </w:rPr>
        <w:t xml:space="preserve"> and later as Director</w:t>
      </w:r>
      <w:r w:rsidRPr="00854A16">
        <w:rPr>
          <w:rFonts w:ascii="Arial" w:hAnsi="Arial"/>
          <w:bCs/>
        </w:rPr>
        <w:t xml:space="preserve">, CSSRI, Karnal from 2010 to 2016, he </w:t>
      </w:r>
      <w:r w:rsidR="005C506D">
        <w:rPr>
          <w:rFonts w:ascii="Arial" w:hAnsi="Arial"/>
          <w:bCs/>
        </w:rPr>
        <w:t xml:space="preserve">has </w:t>
      </w:r>
      <w:r w:rsidRPr="00854A16">
        <w:rPr>
          <w:rFonts w:ascii="Arial" w:hAnsi="Arial"/>
          <w:bCs/>
        </w:rPr>
        <w:t>manag</w:t>
      </w:r>
      <w:r w:rsidR="00F9697F">
        <w:rPr>
          <w:rFonts w:ascii="Arial" w:hAnsi="Arial"/>
          <w:bCs/>
        </w:rPr>
        <w:t>ed</w:t>
      </w:r>
      <w:r w:rsidR="000956C7">
        <w:rPr>
          <w:rFonts w:ascii="Arial" w:hAnsi="Arial"/>
          <w:bCs/>
        </w:rPr>
        <w:t xml:space="preserve"> various </w:t>
      </w:r>
      <w:r w:rsidR="009670A7">
        <w:rPr>
          <w:rFonts w:ascii="Arial" w:hAnsi="Arial"/>
          <w:bCs/>
        </w:rPr>
        <w:t xml:space="preserve">innovative </w:t>
      </w:r>
      <w:r w:rsidRPr="00854A16">
        <w:rPr>
          <w:rFonts w:ascii="Arial" w:hAnsi="Arial"/>
          <w:bCs/>
        </w:rPr>
        <w:t xml:space="preserve">research </w:t>
      </w:r>
      <w:r w:rsidR="009670A7">
        <w:rPr>
          <w:rFonts w:ascii="Arial" w:hAnsi="Arial"/>
          <w:bCs/>
        </w:rPr>
        <w:t xml:space="preserve">programmes </w:t>
      </w:r>
      <w:r w:rsidR="00F9697F">
        <w:rPr>
          <w:rFonts w:ascii="Arial" w:hAnsi="Arial"/>
          <w:bCs/>
        </w:rPr>
        <w:t>on</w:t>
      </w:r>
      <w:r w:rsidRPr="00854A16">
        <w:rPr>
          <w:rFonts w:ascii="Arial" w:hAnsi="Arial"/>
          <w:bCs/>
        </w:rPr>
        <w:t xml:space="preserve"> reclamation of salt-affected soils </w:t>
      </w:r>
      <w:r w:rsidR="00F9697F">
        <w:rPr>
          <w:rFonts w:ascii="Arial" w:hAnsi="Arial"/>
          <w:bCs/>
        </w:rPr>
        <w:t xml:space="preserve">and use of poor quality water </w:t>
      </w:r>
      <w:r w:rsidRPr="00854A16">
        <w:rPr>
          <w:rFonts w:ascii="Arial" w:hAnsi="Arial"/>
          <w:bCs/>
        </w:rPr>
        <w:t>by taking everybody on board</w:t>
      </w:r>
      <w:r w:rsidR="00F9697F">
        <w:rPr>
          <w:rFonts w:ascii="Arial" w:hAnsi="Arial"/>
          <w:bCs/>
        </w:rPr>
        <w:t>.</w:t>
      </w:r>
      <w:r w:rsidRPr="00854A16">
        <w:rPr>
          <w:rFonts w:ascii="Arial" w:hAnsi="Arial"/>
          <w:bCs/>
        </w:rPr>
        <w:t xml:space="preserve"> Dr. Sharma has published more than 162 research papers including 54 in international journals</w:t>
      </w:r>
      <w:r w:rsidR="005C506D">
        <w:rPr>
          <w:rFonts w:ascii="Arial" w:hAnsi="Arial"/>
          <w:bCs/>
        </w:rPr>
        <w:t xml:space="preserve"> and is recipient of national and international awards including fellowship from reputed societies</w:t>
      </w:r>
      <w:r w:rsidR="000956C7">
        <w:rPr>
          <w:rFonts w:ascii="Arial" w:hAnsi="Arial"/>
          <w:bCs/>
        </w:rPr>
        <w:t>.</w:t>
      </w:r>
      <w:r w:rsidRPr="00854A16">
        <w:rPr>
          <w:rFonts w:ascii="Arial" w:hAnsi="Arial"/>
          <w:bCs/>
        </w:rPr>
        <w:t xml:space="preserve"> He worked as a Visiting Scientist at IRRI, Manila, Philippines and he also </w:t>
      </w:r>
      <w:r w:rsidR="005C506D">
        <w:rPr>
          <w:rFonts w:ascii="Arial" w:hAnsi="Arial"/>
          <w:bCs/>
        </w:rPr>
        <w:t xml:space="preserve">had </w:t>
      </w:r>
      <w:r w:rsidRPr="00854A16">
        <w:rPr>
          <w:rFonts w:ascii="Arial" w:hAnsi="Arial"/>
          <w:bCs/>
        </w:rPr>
        <w:t xml:space="preserve">visited 10 foreign countries. Presently, he </w:t>
      </w:r>
      <w:r w:rsidR="005C506D">
        <w:rPr>
          <w:rFonts w:ascii="Arial" w:hAnsi="Arial"/>
          <w:bCs/>
        </w:rPr>
        <w:t xml:space="preserve">is </w:t>
      </w:r>
      <w:r w:rsidRPr="00854A16">
        <w:rPr>
          <w:rFonts w:ascii="Arial" w:hAnsi="Arial"/>
          <w:bCs/>
        </w:rPr>
        <w:t>working on resodification of salt-affected soil</w:t>
      </w:r>
      <w:r w:rsidR="005C506D">
        <w:rPr>
          <w:rFonts w:ascii="Arial" w:hAnsi="Arial"/>
          <w:bCs/>
        </w:rPr>
        <w:t xml:space="preserve"> management.</w:t>
      </w:r>
    </w:p>
    <w:p w:rsidR="00F9697F" w:rsidRPr="00854A16" w:rsidRDefault="00F9697F" w:rsidP="00A6498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Arial" w:hAnsi="Arial"/>
          <w:bCs/>
        </w:rPr>
        <w:t>Email: dk.sharma@icar.gov.in</w:t>
      </w:r>
    </w:p>
    <w:sectPr w:rsidR="00F9697F" w:rsidRPr="00854A16" w:rsidSect="00755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103F"/>
    <w:rsid w:val="00037A1D"/>
    <w:rsid w:val="000956C7"/>
    <w:rsid w:val="00151011"/>
    <w:rsid w:val="001A7CCE"/>
    <w:rsid w:val="00230C3F"/>
    <w:rsid w:val="00245B5F"/>
    <w:rsid w:val="002500A8"/>
    <w:rsid w:val="00314D5F"/>
    <w:rsid w:val="00323C82"/>
    <w:rsid w:val="003529B8"/>
    <w:rsid w:val="003A6A13"/>
    <w:rsid w:val="003D2F19"/>
    <w:rsid w:val="0046704C"/>
    <w:rsid w:val="004D103F"/>
    <w:rsid w:val="004F2589"/>
    <w:rsid w:val="00574320"/>
    <w:rsid w:val="005C506D"/>
    <w:rsid w:val="005D6E21"/>
    <w:rsid w:val="00613C14"/>
    <w:rsid w:val="006B006B"/>
    <w:rsid w:val="007074CD"/>
    <w:rsid w:val="007300AC"/>
    <w:rsid w:val="007400D5"/>
    <w:rsid w:val="00750B8B"/>
    <w:rsid w:val="007550BA"/>
    <w:rsid w:val="0076631A"/>
    <w:rsid w:val="00776A0D"/>
    <w:rsid w:val="00842B63"/>
    <w:rsid w:val="00854A16"/>
    <w:rsid w:val="00892279"/>
    <w:rsid w:val="009670A7"/>
    <w:rsid w:val="009830A9"/>
    <w:rsid w:val="009D3F6E"/>
    <w:rsid w:val="009D55E1"/>
    <w:rsid w:val="009E01B9"/>
    <w:rsid w:val="00A11D02"/>
    <w:rsid w:val="00A3224E"/>
    <w:rsid w:val="00A44C0E"/>
    <w:rsid w:val="00A6498C"/>
    <w:rsid w:val="00B34A6D"/>
    <w:rsid w:val="00B7664B"/>
    <w:rsid w:val="00BA6319"/>
    <w:rsid w:val="00BB3688"/>
    <w:rsid w:val="00C3516C"/>
    <w:rsid w:val="00C55DDC"/>
    <w:rsid w:val="00D64BD0"/>
    <w:rsid w:val="00DB433B"/>
    <w:rsid w:val="00E27AF2"/>
    <w:rsid w:val="00E43AC9"/>
    <w:rsid w:val="00E64F2D"/>
    <w:rsid w:val="00E75D12"/>
    <w:rsid w:val="00E8053C"/>
    <w:rsid w:val="00F9697F"/>
    <w:rsid w:val="00FA2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B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9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A8D67-B006-4A97-9A73-0CFB96709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2017-05-19T08:50:00Z</dcterms:created>
  <dcterms:modified xsi:type="dcterms:W3CDTF">2017-05-19T08:50:00Z</dcterms:modified>
</cp:coreProperties>
</file>