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048" w:rsidRPr="0003477A" w:rsidRDefault="00346CC4" w:rsidP="0003477A">
      <w:pPr>
        <w:jc w:val="center"/>
        <w:rPr>
          <w:rFonts w:ascii="Times New Roman" w:hAnsi="Times New Roman" w:cs="Times New Roman"/>
          <w:b/>
        </w:rPr>
      </w:pPr>
      <w:r w:rsidRPr="0003477A">
        <w:rPr>
          <w:rFonts w:ascii="Times New Roman" w:hAnsi="Times New Roman" w:cs="Times New Roman"/>
          <w:b/>
        </w:rPr>
        <w:t xml:space="preserve">Application of </w:t>
      </w:r>
      <w:proofErr w:type="spellStart"/>
      <w:r w:rsidRPr="0003477A">
        <w:rPr>
          <w:rFonts w:ascii="Times New Roman" w:hAnsi="Times New Roman" w:cs="Times New Roman"/>
          <w:b/>
        </w:rPr>
        <w:t>nano</w:t>
      </w:r>
      <w:proofErr w:type="spellEnd"/>
      <w:r w:rsidRPr="0003477A">
        <w:rPr>
          <w:rFonts w:ascii="Times New Roman" w:hAnsi="Times New Roman" w:cs="Times New Roman"/>
          <w:b/>
        </w:rPr>
        <w:t xml:space="preserve"> materials in textiles – The road to sustainability</w:t>
      </w:r>
    </w:p>
    <w:p w:rsidR="00346CC4" w:rsidRPr="0003477A" w:rsidRDefault="00346CC4" w:rsidP="0003477A">
      <w:pPr>
        <w:jc w:val="center"/>
        <w:rPr>
          <w:rFonts w:ascii="Times New Roman" w:hAnsi="Times New Roman" w:cs="Times New Roman"/>
        </w:rPr>
      </w:pPr>
      <w:proofErr w:type="spellStart"/>
      <w:r w:rsidRPr="0003477A">
        <w:rPr>
          <w:rFonts w:ascii="Times New Roman" w:hAnsi="Times New Roman" w:cs="Times New Roman"/>
        </w:rPr>
        <w:t>Dr.N.Gokarneshan</w:t>
      </w:r>
      <w:proofErr w:type="spellEnd"/>
    </w:p>
    <w:p w:rsidR="00346CC4" w:rsidRPr="0003477A" w:rsidRDefault="00346CC4" w:rsidP="0003477A">
      <w:pPr>
        <w:jc w:val="center"/>
        <w:rPr>
          <w:rFonts w:ascii="Times New Roman" w:hAnsi="Times New Roman" w:cs="Times New Roman"/>
        </w:rPr>
      </w:pPr>
      <w:r w:rsidRPr="0003477A">
        <w:rPr>
          <w:rFonts w:ascii="Times New Roman" w:hAnsi="Times New Roman" w:cs="Times New Roman"/>
        </w:rPr>
        <w:t>Dean</w:t>
      </w:r>
    </w:p>
    <w:p w:rsidR="00346CC4" w:rsidRPr="0003477A" w:rsidRDefault="00346CC4" w:rsidP="0003477A">
      <w:pPr>
        <w:jc w:val="center"/>
        <w:rPr>
          <w:rFonts w:ascii="Times New Roman" w:hAnsi="Times New Roman" w:cs="Times New Roman"/>
        </w:rPr>
      </w:pPr>
      <w:proofErr w:type="spellStart"/>
      <w:r w:rsidRPr="0003477A">
        <w:rPr>
          <w:rFonts w:ascii="Times New Roman" w:hAnsi="Times New Roman" w:cs="Times New Roman"/>
        </w:rPr>
        <w:t>Dr.SNS</w:t>
      </w:r>
      <w:proofErr w:type="spellEnd"/>
      <w:r w:rsidRPr="0003477A">
        <w:rPr>
          <w:rFonts w:ascii="Times New Roman" w:hAnsi="Times New Roman" w:cs="Times New Roman"/>
        </w:rPr>
        <w:t xml:space="preserve"> </w:t>
      </w:r>
      <w:proofErr w:type="spellStart"/>
      <w:r w:rsidRPr="0003477A">
        <w:rPr>
          <w:rFonts w:ascii="Times New Roman" w:hAnsi="Times New Roman" w:cs="Times New Roman"/>
        </w:rPr>
        <w:t>Rajalakshmi</w:t>
      </w:r>
      <w:proofErr w:type="spellEnd"/>
      <w:r w:rsidRPr="0003477A">
        <w:rPr>
          <w:rFonts w:ascii="Times New Roman" w:hAnsi="Times New Roman" w:cs="Times New Roman"/>
        </w:rPr>
        <w:t xml:space="preserve"> College of Arts and Science</w:t>
      </w:r>
    </w:p>
    <w:p w:rsidR="00346CC4" w:rsidRPr="0003477A" w:rsidRDefault="00346CC4" w:rsidP="0003477A">
      <w:pPr>
        <w:jc w:val="center"/>
        <w:rPr>
          <w:rFonts w:ascii="Times New Roman" w:hAnsi="Times New Roman" w:cs="Times New Roman"/>
        </w:rPr>
      </w:pPr>
      <w:r w:rsidRPr="0003477A">
        <w:rPr>
          <w:rFonts w:ascii="Times New Roman" w:hAnsi="Times New Roman" w:cs="Times New Roman"/>
        </w:rPr>
        <w:t>Coimbatore</w:t>
      </w:r>
    </w:p>
    <w:p w:rsidR="00346CC4" w:rsidRPr="0003477A" w:rsidRDefault="00346CC4" w:rsidP="0003477A">
      <w:pPr>
        <w:jc w:val="center"/>
        <w:rPr>
          <w:rFonts w:ascii="Times New Roman" w:hAnsi="Times New Roman" w:cs="Times New Roman"/>
        </w:rPr>
      </w:pPr>
      <w:r w:rsidRPr="0003477A">
        <w:rPr>
          <w:rFonts w:ascii="Times New Roman" w:hAnsi="Times New Roman" w:cs="Times New Roman"/>
        </w:rPr>
        <w:t>India.</w:t>
      </w:r>
    </w:p>
    <w:p w:rsidR="00346CC4" w:rsidRPr="0003477A" w:rsidRDefault="00346CC4" w:rsidP="0003477A">
      <w:pPr>
        <w:jc w:val="both"/>
        <w:rPr>
          <w:rFonts w:ascii="Times New Roman" w:hAnsi="Times New Roman" w:cs="Times New Roman"/>
          <w:b/>
        </w:rPr>
      </w:pPr>
    </w:p>
    <w:p w:rsidR="0003477A" w:rsidRPr="0003477A" w:rsidRDefault="0003477A" w:rsidP="0003477A">
      <w:pPr>
        <w:jc w:val="both"/>
        <w:rPr>
          <w:rFonts w:ascii="Times New Roman" w:hAnsi="Times New Roman" w:cs="Times New Roman"/>
          <w:b/>
        </w:rPr>
      </w:pPr>
      <w:r w:rsidRPr="0003477A">
        <w:rPr>
          <w:rFonts w:ascii="Times New Roman" w:hAnsi="Times New Roman" w:cs="Times New Roman"/>
          <w:b/>
        </w:rPr>
        <w:t>Abstract</w:t>
      </w:r>
    </w:p>
    <w:p w:rsidR="0003477A" w:rsidRDefault="0003477A" w:rsidP="0003477A">
      <w:pPr>
        <w:jc w:val="both"/>
        <w:rPr>
          <w:rFonts w:ascii="Times New Roman" w:hAnsi="Times New Roman" w:cs="Times New Roman"/>
        </w:rPr>
      </w:pPr>
      <w:r w:rsidRPr="0003477A">
        <w:rPr>
          <w:rFonts w:ascii="Times New Roman" w:hAnsi="Times New Roman" w:cs="Times New Roman"/>
        </w:rPr>
        <w:t xml:space="preserve">At present, nanotechnology is a priority in research in several nations due to its massive capability and financial impact. However, due to the uncertainties and abnormalities in shape, size, and chemical compositions, the existence of certain </w:t>
      </w:r>
      <w:proofErr w:type="spellStart"/>
      <w:r w:rsidRPr="0003477A">
        <w:rPr>
          <w:rFonts w:ascii="Times New Roman" w:hAnsi="Times New Roman" w:cs="Times New Roman"/>
        </w:rPr>
        <w:t>nanomaterials</w:t>
      </w:r>
      <w:proofErr w:type="spellEnd"/>
      <w:r w:rsidRPr="0003477A">
        <w:rPr>
          <w:rFonts w:ascii="Times New Roman" w:hAnsi="Times New Roman" w:cs="Times New Roman"/>
        </w:rPr>
        <w:t xml:space="preserve"> may lead to dangerous effects on the human health and environment. The present review includes the different advanced applications of </w:t>
      </w:r>
      <w:proofErr w:type="spellStart"/>
      <w:r w:rsidRPr="0003477A">
        <w:rPr>
          <w:rFonts w:ascii="Times New Roman" w:hAnsi="Times New Roman" w:cs="Times New Roman"/>
        </w:rPr>
        <w:t>nanomaterials</w:t>
      </w:r>
      <w:proofErr w:type="spellEnd"/>
      <w:r w:rsidRPr="0003477A">
        <w:rPr>
          <w:rFonts w:ascii="Times New Roman" w:hAnsi="Times New Roman" w:cs="Times New Roman"/>
        </w:rPr>
        <w:t xml:space="preserve"> in textiles industries, as well as their associated environmental and health risks. The four main textile industry fields using </w:t>
      </w:r>
      <w:proofErr w:type="spellStart"/>
      <w:r w:rsidRPr="0003477A">
        <w:rPr>
          <w:rFonts w:ascii="Times New Roman" w:hAnsi="Times New Roman" w:cs="Times New Roman"/>
        </w:rPr>
        <w:t>nanomaterials</w:t>
      </w:r>
      <w:proofErr w:type="spellEnd"/>
      <w:r w:rsidRPr="0003477A">
        <w:rPr>
          <w:rFonts w:ascii="Times New Roman" w:hAnsi="Times New Roman" w:cs="Times New Roman"/>
        </w:rPr>
        <w:t xml:space="preserve">, </w:t>
      </w:r>
      <w:proofErr w:type="spellStart"/>
      <w:r w:rsidRPr="0003477A">
        <w:rPr>
          <w:rFonts w:ascii="Times New Roman" w:hAnsi="Times New Roman" w:cs="Times New Roman"/>
        </w:rPr>
        <w:t>nanofinishing</w:t>
      </w:r>
      <w:proofErr w:type="spellEnd"/>
      <w:r w:rsidRPr="0003477A">
        <w:rPr>
          <w:rFonts w:ascii="Times New Roman" w:hAnsi="Times New Roman" w:cs="Times New Roman"/>
        </w:rPr>
        <w:t xml:space="preserve">, </w:t>
      </w:r>
      <w:proofErr w:type="spellStart"/>
      <w:r w:rsidRPr="0003477A">
        <w:rPr>
          <w:rFonts w:ascii="Times New Roman" w:hAnsi="Times New Roman" w:cs="Times New Roman"/>
        </w:rPr>
        <w:t>nanocoatings</w:t>
      </w:r>
      <w:proofErr w:type="spellEnd"/>
      <w:r w:rsidRPr="0003477A">
        <w:rPr>
          <w:rFonts w:ascii="Times New Roman" w:hAnsi="Times New Roman" w:cs="Times New Roman"/>
        </w:rPr>
        <w:t xml:space="preserve">, </w:t>
      </w:r>
      <w:proofErr w:type="spellStart"/>
      <w:r w:rsidRPr="0003477A">
        <w:rPr>
          <w:rFonts w:ascii="Times New Roman" w:hAnsi="Times New Roman" w:cs="Times New Roman"/>
        </w:rPr>
        <w:t>nanofibers</w:t>
      </w:r>
      <w:proofErr w:type="spellEnd"/>
      <w:r w:rsidRPr="0003477A">
        <w:rPr>
          <w:rFonts w:ascii="Times New Roman" w:hAnsi="Times New Roman" w:cs="Times New Roman"/>
        </w:rPr>
        <w:t xml:space="preserve">, and </w:t>
      </w:r>
      <w:proofErr w:type="spellStart"/>
      <w:r w:rsidRPr="0003477A">
        <w:rPr>
          <w:rFonts w:ascii="Times New Roman" w:hAnsi="Times New Roman" w:cs="Times New Roman"/>
        </w:rPr>
        <w:t>nanocomposites</w:t>
      </w:r>
      <w:proofErr w:type="spellEnd"/>
      <w:r w:rsidRPr="0003477A">
        <w:rPr>
          <w:rFonts w:ascii="Times New Roman" w:hAnsi="Times New Roman" w:cs="Times New Roman"/>
        </w:rPr>
        <w:t xml:space="preserve">, are </w:t>
      </w:r>
      <w:proofErr w:type="spellStart"/>
      <w:r w:rsidRPr="0003477A">
        <w:rPr>
          <w:rFonts w:ascii="Times New Roman" w:hAnsi="Times New Roman" w:cs="Times New Roman"/>
        </w:rPr>
        <w:t>analyzed</w:t>
      </w:r>
      <w:proofErr w:type="spellEnd"/>
      <w:r w:rsidRPr="0003477A">
        <w:rPr>
          <w:rFonts w:ascii="Times New Roman" w:hAnsi="Times New Roman" w:cs="Times New Roman"/>
        </w:rPr>
        <w:t xml:space="preserve">. Different functional textiles with </w:t>
      </w:r>
      <w:proofErr w:type="spellStart"/>
      <w:r w:rsidRPr="0003477A">
        <w:rPr>
          <w:rFonts w:ascii="Times New Roman" w:hAnsi="Times New Roman" w:cs="Times New Roman"/>
        </w:rPr>
        <w:t>nanomaterials</w:t>
      </w:r>
      <w:proofErr w:type="spellEnd"/>
      <w:r w:rsidRPr="0003477A">
        <w:rPr>
          <w:rFonts w:ascii="Times New Roman" w:hAnsi="Times New Roman" w:cs="Times New Roman"/>
        </w:rPr>
        <w:t xml:space="preserve"> are also briefly reviewed. Most textile materials are in direct and prolonged contact with our skin. Hence, the influence of carcinogenic and toxic substances that are available in textiles must be comprehensively examined. Proper recognition of the conceivable benefits and accidental hazards of </w:t>
      </w:r>
      <w:proofErr w:type="spellStart"/>
      <w:r w:rsidRPr="0003477A">
        <w:rPr>
          <w:rFonts w:ascii="Times New Roman" w:hAnsi="Times New Roman" w:cs="Times New Roman"/>
        </w:rPr>
        <w:t>nanomaterials</w:t>
      </w:r>
      <w:proofErr w:type="spellEnd"/>
      <w:r w:rsidRPr="0003477A">
        <w:rPr>
          <w:rFonts w:ascii="Times New Roman" w:hAnsi="Times New Roman" w:cs="Times New Roman"/>
        </w:rPr>
        <w:t xml:space="preserve"> to our surroundings is significant for pursuing its development in the forthcoming years. The conclusions of the current paper are anticipated to increase awareness on the possible influence of nanomaterial-containing textile wastes and the significance of better regulations in regards to the ultimate disposal of these wastes</w:t>
      </w:r>
      <w:r>
        <w:rPr>
          <w:rFonts w:ascii="Times New Roman" w:hAnsi="Times New Roman" w:cs="Times New Roman"/>
        </w:rPr>
        <w:t xml:space="preserve">. </w:t>
      </w:r>
    </w:p>
    <w:p w:rsidR="0003477A" w:rsidRPr="0003477A" w:rsidRDefault="0003477A" w:rsidP="0003477A">
      <w:pPr>
        <w:jc w:val="both"/>
        <w:rPr>
          <w:rFonts w:ascii="Times New Roman" w:hAnsi="Times New Roman" w:cs="Times New Roman"/>
          <w:b/>
        </w:rPr>
      </w:pPr>
    </w:p>
    <w:p w:rsidR="0003477A" w:rsidRPr="00323F35" w:rsidRDefault="0003477A" w:rsidP="0003477A">
      <w:pPr>
        <w:jc w:val="both"/>
        <w:rPr>
          <w:rFonts w:ascii="Times New Roman" w:hAnsi="Times New Roman" w:cs="Times New Roman"/>
        </w:rPr>
      </w:pPr>
      <w:r w:rsidRPr="0003477A">
        <w:rPr>
          <w:rFonts w:ascii="Times New Roman" w:hAnsi="Times New Roman" w:cs="Times New Roman"/>
          <w:b/>
        </w:rPr>
        <w:t>Recent publications</w:t>
      </w:r>
    </w:p>
    <w:p w:rsidR="0003477A" w:rsidRPr="00323F35" w:rsidRDefault="0003477A" w:rsidP="0003477A">
      <w:pPr>
        <w:jc w:val="both"/>
        <w:rPr>
          <w:rFonts w:ascii="Times New Roman" w:hAnsi="Times New Roman" w:cs="Times New Roman"/>
        </w:rPr>
      </w:pPr>
      <w:r w:rsidRPr="00323F35">
        <w:rPr>
          <w:rFonts w:ascii="Times New Roman" w:hAnsi="Times New Roman" w:cs="Times New Roman"/>
        </w:rPr>
        <w:t xml:space="preserve">1. </w:t>
      </w:r>
      <w:r w:rsidR="007E72D1" w:rsidRPr="00323F35">
        <w:rPr>
          <w:rFonts w:ascii="Times New Roman" w:hAnsi="Times New Roman" w:cs="Times New Roman"/>
        </w:rPr>
        <w:t xml:space="preserve">Functional finishes of textiles using zinc oxide </w:t>
      </w:r>
      <w:proofErr w:type="spellStart"/>
      <w:r w:rsidR="007E72D1" w:rsidRPr="00323F35">
        <w:rPr>
          <w:rFonts w:ascii="Times New Roman" w:hAnsi="Times New Roman" w:cs="Times New Roman"/>
        </w:rPr>
        <w:t>nano</w:t>
      </w:r>
      <w:proofErr w:type="spellEnd"/>
      <w:r w:rsidR="007E72D1" w:rsidRPr="00323F35">
        <w:rPr>
          <w:rFonts w:ascii="Times New Roman" w:hAnsi="Times New Roman" w:cs="Times New Roman"/>
        </w:rPr>
        <w:t xml:space="preserve"> particles – A review of the current trends, Journal of </w:t>
      </w:r>
      <w:proofErr w:type="spellStart"/>
      <w:r w:rsidR="007E72D1" w:rsidRPr="00323F35">
        <w:rPr>
          <w:rFonts w:ascii="Times New Roman" w:hAnsi="Times New Roman" w:cs="Times New Roman"/>
        </w:rPr>
        <w:t>nano</w:t>
      </w:r>
      <w:proofErr w:type="spellEnd"/>
      <w:r w:rsidR="007E72D1" w:rsidRPr="00323F35">
        <w:rPr>
          <w:rFonts w:ascii="Times New Roman" w:hAnsi="Times New Roman" w:cs="Times New Roman"/>
        </w:rPr>
        <w:t xml:space="preserve"> technology and </w:t>
      </w:r>
      <w:proofErr w:type="spellStart"/>
      <w:r w:rsidR="007E72D1" w:rsidRPr="00323F35">
        <w:rPr>
          <w:rFonts w:ascii="Times New Roman" w:hAnsi="Times New Roman" w:cs="Times New Roman"/>
        </w:rPr>
        <w:t>nano</w:t>
      </w:r>
      <w:proofErr w:type="spellEnd"/>
      <w:r w:rsidR="007E72D1" w:rsidRPr="00323F35">
        <w:rPr>
          <w:rFonts w:ascii="Times New Roman" w:hAnsi="Times New Roman" w:cs="Times New Roman"/>
        </w:rPr>
        <w:t xml:space="preserve"> science research, 2021, Volume 1, Issue 1. </w:t>
      </w:r>
    </w:p>
    <w:p w:rsidR="007E72D1" w:rsidRPr="00323F35" w:rsidRDefault="007E72D1" w:rsidP="0003477A">
      <w:pPr>
        <w:jc w:val="both"/>
        <w:rPr>
          <w:rFonts w:ascii="Times New Roman" w:hAnsi="Times New Roman" w:cs="Times New Roman"/>
        </w:rPr>
      </w:pPr>
      <w:r w:rsidRPr="00323F35">
        <w:rPr>
          <w:rFonts w:ascii="Times New Roman" w:hAnsi="Times New Roman" w:cs="Times New Roman"/>
        </w:rPr>
        <w:t xml:space="preserve">2. </w:t>
      </w:r>
      <w:r w:rsidR="00001932" w:rsidRPr="00323F35">
        <w:rPr>
          <w:rFonts w:ascii="Times New Roman" w:hAnsi="Times New Roman" w:cs="Times New Roman"/>
        </w:rPr>
        <w:t xml:space="preserve">Development of antibacterial </w:t>
      </w:r>
      <w:proofErr w:type="spellStart"/>
      <w:r w:rsidR="00001932" w:rsidRPr="00323F35">
        <w:rPr>
          <w:rFonts w:ascii="Times New Roman" w:hAnsi="Times New Roman" w:cs="Times New Roman"/>
        </w:rPr>
        <w:t>nano</w:t>
      </w:r>
      <w:proofErr w:type="spellEnd"/>
      <w:r w:rsidR="00001932" w:rsidRPr="00323F35">
        <w:rPr>
          <w:rFonts w:ascii="Times New Roman" w:hAnsi="Times New Roman" w:cs="Times New Roman"/>
        </w:rPr>
        <w:t xml:space="preserve"> textiles, </w:t>
      </w:r>
      <w:r w:rsidR="00575A2D" w:rsidRPr="00323F35">
        <w:rPr>
          <w:rFonts w:ascii="Times New Roman" w:hAnsi="Times New Roman" w:cs="Times New Roman"/>
        </w:rPr>
        <w:t xml:space="preserve">World journal of pharmaceutical research, Volume 9, Issue 13, 322, 2020. </w:t>
      </w:r>
    </w:p>
    <w:p w:rsidR="00575A2D" w:rsidRPr="00323F35" w:rsidRDefault="00575A2D" w:rsidP="0003477A">
      <w:pPr>
        <w:jc w:val="both"/>
        <w:rPr>
          <w:rFonts w:ascii="Times New Roman" w:hAnsi="Times New Roman" w:cs="Times New Roman"/>
        </w:rPr>
      </w:pPr>
      <w:r w:rsidRPr="00323F35">
        <w:rPr>
          <w:rFonts w:ascii="Times New Roman" w:hAnsi="Times New Roman" w:cs="Times New Roman"/>
        </w:rPr>
        <w:t xml:space="preserve">3. A review of some significant insights on </w:t>
      </w:r>
      <w:proofErr w:type="spellStart"/>
      <w:r w:rsidRPr="00323F35">
        <w:rPr>
          <w:rFonts w:ascii="Times New Roman" w:hAnsi="Times New Roman" w:cs="Times New Roman"/>
        </w:rPr>
        <w:t>nano</w:t>
      </w:r>
      <w:proofErr w:type="spellEnd"/>
      <w:r w:rsidRPr="00323F35">
        <w:rPr>
          <w:rFonts w:ascii="Times New Roman" w:hAnsi="Times New Roman" w:cs="Times New Roman"/>
        </w:rPr>
        <w:t xml:space="preserve"> finishing of protein fibres, Journal of </w:t>
      </w:r>
      <w:proofErr w:type="spellStart"/>
      <w:r w:rsidRPr="00323F35">
        <w:rPr>
          <w:rFonts w:ascii="Times New Roman" w:hAnsi="Times New Roman" w:cs="Times New Roman"/>
        </w:rPr>
        <w:t>nano</w:t>
      </w:r>
      <w:proofErr w:type="spellEnd"/>
      <w:r w:rsidRPr="00323F35">
        <w:rPr>
          <w:rFonts w:ascii="Times New Roman" w:hAnsi="Times New Roman" w:cs="Times New Roman"/>
        </w:rPr>
        <w:t xml:space="preserve"> science and </w:t>
      </w:r>
      <w:proofErr w:type="spellStart"/>
      <w:r w:rsidRPr="00323F35">
        <w:rPr>
          <w:rFonts w:ascii="Times New Roman" w:hAnsi="Times New Roman" w:cs="Times New Roman"/>
        </w:rPr>
        <w:t>nano</w:t>
      </w:r>
      <w:proofErr w:type="spellEnd"/>
      <w:r w:rsidRPr="00323F35">
        <w:rPr>
          <w:rFonts w:ascii="Times New Roman" w:hAnsi="Times New Roman" w:cs="Times New Roman"/>
        </w:rPr>
        <w:t xml:space="preserve"> technology research, Volume 2, No1:4, 2018. </w:t>
      </w:r>
    </w:p>
    <w:p w:rsidR="00575A2D" w:rsidRPr="00323F35" w:rsidRDefault="00575A2D" w:rsidP="0003477A">
      <w:pPr>
        <w:jc w:val="both"/>
        <w:rPr>
          <w:rFonts w:ascii="Times New Roman" w:hAnsi="Times New Roman" w:cs="Times New Roman"/>
        </w:rPr>
      </w:pPr>
      <w:r w:rsidRPr="00323F35">
        <w:rPr>
          <w:rFonts w:ascii="Times New Roman" w:hAnsi="Times New Roman" w:cs="Times New Roman"/>
        </w:rPr>
        <w:t xml:space="preserve">4. </w:t>
      </w:r>
      <w:r w:rsidR="00E813EA" w:rsidRPr="00323F35">
        <w:rPr>
          <w:rFonts w:ascii="Times New Roman" w:hAnsi="Times New Roman" w:cs="Times New Roman"/>
        </w:rPr>
        <w:t xml:space="preserve">Significant trends in </w:t>
      </w:r>
      <w:proofErr w:type="spellStart"/>
      <w:r w:rsidR="00E813EA" w:rsidRPr="00323F35">
        <w:rPr>
          <w:rFonts w:ascii="Times New Roman" w:hAnsi="Times New Roman" w:cs="Times New Roman"/>
        </w:rPr>
        <w:t>nano</w:t>
      </w:r>
      <w:proofErr w:type="spellEnd"/>
      <w:r w:rsidR="00E813EA" w:rsidRPr="00323F35">
        <w:rPr>
          <w:rFonts w:ascii="Times New Roman" w:hAnsi="Times New Roman" w:cs="Times New Roman"/>
        </w:rPr>
        <w:t xml:space="preserve"> finishes for improvement of functional properties of fabrics, </w:t>
      </w:r>
      <w:r w:rsidR="00323F35" w:rsidRPr="00323F35">
        <w:rPr>
          <w:rFonts w:ascii="Times New Roman" w:hAnsi="Times New Roman" w:cs="Times New Roman"/>
        </w:rPr>
        <w:t xml:space="preserve">Mohammed Yusuf, Handbook of renewable materials for coloration and finishing, Scrivener publishing, LLC, 2018. </w:t>
      </w:r>
    </w:p>
    <w:p w:rsidR="00323F35" w:rsidRPr="00323F35" w:rsidRDefault="00323F35" w:rsidP="0003477A">
      <w:pPr>
        <w:jc w:val="both"/>
        <w:rPr>
          <w:rFonts w:ascii="Times New Roman" w:hAnsi="Times New Roman" w:cs="Times New Roman"/>
        </w:rPr>
      </w:pPr>
      <w:r w:rsidRPr="00323F35">
        <w:rPr>
          <w:rFonts w:ascii="Times New Roman" w:hAnsi="Times New Roman" w:cs="Times New Roman"/>
        </w:rPr>
        <w:t xml:space="preserve">5. Advances in </w:t>
      </w:r>
      <w:proofErr w:type="spellStart"/>
      <w:r w:rsidRPr="00323F35">
        <w:rPr>
          <w:rFonts w:ascii="Times New Roman" w:hAnsi="Times New Roman" w:cs="Times New Roman"/>
        </w:rPr>
        <w:t>nano</w:t>
      </w:r>
      <w:proofErr w:type="spellEnd"/>
      <w:r w:rsidRPr="00323F35">
        <w:rPr>
          <w:rFonts w:ascii="Times New Roman" w:hAnsi="Times New Roman" w:cs="Times New Roman"/>
        </w:rPr>
        <w:t xml:space="preserve"> textile finishes – An approach towards sustainability, </w:t>
      </w:r>
      <w:proofErr w:type="spellStart"/>
      <w:r w:rsidRPr="00323F35">
        <w:rPr>
          <w:rFonts w:ascii="Times New Roman" w:hAnsi="Times New Roman" w:cs="Times New Roman"/>
        </w:rPr>
        <w:t>Dr.MSS</w:t>
      </w:r>
      <w:proofErr w:type="spellEnd"/>
      <w:r w:rsidRPr="00323F35">
        <w:rPr>
          <w:rFonts w:ascii="Times New Roman" w:hAnsi="Times New Roman" w:cs="Times New Roman"/>
        </w:rPr>
        <w:t xml:space="preserve"> </w:t>
      </w:r>
      <w:proofErr w:type="spellStart"/>
      <w:r w:rsidRPr="00323F35">
        <w:rPr>
          <w:rFonts w:ascii="Times New Roman" w:hAnsi="Times New Roman" w:cs="Times New Roman"/>
        </w:rPr>
        <w:t>Kannan</w:t>
      </w:r>
      <w:proofErr w:type="spellEnd"/>
      <w:r w:rsidRPr="00323F35">
        <w:rPr>
          <w:rFonts w:ascii="Times New Roman" w:hAnsi="Times New Roman" w:cs="Times New Roman"/>
        </w:rPr>
        <w:t xml:space="preserve">, Textiles and clothing sustainability, Nano textiles, 2017, Springer Nature. </w:t>
      </w:r>
    </w:p>
    <w:p w:rsidR="00B92CFD" w:rsidRDefault="00B92CFD" w:rsidP="0003477A">
      <w:pPr>
        <w:jc w:val="both"/>
        <w:rPr>
          <w:rFonts w:ascii="Times New Roman" w:hAnsi="Times New Roman" w:cs="Times New Roman"/>
          <w:b/>
        </w:rPr>
      </w:pPr>
    </w:p>
    <w:p w:rsidR="00B92CFD" w:rsidRDefault="00B92CFD" w:rsidP="0003477A">
      <w:pPr>
        <w:jc w:val="both"/>
        <w:rPr>
          <w:rFonts w:ascii="Times New Roman" w:hAnsi="Times New Roman" w:cs="Times New Roman"/>
          <w:b/>
        </w:rPr>
      </w:pPr>
    </w:p>
    <w:p w:rsidR="00B92CFD" w:rsidRDefault="00B92CFD" w:rsidP="0003477A">
      <w:pPr>
        <w:jc w:val="both"/>
        <w:rPr>
          <w:rFonts w:ascii="Times New Roman" w:hAnsi="Times New Roman" w:cs="Times New Roman"/>
          <w:b/>
        </w:rPr>
      </w:pPr>
    </w:p>
    <w:p w:rsidR="00B92CFD" w:rsidRDefault="00B92CFD" w:rsidP="0003477A">
      <w:pPr>
        <w:jc w:val="both"/>
        <w:rPr>
          <w:rFonts w:ascii="Times New Roman" w:hAnsi="Times New Roman" w:cs="Times New Roman"/>
          <w:b/>
        </w:rPr>
      </w:pPr>
    </w:p>
    <w:p w:rsidR="00B92CFD" w:rsidRDefault="00B92CFD" w:rsidP="0003477A">
      <w:pPr>
        <w:jc w:val="both"/>
        <w:rPr>
          <w:rFonts w:ascii="Times New Roman" w:hAnsi="Times New Roman" w:cs="Times New Roman"/>
          <w:b/>
        </w:rPr>
      </w:pPr>
    </w:p>
    <w:p w:rsidR="007E72D1" w:rsidRDefault="001F2679" w:rsidP="0003477A">
      <w:pPr>
        <w:jc w:val="both"/>
        <w:rPr>
          <w:rFonts w:ascii="Times New Roman" w:hAnsi="Times New Roman" w:cs="Times New Roman"/>
          <w:b/>
        </w:rPr>
      </w:pPr>
      <w:r>
        <w:rPr>
          <w:rFonts w:ascii="Times New Roman" w:hAnsi="Times New Roman" w:cs="Times New Roman"/>
          <w:b/>
        </w:rPr>
        <w:lastRenderedPageBreak/>
        <w:t>Biography</w:t>
      </w:r>
    </w:p>
    <w:p w:rsidR="001F2679" w:rsidRDefault="001F2679" w:rsidP="0003477A">
      <w:pPr>
        <w:jc w:val="both"/>
        <w:rPr>
          <w:rFonts w:ascii="Times New Roman" w:hAnsi="Times New Roman" w:cs="Times New Roman"/>
          <w:b/>
        </w:rPr>
      </w:pPr>
      <w:r w:rsidRPr="001F2679">
        <w:rPr>
          <w:rFonts w:ascii="Times New Roman" w:hAnsi="Times New Roman" w:cs="Times New Roman"/>
          <w:b/>
          <w:noProof/>
          <w:lang w:eastAsia="en-IN"/>
        </w:rPr>
        <w:drawing>
          <wp:inline distT="0" distB="0" distL="0" distR="0">
            <wp:extent cx="975486" cy="1461135"/>
            <wp:effectExtent l="0" t="0" r="0" b="5715"/>
            <wp:docPr id="1" name="Picture 1" descr="C:\Users\ADMIN\Desktop\New folder\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ew folder\NG.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016490" cy="1522553"/>
                    </a:xfrm>
                    <a:prstGeom prst="rect">
                      <a:avLst/>
                    </a:prstGeom>
                    <a:noFill/>
                    <a:ln>
                      <a:noFill/>
                    </a:ln>
                  </pic:spPr>
                </pic:pic>
              </a:graphicData>
            </a:graphic>
          </wp:inline>
        </w:drawing>
      </w:r>
    </w:p>
    <w:p w:rsidR="00B92CFD" w:rsidRDefault="00B92CFD" w:rsidP="00B92CFD">
      <w:pPr>
        <w:jc w:val="both"/>
      </w:pPr>
      <w:proofErr w:type="spellStart"/>
      <w:r w:rsidRPr="00EF4BD8">
        <w:t>Dr.N.Gokarneshan</w:t>
      </w:r>
      <w:proofErr w:type="spellEnd"/>
      <w:r w:rsidRPr="00EF4BD8">
        <w:t xml:space="preserve"> has teaching experience of over 25 years and administrative experience of over 6 years. He also has experience in the textile industry spanning over 8 years. </w:t>
      </w:r>
      <w:r>
        <w:t xml:space="preserve">He is at present working as Dean in charge of costume design and fashion department at </w:t>
      </w:r>
      <w:proofErr w:type="spellStart"/>
      <w:r>
        <w:t>Dr.SNS</w:t>
      </w:r>
      <w:proofErr w:type="spellEnd"/>
      <w:r>
        <w:t xml:space="preserve"> </w:t>
      </w:r>
      <w:proofErr w:type="spellStart"/>
      <w:r>
        <w:t>Rajakalakshmi</w:t>
      </w:r>
      <w:proofErr w:type="spellEnd"/>
      <w:r>
        <w:t xml:space="preserve"> </w:t>
      </w:r>
      <w:proofErr w:type="gramStart"/>
      <w:r>
        <w:t>college</w:t>
      </w:r>
      <w:proofErr w:type="gramEnd"/>
      <w:r>
        <w:t xml:space="preserve"> of arts and science, Coimbatore. He has authored 15 books, published over 200 papers in leading scientific journals. He has contributed many book chapters in edited books with reputed publishers such as Wiley, Elsevier, Springer nature, Nova Science, etc. He is also peer reviewer and editorial board member in many journals. He has presented papers in a number of international conferences and has a</w:t>
      </w:r>
      <w:bookmarkStart w:id="0" w:name="_GoBack"/>
      <w:bookmarkEnd w:id="0"/>
      <w:r>
        <w:t xml:space="preserve">lso received personal invitation to be </w:t>
      </w:r>
      <w:proofErr w:type="spellStart"/>
      <w:r>
        <w:t>chair person</w:t>
      </w:r>
      <w:proofErr w:type="spellEnd"/>
      <w:r>
        <w:t xml:space="preserve"> of technical sessions, and key note speaker in several international conferences at global level as he has made contributions in multidisciplinary areas. </w:t>
      </w:r>
    </w:p>
    <w:p w:rsidR="00B92CFD" w:rsidRDefault="00B92CFD" w:rsidP="00B92CFD">
      <w:pPr>
        <w:jc w:val="both"/>
      </w:pPr>
      <w:r>
        <w:t xml:space="preserve">    His areas of interest include </w:t>
      </w:r>
      <w:proofErr w:type="gramStart"/>
      <w:r w:rsidRPr="00DE22B2">
        <w:rPr>
          <w:b/>
        </w:rPr>
        <w:t>medical  textiles</w:t>
      </w:r>
      <w:proofErr w:type="gramEnd"/>
      <w:r>
        <w:t xml:space="preserve">, </w:t>
      </w:r>
      <w:proofErr w:type="spellStart"/>
      <w:r>
        <w:t>nano</w:t>
      </w:r>
      <w:proofErr w:type="spellEnd"/>
      <w:r>
        <w:t xml:space="preserve"> textiles, and textile science. </w:t>
      </w:r>
    </w:p>
    <w:p w:rsidR="008E0255" w:rsidRDefault="008E0255" w:rsidP="00B92CFD">
      <w:pPr>
        <w:jc w:val="both"/>
      </w:pPr>
      <w:r w:rsidRPr="00F568D6">
        <w:rPr>
          <w:b/>
        </w:rPr>
        <w:t>Email id:</w:t>
      </w:r>
      <w:r>
        <w:t xml:space="preserve"> advaitcbe@rediffmail.com</w:t>
      </w:r>
    </w:p>
    <w:p w:rsidR="00B92CFD" w:rsidRPr="00EF4BD8" w:rsidRDefault="00B92CFD" w:rsidP="00B92CFD">
      <w:pPr>
        <w:jc w:val="both"/>
      </w:pPr>
    </w:p>
    <w:p w:rsidR="00B92CFD" w:rsidRPr="0003477A" w:rsidRDefault="00B92CFD" w:rsidP="0003477A">
      <w:pPr>
        <w:jc w:val="both"/>
        <w:rPr>
          <w:rFonts w:ascii="Times New Roman" w:hAnsi="Times New Roman" w:cs="Times New Roman"/>
          <w:b/>
        </w:rPr>
      </w:pPr>
    </w:p>
    <w:sectPr w:rsidR="00B92CFD" w:rsidRPr="000347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43"/>
    <w:rsid w:val="00001932"/>
    <w:rsid w:val="0003477A"/>
    <w:rsid w:val="001F2679"/>
    <w:rsid w:val="00323F35"/>
    <w:rsid w:val="00346CC4"/>
    <w:rsid w:val="00544048"/>
    <w:rsid w:val="00575A2D"/>
    <w:rsid w:val="007E72D1"/>
    <w:rsid w:val="008E0255"/>
    <w:rsid w:val="00B92CFD"/>
    <w:rsid w:val="00D42443"/>
    <w:rsid w:val="00E813EA"/>
    <w:rsid w:val="00F568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D59D1-4B70-44E1-9C78-8048CA58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2021-07-24T14:51:00Z</dcterms:created>
  <dcterms:modified xsi:type="dcterms:W3CDTF">2021-07-24T15:39:00Z</dcterms:modified>
</cp:coreProperties>
</file>