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rPr>
          <w:sz w:val="20"/>
        </w:rPr>
      </w:pPr>
      <w:r>
        <w:rPr>
          <w:sz w:val="20"/>
        </w:rPr>
        <w:t xml:space="preserve">       </w:t>
      </w:r>
      <w:r>
        <w:rPr>
          <w:sz w:val="20"/>
        </w:rPr>
        <w:drawing>
          <wp:inline distT="0" distB="0" distL="0" distR="0">
            <wp:extent cx="7362190" cy="1192530"/>
            <wp:effectExtent l="0" t="0" r="10160" b="7620"/>
            <wp:docPr id="2" name="Picture 2" descr="C:\Users\forensic-minl\Desktop\Dermatology 2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Users\forensic-minl\Desktop\Dermatology 2018.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a:xfrm>
                      <a:off x="0" y="0"/>
                      <a:ext cx="7359650" cy="1192269"/>
                    </a:xfrm>
                    <a:prstGeom prst="rect">
                      <a:avLst/>
                    </a:prstGeom>
                    <a:noFill/>
                    <a:ln>
                      <a:noFill/>
                    </a:ln>
                  </pic:spPr>
                </pic:pic>
              </a:graphicData>
            </a:graphic>
          </wp:inline>
        </w:drawing>
      </w:r>
    </w:p>
    <w:p>
      <w:pPr>
        <w:pStyle w:val="5"/>
        <w:spacing w:before="5"/>
        <w:rPr>
          <w:sz w:val="10"/>
        </w:rPr>
      </w:pPr>
      <w:r>
        <mc:AlternateContent>
          <mc:Choice Requires="wps">
            <w:drawing>
              <wp:anchor distT="0" distB="0" distL="0" distR="0" simplePos="0" relativeHeight="251658240" behindDoc="0" locked="0" layoutInCell="1" allowOverlap="1">
                <wp:simplePos x="0" y="0"/>
                <wp:positionH relativeFrom="page">
                  <wp:posOffset>169545</wp:posOffset>
                </wp:positionH>
                <wp:positionV relativeFrom="paragraph">
                  <wp:posOffset>123190</wp:posOffset>
                </wp:positionV>
                <wp:extent cx="7200900" cy="0"/>
                <wp:effectExtent l="17145" t="27940" r="20955" b="29210"/>
                <wp:wrapTopAndBottom/>
                <wp:docPr id="7" name="Line 4"/>
                <wp:cNvGraphicFramePr/>
                <a:graphic xmlns:a="http://schemas.openxmlformats.org/drawingml/2006/main">
                  <a:graphicData uri="http://schemas.microsoft.com/office/word/2010/wordprocessingShape">
                    <wps:wsp>
                      <wps:cNvCnPr>
                        <a:cxnSpLocks noChangeShapeType="1"/>
                      </wps:cNvCnPr>
                      <wps:spPr bwMode="auto">
                        <a:xfrm>
                          <a:off x="0" y="0"/>
                          <a:ext cx="7200900" cy="0"/>
                        </a:xfrm>
                        <a:prstGeom prst="line">
                          <a:avLst/>
                        </a:prstGeom>
                        <a:noFill/>
                        <a:ln w="25400">
                          <a:solidFill>
                            <a:srgbClr val="5A5A5A"/>
                          </a:solidFill>
                          <a:prstDash val="solid"/>
                          <a:round/>
                        </a:ln>
                      </wps:spPr>
                      <wps:bodyPr/>
                    </wps:wsp>
                  </a:graphicData>
                </a:graphic>
              </wp:anchor>
            </w:drawing>
          </mc:Choice>
          <mc:Fallback>
            <w:pict>
              <v:line id="Line 4" o:spid="_x0000_s1026" o:spt="20" style="position:absolute;left:0pt;margin-left:13.35pt;margin-top:9.7pt;height:0pt;width:567pt;mso-position-horizontal-relative:page;mso-wrap-distance-bottom:0pt;mso-wrap-distance-top:0pt;z-index:251658240;mso-width-relative:page;mso-height-relative:page;" filled="f" stroked="t" coordsize="21600,21600" o:gfxdata="UEsDBAoAAAAAAIdO4kAAAAAAAAAAAAAAAAAEAAAAZHJzL1BLAwQUAAAACACHTuJAlLD0ndQAAAAJ&#10;AQAADwAAAGRycy9kb3ducmV2LnhtbE2PwU7DMBBE70j8g7VI3KidqgoQ4vRQtddKlFx6c+MlCcTr&#10;yHaTwtezFQc47pvR7Ey5vrhBTBhi70lDtlAgkBpve2o11G+7hycQMRmyZvCEGr4wwrq6vSlNYf1M&#10;rzgdUis4hGJhNHQpjYWUsenQmbjwIxJr7z44k/gMrbTBzBzuBrlUKpfO9MQfOjPipsPm83B2GvJv&#10;v2/n4zas6GOq5X7c7tSm1vr+LlMvIBJe0p8ZrvW5OlTc6eTPZKMYNCzzR3Yyf16BuOpZrpicfoms&#10;Svl/QfUDUEsDBBQAAAAIAIdO4kAHB468uQEAAGsDAAAOAAAAZHJzL2Uyb0RvYy54bWytU9uO0zAQ&#10;fUfiHyy/06TVLgtR0xVqtbwUqLTLB0xtJ7GwPZbtNunfM3YvwPKGUCQrk5k5PnPOZPk4WcOOKkSN&#10;ruXzWc2ZcgKldn3Lv788vfvAWUzgJBh0quUnFfnj6u2b5egbtcABjVSBEYiLzehbPqTkm6qKYlAW&#10;4gy9cpTsMFhIFIa+kgFGQremWtT1+2rEIH1AoWKkr5tzkq8Kftcpkb51XVSJmZYTt1TOUM59PqvV&#10;Epo+gB+0uNCAf2BhQTu69Aa1gQTsEPRfUFaLgBG7NBNoK+w6LVSZgaaZ16+meR7AqzILiRP9Tab4&#10;/2DF1+MuMC1b/sCZA0sWbbVT7C4rM/rYUMHa7UKeTUzu2W9R/IjM4XoA16vC8OXkqW2eO6o/WnIQ&#10;PeHvxy8oqQYOCYtMUxdshiQB2FTcON3cUFNigj4+kL8fazJNXHMVNNdGH2L6rNCy/NJyQ5wLMBy3&#10;MWUi0FxL8j0On7QxxWzj2Njyxf0dQedURKNlzpYg9Pu1CewItC/3n/JTxnpVlqE3EIdzXUE4b1LA&#10;g5Pn6427yJEVOGu5R3nahatM5Gjhedm+vDK/x6X71z+y+gl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CUsPSd1AAAAAkBAAAPAAAAAAAAAAEAIAAAACIAAABkcnMvZG93bnJldi54bWxQSwECFAAUAAAA&#10;CACHTuJABweOvLkBAABrAwAADgAAAAAAAAABACAAAAAjAQAAZHJzL2Uyb0RvYy54bWxQSwUGAAAA&#10;AAYABgBZAQAATgUAAAAA&#10;">
                <v:fill on="f" focussize="0,0"/>
                <v:stroke weight="2pt" color="#5A5A5A" joinstyle="round"/>
                <v:imagedata o:title=""/>
                <o:lock v:ext="edit" aspectratio="f"/>
                <w10:wrap type="topAndBottom"/>
              </v:line>
            </w:pict>
          </mc:Fallback>
        </mc:AlternateContent>
      </w:r>
    </w:p>
    <w:p>
      <w:pPr>
        <w:pStyle w:val="2"/>
        <w:ind w:left="1105" w:right="1062"/>
        <w:jc w:val="center"/>
      </w:pPr>
    </w:p>
    <w:p>
      <w:pPr>
        <w:pStyle w:val="5"/>
        <w:rPr>
          <w:b/>
          <w:sz w:val="14"/>
        </w:rPr>
      </w:pPr>
    </w:p>
    <w:p>
      <w:pPr>
        <w:pStyle w:val="4"/>
        <w:spacing w:line="214" w:lineRule="exact"/>
        <w:ind w:left="594" w:firstLine="0"/>
        <w:rPr>
          <w:rFonts w:hint="default"/>
          <w:b/>
          <w:color w:val="585858"/>
          <w:sz w:val="18"/>
          <w:szCs w:val="18"/>
          <w:lang w:val="en-US" w:eastAsia="zh-CN"/>
        </w:rPr>
      </w:pPr>
      <w:r>
        <w:rPr>
          <w:b/>
          <w:color w:val="585858"/>
          <w:sz w:val="18"/>
          <w:szCs w:val="18"/>
        </w:rPr>
        <w:t xml:space="preserve">Title: </w:t>
      </w:r>
      <w:bookmarkStart w:id="0" w:name="OLE_LINK1"/>
      <w:r>
        <w:rPr>
          <w:rFonts w:hint="default"/>
          <w:b/>
          <w:color w:val="585858"/>
          <w:sz w:val="18"/>
          <w:szCs w:val="18"/>
          <w:lang w:val="en-US" w:eastAsia="zh-CN"/>
        </w:rPr>
        <w:t xml:space="preserve">Nevus Lipomatosus Superficialis </w:t>
      </w:r>
      <w:r>
        <w:rPr>
          <w:rFonts w:hint="eastAsia"/>
          <w:b/>
          <w:color w:val="585858"/>
          <w:sz w:val="18"/>
          <w:szCs w:val="18"/>
          <w:lang w:val="en-US" w:eastAsia="zh-CN"/>
        </w:rPr>
        <w:t>c</w:t>
      </w:r>
      <w:r>
        <w:rPr>
          <w:rFonts w:hint="default"/>
          <w:b/>
          <w:color w:val="585858"/>
          <w:sz w:val="18"/>
          <w:szCs w:val="18"/>
          <w:lang w:val="en-US" w:eastAsia="zh-CN"/>
        </w:rPr>
        <w:t xml:space="preserve">oexisting </w:t>
      </w:r>
      <w:r>
        <w:rPr>
          <w:rFonts w:hint="eastAsia"/>
          <w:b/>
          <w:color w:val="585858"/>
          <w:sz w:val="18"/>
          <w:szCs w:val="18"/>
          <w:lang w:val="en-US" w:eastAsia="zh-CN"/>
        </w:rPr>
        <w:t>w</w:t>
      </w:r>
      <w:r>
        <w:rPr>
          <w:rFonts w:hint="default"/>
          <w:b/>
          <w:color w:val="585858"/>
          <w:sz w:val="18"/>
          <w:szCs w:val="18"/>
          <w:lang w:val="en-US" w:eastAsia="zh-CN"/>
        </w:rPr>
        <w:t xml:space="preserve">ith Fibrofolliculoma </w:t>
      </w:r>
      <w:r>
        <w:rPr>
          <w:rFonts w:hint="eastAsia"/>
          <w:b/>
          <w:color w:val="585858"/>
          <w:sz w:val="18"/>
          <w:szCs w:val="18"/>
          <w:lang w:val="en-US" w:eastAsia="zh-CN"/>
        </w:rPr>
        <w:t>o</w:t>
      </w:r>
      <w:r>
        <w:rPr>
          <w:rFonts w:hint="default"/>
          <w:b/>
          <w:color w:val="585858"/>
          <w:sz w:val="18"/>
          <w:szCs w:val="18"/>
          <w:lang w:val="en-US" w:eastAsia="zh-CN"/>
        </w:rPr>
        <w:t xml:space="preserve">n </w:t>
      </w:r>
      <w:r>
        <w:rPr>
          <w:rFonts w:hint="eastAsia"/>
          <w:b/>
          <w:color w:val="585858"/>
          <w:sz w:val="18"/>
          <w:szCs w:val="18"/>
          <w:lang w:val="en-US" w:eastAsia="zh-CN"/>
        </w:rPr>
        <w:t>t</w:t>
      </w:r>
      <w:r>
        <w:rPr>
          <w:rFonts w:hint="default"/>
          <w:b/>
          <w:color w:val="585858"/>
          <w:sz w:val="18"/>
          <w:szCs w:val="18"/>
          <w:lang w:val="en-US" w:eastAsia="zh-CN"/>
        </w:rPr>
        <w:t xml:space="preserve">he Knee：A </w:t>
      </w:r>
      <w:r>
        <w:rPr>
          <w:rFonts w:hint="eastAsia"/>
          <w:b/>
          <w:color w:val="585858"/>
          <w:sz w:val="18"/>
          <w:szCs w:val="18"/>
          <w:lang w:val="en-US" w:eastAsia="zh-CN"/>
        </w:rPr>
        <w:t>r</w:t>
      </w:r>
      <w:r>
        <w:rPr>
          <w:rFonts w:hint="default"/>
          <w:b/>
          <w:color w:val="585858"/>
          <w:sz w:val="18"/>
          <w:szCs w:val="18"/>
          <w:lang w:val="en-US" w:eastAsia="zh-CN"/>
        </w:rPr>
        <w:t xml:space="preserve">are </w:t>
      </w:r>
      <w:r>
        <w:rPr>
          <w:rFonts w:hint="eastAsia"/>
          <w:b/>
          <w:color w:val="585858"/>
          <w:sz w:val="18"/>
          <w:szCs w:val="18"/>
          <w:lang w:val="en-US" w:eastAsia="zh-CN"/>
        </w:rPr>
        <w:t>c</w:t>
      </w:r>
      <w:r>
        <w:rPr>
          <w:rFonts w:hint="default"/>
          <w:b/>
          <w:color w:val="585858"/>
          <w:sz w:val="18"/>
          <w:szCs w:val="18"/>
          <w:lang w:val="en-US" w:eastAsia="zh-CN"/>
        </w:rPr>
        <w:t xml:space="preserve">ase </w:t>
      </w:r>
      <w:r>
        <w:rPr>
          <w:rFonts w:hint="eastAsia"/>
          <w:b/>
          <w:color w:val="585858"/>
          <w:sz w:val="18"/>
          <w:szCs w:val="18"/>
          <w:lang w:val="en-US" w:eastAsia="zh-CN"/>
        </w:rPr>
        <w:t>s</w:t>
      </w:r>
      <w:r>
        <w:rPr>
          <w:rFonts w:hint="default"/>
          <w:b/>
          <w:color w:val="585858"/>
          <w:sz w:val="18"/>
          <w:szCs w:val="18"/>
          <w:lang w:val="en-US" w:eastAsia="zh-CN"/>
        </w:rPr>
        <w:t>econdly</w:t>
      </w:r>
      <w:r>
        <w:rPr>
          <w:rFonts w:hint="eastAsia"/>
          <w:b/>
          <w:color w:val="585858"/>
          <w:sz w:val="18"/>
          <w:szCs w:val="18"/>
          <w:lang w:val="en-US" w:eastAsia="zh-CN"/>
        </w:rPr>
        <w:t xml:space="preserve"> d</w:t>
      </w:r>
      <w:r>
        <w:rPr>
          <w:rFonts w:hint="default"/>
          <w:b/>
          <w:color w:val="585858"/>
          <w:sz w:val="18"/>
          <w:szCs w:val="18"/>
          <w:lang w:val="en-US" w:eastAsia="zh-CN"/>
        </w:rPr>
        <w:t xml:space="preserve">iscribed </w:t>
      </w:r>
      <w:r>
        <w:rPr>
          <w:rFonts w:hint="eastAsia"/>
          <w:b/>
          <w:color w:val="585858"/>
          <w:sz w:val="18"/>
          <w:szCs w:val="18"/>
          <w:lang w:val="en-US" w:eastAsia="zh-CN"/>
        </w:rPr>
        <w:t>i</w:t>
      </w:r>
      <w:r>
        <w:rPr>
          <w:rFonts w:hint="default"/>
          <w:b/>
          <w:color w:val="585858"/>
          <w:sz w:val="18"/>
          <w:szCs w:val="18"/>
          <w:lang w:val="en-US" w:eastAsia="zh-CN"/>
        </w:rPr>
        <w:t xml:space="preserve">n </w:t>
      </w:r>
      <w:r>
        <w:rPr>
          <w:rFonts w:hint="eastAsia"/>
          <w:b/>
          <w:color w:val="585858"/>
          <w:sz w:val="18"/>
          <w:szCs w:val="18"/>
          <w:lang w:val="en-US" w:eastAsia="zh-CN"/>
        </w:rPr>
        <w:t>t</w:t>
      </w:r>
      <w:r>
        <w:rPr>
          <w:rFonts w:hint="default"/>
          <w:b/>
          <w:color w:val="585858"/>
          <w:sz w:val="18"/>
          <w:szCs w:val="18"/>
          <w:lang w:val="en-US" w:eastAsia="zh-CN"/>
        </w:rPr>
        <w:t xml:space="preserve">he </w:t>
      </w:r>
      <w:r>
        <w:rPr>
          <w:rFonts w:hint="eastAsia"/>
          <w:b/>
          <w:color w:val="585858"/>
          <w:sz w:val="18"/>
          <w:szCs w:val="18"/>
          <w:lang w:val="en-US" w:eastAsia="zh-CN"/>
        </w:rPr>
        <w:t>w</w:t>
      </w:r>
      <w:r>
        <w:rPr>
          <w:rFonts w:hint="default"/>
          <w:b/>
          <w:color w:val="585858"/>
          <w:sz w:val="18"/>
          <w:szCs w:val="18"/>
          <w:lang w:val="en-US" w:eastAsia="zh-CN"/>
        </w:rPr>
        <w:t>orld</w:t>
      </w:r>
      <w:bookmarkEnd w:id="0"/>
    </w:p>
    <w:p>
      <w:pPr>
        <w:rPr>
          <w:rFonts w:hint="default"/>
          <w:lang w:val="en-US" w:eastAsia="zh-CN"/>
        </w:rPr>
      </w:pPr>
    </w:p>
    <w:p>
      <w:pPr>
        <w:pStyle w:val="4"/>
        <w:spacing w:line="214" w:lineRule="exact"/>
        <w:ind w:left="594" w:firstLine="0"/>
        <w:rPr>
          <w:rFonts w:hint="eastAsia" w:eastAsia="宋体"/>
          <w:sz w:val="18"/>
          <w:szCs w:val="18"/>
          <w:lang w:val="en-US" w:eastAsia="zh-CN"/>
        </w:rPr>
      </w:pPr>
      <w:r>
        <w:rPr>
          <w:rFonts w:hint="eastAsia" w:eastAsia="宋体"/>
          <w:color w:val="585858"/>
          <w:sz w:val="18"/>
          <w:szCs w:val="18"/>
          <w:lang w:val="en-US" w:eastAsia="zh-CN"/>
        </w:rPr>
        <w:t>Yonghong Lu</w:t>
      </w:r>
      <w:r>
        <w:rPr>
          <w:rFonts w:hint="eastAsia" w:eastAsia="宋体"/>
          <w:color w:val="585858"/>
          <w:sz w:val="18"/>
          <w:szCs w:val="18"/>
          <w:vertAlign w:val="superscript"/>
          <w:lang w:val="en-US" w:eastAsia="zh-CN"/>
        </w:rPr>
        <w:t>1</w:t>
      </w:r>
      <w:r>
        <w:rPr>
          <w:color w:val="585858"/>
          <w:sz w:val="18"/>
          <w:szCs w:val="18"/>
        </w:rPr>
        <w:t xml:space="preserve">, </w:t>
      </w:r>
      <w:r>
        <w:rPr>
          <w:rFonts w:hint="eastAsia" w:eastAsia="宋体"/>
          <w:color w:val="585858"/>
          <w:sz w:val="18"/>
          <w:szCs w:val="18"/>
          <w:lang w:val="en-US" w:eastAsia="zh-CN"/>
        </w:rPr>
        <w:t>Mengsha Ma</w:t>
      </w:r>
      <w:r>
        <w:rPr>
          <w:rFonts w:hint="eastAsia" w:eastAsia="宋体"/>
          <w:color w:val="585858"/>
          <w:sz w:val="18"/>
          <w:szCs w:val="18"/>
          <w:vertAlign w:val="superscript"/>
          <w:lang w:val="en-US" w:eastAsia="zh-CN"/>
        </w:rPr>
        <w:t>1,2</w:t>
      </w:r>
      <w:r>
        <w:rPr>
          <w:rFonts w:hint="eastAsia" w:eastAsia="宋体"/>
          <w:color w:val="585858"/>
          <w:sz w:val="18"/>
          <w:szCs w:val="18"/>
          <w:vertAlign w:val="baseline"/>
          <w:lang w:val="en-US" w:eastAsia="zh-CN"/>
        </w:rPr>
        <w:t>,</w:t>
      </w:r>
      <w:r>
        <w:rPr>
          <w:rFonts w:hint="eastAsia" w:eastAsia="宋体"/>
          <w:color w:val="585858"/>
          <w:sz w:val="18"/>
          <w:szCs w:val="18"/>
          <w:lang w:val="en-US" w:eastAsia="zh-CN"/>
        </w:rPr>
        <w:t>Bin Yin</w:t>
      </w:r>
      <w:r>
        <w:rPr>
          <w:rFonts w:hint="eastAsia" w:eastAsia="宋体"/>
          <w:color w:val="585858"/>
          <w:sz w:val="18"/>
          <w:szCs w:val="18"/>
          <w:vertAlign w:val="superscript"/>
          <w:lang w:val="en-US" w:eastAsia="zh-CN"/>
        </w:rPr>
        <w:t>1</w:t>
      </w:r>
      <w:r>
        <w:rPr>
          <w:color w:val="585858"/>
          <w:sz w:val="18"/>
          <w:szCs w:val="18"/>
        </w:rPr>
        <w:t>,</w:t>
      </w:r>
      <w:r>
        <w:rPr>
          <w:rFonts w:hint="eastAsia" w:eastAsia="宋体"/>
          <w:color w:val="585858"/>
          <w:sz w:val="18"/>
          <w:szCs w:val="18"/>
          <w:lang w:val="en-US" w:eastAsia="zh-CN"/>
        </w:rPr>
        <w:t>Min Lin</w:t>
      </w:r>
      <w:r>
        <w:rPr>
          <w:rFonts w:hint="eastAsia" w:eastAsia="宋体"/>
          <w:color w:val="585858"/>
          <w:sz w:val="18"/>
          <w:szCs w:val="18"/>
          <w:vertAlign w:val="superscript"/>
          <w:lang w:val="en-US" w:eastAsia="zh-CN"/>
        </w:rPr>
        <w:t>1,2</w:t>
      </w:r>
    </w:p>
    <w:p>
      <w:pPr>
        <w:pStyle w:val="5"/>
        <w:spacing w:before="9"/>
        <w:ind w:firstLine="640" w:firstLineChars="400"/>
        <w:rPr>
          <w:rFonts w:hint="default"/>
          <w:color w:val="585858"/>
          <w:position w:val="9"/>
          <w:sz w:val="16"/>
          <w:szCs w:val="16"/>
          <w:lang w:val="en-US" w:eastAsia="zh-CN"/>
        </w:rPr>
      </w:pPr>
      <w:r>
        <w:rPr>
          <w:color w:val="585858"/>
          <w:position w:val="9"/>
          <w:sz w:val="16"/>
          <w:szCs w:val="16"/>
        </w:rPr>
        <w:t>1</w:t>
      </w:r>
      <w:r>
        <w:rPr>
          <w:rFonts w:hint="default"/>
          <w:color w:val="585858"/>
          <w:position w:val="9"/>
          <w:sz w:val="16"/>
          <w:szCs w:val="16"/>
          <w:lang w:val="en-US" w:eastAsia="zh-CN"/>
        </w:rPr>
        <w:t xml:space="preserve">Department of </w:t>
      </w:r>
      <w:bookmarkStart w:id="1" w:name="OLE_LINK10"/>
      <w:r>
        <w:rPr>
          <w:rFonts w:hint="default"/>
          <w:color w:val="585858"/>
          <w:position w:val="9"/>
          <w:sz w:val="16"/>
          <w:szCs w:val="16"/>
          <w:lang w:val="en-US" w:eastAsia="zh-CN"/>
        </w:rPr>
        <w:t>Dermatovenereology</w:t>
      </w:r>
      <w:bookmarkEnd w:id="1"/>
      <w:r>
        <w:rPr>
          <w:rFonts w:hint="eastAsia"/>
          <w:color w:val="585858"/>
          <w:position w:val="9"/>
          <w:sz w:val="16"/>
          <w:szCs w:val="16"/>
          <w:lang w:val="en-US" w:eastAsia="zh-CN"/>
        </w:rPr>
        <w:t xml:space="preserve"> </w:t>
      </w:r>
      <w:r>
        <w:rPr>
          <w:rFonts w:hint="default"/>
          <w:color w:val="585858"/>
          <w:position w:val="9"/>
          <w:sz w:val="16"/>
          <w:szCs w:val="16"/>
          <w:lang w:val="en-US" w:eastAsia="zh-CN"/>
        </w:rPr>
        <w:t>Chengdu</w:t>
      </w:r>
      <w:r>
        <w:rPr>
          <w:rFonts w:hint="eastAsia"/>
          <w:color w:val="585858"/>
          <w:position w:val="9"/>
          <w:sz w:val="16"/>
          <w:szCs w:val="16"/>
          <w:lang w:val="en-US" w:eastAsia="zh-CN"/>
        </w:rPr>
        <w:t xml:space="preserve"> </w:t>
      </w:r>
      <w:r>
        <w:rPr>
          <w:rFonts w:hint="default"/>
          <w:color w:val="585858"/>
          <w:position w:val="9"/>
          <w:sz w:val="16"/>
          <w:szCs w:val="16"/>
          <w:lang w:val="en-US" w:eastAsia="zh-CN"/>
        </w:rPr>
        <w:t>Second People’s Hospital, Chengdu,  610017,China</w:t>
      </w:r>
    </w:p>
    <w:p>
      <w:pPr>
        <w:pStyle w:val="5"/>
        <w:spacing w:before="9"/>
        <w:ind w:firstLine="640" w:firstLineChars="400"/>
      </w:pPr>
      <w:r>
        <w:rPr>
          <w:rFonts w:hint="eastAsia"/>
          <w:color w:val="585858"/>
          <w:position w:val="9"/>
          <w:sz w:val="16"/>
          <w:szCs w:val="16"/>
          <w:lang w:val="en-US" w:eastAsia="zh-CN"/>
        </w:rPr>
        <w:t>2.</w:t>
      </w:r>
      <w:r>
        <w:rPr>
          <w:rFonts w:hint="default"/>
          <w:color w:val="585858"/>
          <w:position w:val="9"/>
          <w:sz w:val="16"/>
          <w:szCs w:val="16"/>
          <w:lang w:val="en-US" w:eastAsia="zh-CN"/>
        </w:rPr>
        <w:t>Zunyi Medical College,Zunyi 563003,China</w:t>
      </w:r>
    </w:p>
    <w:p>
      <w:pPr>
        <w:sectPr>
          <w:type w:val="continuous"/>
          <w:pgSz w:w="11910" w:h="16840"/>
          <w:pgMar w:top="180" w:right="180" w:bottom="280" w:left="140" w:header="720" w:footer="720" w:gutter="0"/>
          <w:cols w:space="720" w:num="1"/>
        </w:sectPr>
      </w:pPr>
    </w:p>
    <w:p>
      <w:pPr>
        <w:pStyle w:val="4"/>
        <w:spacing w:before="114"/>
        <w:ind w:left="426" w:right="9" w:firstLine="180" w:firstLineChars="100"/>
        <w:jc w:val="both"/>
        <w:rPr>
          <w:sz w:val="18"/>
          <w:szCs w:val="18"/>
        </w:rPr>
      </w:pPr>
      <w:r>
        <w:rPr>
          <w:color w:val="585858"/>
          <w:sz w:val="18"/>
          <w:szCs w:val="18"/>
        </w:rPr>
        <w:t xml:space="preserve">Keywords: </w:t>
      </w:r>
      <w:r>
        <w:rPr>
          <w:rFonts w:hint="default"/>
          <w:color w:val="585858"/>
          <w:sz w:val="18"/>
          <w:szCs w:val="18"/>
          <w:lang w:val="en-US" w:eastAsia="zh-CN"/>
        </w:rPr>
        <w:t>Nevus Lipomatosus Superficialis</w:t>
      </w:r>
      <w:r>
        <w:rPr>
          <w:color w:val="585858"/>
          <w:sz w:val="18"/>
          <w:szCs w:val="18"/>
        </w:rPr>
        <w:t xml:space="preserve">, </w:t>
      </w:r>
      <w:r>
        <w:rPr>
          <w:rFonts w:hint="default"/>
          <w:color w:val="585858"/>
          <w:sz w:val="18"/>
          <w:szCs w:val="18"/>
          <w:lang w:val="en-US" w:eastAsia="zh-CN"/>
        </w:rPr>
        <w:t>Fibrofolliculoma</w:t>
      </w:r>
    </w:p>
    <w:p>
      <w:pPr>
        <w:pStyle w:val="5"/>
        <w:rPr>
          <w:b/>
          <w:sz w:val="20"/>
        </w:rPr>
      </w:pPr>
    </w:p>
    <w:p>
      <w:pPr>
        <w:pStyle w:val="5"/>
        <w:spacing w:before="10"/>
        <w:rPr>
          <w:b/>
        </w:rPr>
      </w:pPr>
    </w:p>
    <w:p>
      <w:pPr>
        <w:pStyle w:val="11"/>
        <w:numPr>
          <w:ilvl w:val="0"/>
          <w:numId w:val="1"/>
        </w:numPr>
        <w:tabs>
          <w:tab w:val="left" w:pos="1866"/>
          <w:tab w:val="left" w:pos="1867"/>
        </w:tabs>
        <w:ind w:hanging="446"/>
        <w:jc w:val="left"/>
        <w:rPr>
          <w:b/>
          <w:sz w:val="19"/>
        </w:rPr>
      </w:pPr>
      <w:r>
        <w:rPr>
          <w:b/>
          <w:color w:val="585858"/>
          <w:sz w:val="19"/>
        </w:rPr>
        <w:t xml:space="preserve">Abstract Body </w:t>
      </w:r>
    </w:p>
    <w:p>
      <w:pPr>
        <w:pStyle w:val="5"/>
        <w:spacing w:before="117"/>
        <w:ind w:left="426"/>
        <w:jc w:val="both"/>
        <w:rPr>
          <w:color w:val="585858"/>
        </w:rPr>
      </w:pPr>
      <w:r>
        <w:rPr>
          <w:rFonts w:hint="eastAsia"/>
          <w:color w:val="585858"/>
          <w:lang w:val="en-US" w:eastAsia="zh-CN"/>
        </w:rPr>
        <w:t>A 50-year-old women had presented with nodules and plaques on the knee for 35 years(a).Histologic examination revealed abnormal position adipocytes distributed in the whole dermis(b),radiating follicular epithelium cords which is surrounded by loose connective anastomosed to form a scaffold-like appearance(c). A diagnosis of nevus lipomatosus superficialis coexisting with fibrofolliculoma was established. In our rare case,the hypothetical origin of dermal fat may be vascular endothelial cells or perivascular mesenchymal cells,which differed from the case first reported by a korean scholar</w:t>
      </w:r>
      <w:r>
        <w:rPr>
          <w:rFonts w:hint="eastAsia"/>
          <w:color w:val="585858"/>
          <w:vertAlign w:val="superscript"/>
          <w:lang w:val="en-US" w:eastAsia="zh-CN"/>
        </w:rPr>
        <w:t>1</w:t>
      </w:r>
      <w:r>
        <w:rPr>
          <w:rFonts w:hint="eastAsia"/>
          <w:color w:val="585858"/>
          <w:lang w:val="en-US" w:eastAsia="zh-CN"/>
        </w:rPr>
        <w:t>. Surgical excision was implemented,and no recurrence was seen after three months</w:t>
      </w:r>
      <w:r>
        <w:rPr>
          <w:rFonts w:hint="default"/>
          <w:color w:val="585858"/>
          <w:lang w:val="en-US" w:eastAsia="zh-CN"/>
        </w:rPr>
        <w:t>’</w:t>
      </w:r>
      <w:r>
        <w:rPr>
          <w:rFonts w:hint="eastAsia"/>
          <w:color w:val="585858"/>
          <w:lang w:val="en-US" w:eastAsia="zh-CN"/>
        </w:rPr>
        <w:t>treatment(d)</w:t>
      </w:r>
    </w:p>
    <w:p>
      <w:pPr>
        <w:pStyle w:val="5"/>
        <w:spacing w:before="2"/>
      </w:pPr>
    </w:p>
    <w:p>
      <w:pPr>
        <w:pStyle w:val="4"/>
        <w:numPr>
          <w:ilvl w:val="0"/>
          <w:numId w:val="1"/>
        </w:numPr>
        <w:tabs>
          <w:tab w:val="left" w:pos="1914"/>
          <w:tab w:val="left" w:pos="1915"/>
        </w:tabs>
        <w:ind w:left="1914" w:hanging="494"/>
        <w:jc w:val="left"/>
        <w:rPr>
          <w:sz w:val="20"/>
        </w:rPr>
      </w:pPr>
      <w:r>
        <w:rPr>
          <w:color w:val="585858"/>
        </w:rPr>
        <w:t>Image:</w:t>
      </w:r>
    </w:p>
    <w:p>
      <w:pPr>
        <w:rPr>
          <w:rFonts w:hint="eastAsia" w:eastAsia="宋体"/>
          <w:lang w:val="en-US" w:eastAsia="zh-CN"/>
        </w:rPr>
      </w:pPr>
      <w:r>
        <w:rPr>
          <w:sz w:val="22"/>
        </w:rPr>
        <mc:AlternateContent>
          <mc:Choice Requires="wps">
            <w:drawing>
              <wp:anchor distT="0" distB="0" distL="114300" distR="114300" simplePos="0" relativeHeight="251661312" behindDoc="0" locked="0" layoutInCell="1" allowOverlap="1">
                <wp:simplePos x="0" y="0"/>
                <wp:positionH relativeFrom="column">
                  <wp:posOffset>2964180</wp:posOffset>
                </wp:positionH>
                <wp:positionV relativeFrom="paragraph">
                  <wp:posOffset>974725</wp:posOffset>
                </wp:positionV>
                <wp:extent cx="226695" cy="25273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226695" cy="25273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eastAsia="宋体"/>
                                <w:lang w:val="en-US" w:eastAsia="zh-CN"/>
                              </w:rPr>
                            </w:pPr>
                            <w:r>
                              <w:rPr>
                                <w:rFonts w:hint="eastAsia" w:eastAsia="宋体"/>
                                <w:lang w:val="en-US" w:eastAsia="zh-CN"/>
                              </w:rPr>
                              <w:t>b</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33.4pt;margin-top:76.75pt;height:19.9pt;width:17.85pt;z-index:251661312;mso-width-relative:page;mso-height-relative:page;" filled="f" stroked="f" coordsize="21600,21600" o:gfxdata="UEsDBAoAAAAAAIdO4kAAAAAAAAAAAAAAAAAEAAAAZHJzL1BLAwQUAAAACACHTuJAMztQENwAAAAL&#10;AQAADwAAAGRycy9kb3ducmV2LnhtbE2Py07DMBBF90j8gzVI7KjdNK1CGqdCkSokBIuWbtg58TSJ&#10;6keI3Qd8PdNV2c3oHt05U6wu1rATjqH3TsJ0IoCha7zuXSth97l+yoCFqJxWxjuU8IMBVuX9XaFy&#10;7c9ug6dtbBmVuJArCV2MQ855aDq0Kkz8gI6yvR+tirSOLdejOlO5NTwRYsGt6h1d6NSAVYfNYXu0&#10;Et6q9Yfa1InNfk31+r5/Gb53X3MpHx+mYgks4iXeYLjqkzqU5FT7o9OBGQnpc7oglILsOhAxn4kZ&#10;sFpCkqQp8LLg/38o/wBQSwMEFAAAAAgAh07iQH6awNUgAgAAGQQAAA4AAABkcnMvZTJvRG9jLnht&#10;bK1TwY4TMQy9I/EPUe502tm2y1adrsquipAqdqWCOKeZpDNSEock7Uz5APiDPXHhznf1O3AybbcC&#10;TohL4tiO7fdsT29brchOOF+DKeig16dEGA5lbTYF/fhh8eo1JT4wUzIFRhR0Lzy9nb18MW3sRORQ&#10;gSqFIxjE+EljC1qFYCdZ5nklNPM9sMKgUYLTLODTbbLSsQaja5Xl/f44a8CV1gEX3qP2vjPSWYov&#10;peDhQUovAlEFxdpCOl061/HMZlM22Thmq5ofy2D/UIVmtcGk51D3LDCydfUfoXTNHXiQocdBZyBl&#10;zUXCgGgG/d/QrCpmRcKC5Hh7psn/v7D8/e7RkbrE3uWUGKaxR4enb4fvPw8/vhLUIUGN9RP0W1n0&#10;DO0baNH5pPeojLhb6XS8ERFBO1K9P9Mr2kA4KvN8PL4ZUcLRlI/y66tEf/b82Tof3grQJAoFddi9&#10;RCrbLX3AQtD15BJzGVjUSqUOKkOago6vRv304WzBH8rgxwihKzVKoV23R1xrKPcIy0E3Gd7yRY3J&#10;l8yHR+ZwFBAJjnd4wEMqwCRwlCipwH35mz76Y4fQSkmDo1VQ/3nLnKBEvTPYu5vBcBhnMT2Go+sc&#10;H+7Ssr60mK2+A5zeAS6S5UmM/kGdROlAf8ItmMesaGKGY+6ChpN4F7qBxy3iYj5PTjh9loWlWVke&#10;Q3d0zrcBZJ2YjjR13BzZw/lLDTjuShzwy3fyet7o2S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Az&#10;O1AQ3AAAAAsBAAAPAAAAAAAAAAEAIAAAACIAAABkcnMvZG93bnJldi54bWxQSwECFAAUAAAACACH&#10;TuJAfprA1SACAAAZBAAADgAAAAAAAAABACAAAAArAQAAZHJzL2Uyb0RvYy54bWxQSwUGAAAAAAYA&#10;BgBZAQAAvQUAAAAA&#10;">
                <v:fill on="f" focussize="0,0"/>
                <v:stroke on="f" weight="0.5pt"/>
                <v:imagedata o:title=""/>
                <o:lock v:ext="edit" aspectratio="f"/>
                <v:textbox>
                  <w:txbxContent>
                    <w:p>
                      <w:pPr>
                        <w:rPr>
                          <w:rFonts w:hint="eastAsia" w:eastAsia="宋体"/>
                          <w:lang w:val="en-US" w:eastAsia="zh-CN"/>
                        </w:rPr>
                      </w:pPr>
                      <w:r>
                        <w:rPr>
                          <w:rFonts w:hint="eastAsia" w:eastAsia="宋体"/>
                          <w:lang w:val="en-US" w:eastAsia="zh-CN"/>
                        </w:rPr>
                        <w:t>b</w:t>
                      </w:r>
                    </w:p>
                  </w:txbxContent>
                </v:textbox>
              </v:shape>
            </w:pict>
          </mc:Fallback>
        </mc:AlternateContent>
      </w:r>
      <w:r>
        <w:rPr>
          <w:sz w:val="22"/>
        </w:rPr>
        <mc:AlternateContent>
          <mc:Choice Requires="wps">
            <w:drawing>
              <wp:anchor distT="0" distB="0" distL="114300" distR="114300" simplePos="0" relativeHeight="251659264" behindDoc="0" locked="0" layoutInCell="1" allowOverlap="1">
                <wp:simplePos x="0" y="0"/>
                <wp:positionH relativeFrom="column">
                  <wp:posOffset>1433195</wp:posOffset>
                </wp:positionH>
                <wp:positionV relativeFrom="paragraph">
                  <wp:posOffset>949960</wp:posOffset>
                </wp:positionV>
                <wp:extent cx="226695" cy="252730"/>
                <wp:effectExtent l="0" t="0" r="0" b="0"/>
                <wp:wrapNone/>
                <wp:docPr id="11" name="文本框 11"/>
                <wp:cNvGraphicFramePr/>
                <a:graphic xmlns:a="http://schemas.openxmlformats.org/drawingml/2006/main">
                  <a:graphicData uri="http://schemas.microsoft.com/office/word/2010/wordprocessingShape">
                    <wps:wsp>
                      <wps:cNvSpPr txBox="1"/>
                      <wps:spPr>
                        <a:xfrm>
                          <a:off x="1543685" y="6440805"/>
                          <a:ext cx="226695" cy="25273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eastAsia="宋体"/>
                                <w:lang w:val="en-US" w:eastAsia="zh-CN"/>
                              </w:rPr>
                            </w:pPr>
                            <w:r>
                              <w:rPr>
                                <w:rFonts w:hint="eastAsia" w:eastAsia="宋体"/>
                                <w:lang w:val="en-US" w:eastAsia="zh-CN"/>
                              </w:rPr>
                              <w:t>a</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12.85pt;margin-top:74.8pt;height:19.9pt;width:17.85pt;z-index:251659264;mso-width-relative:page;mso-height-relative:page;" filled="f" stroked="f" coordsize="21600,21600" o:gfxdata="UEsDBAoAAAAAAIdO4kAAAAAAAAAAAAAAAAAEAAAAZHJzL1BLAwQUAAAACACHTuJA81vOXdsAAAAL&#10;AQAADwAAAGRycy9kb3ducmV2LnhtbE2Py07DMBBF90j8gzVI7KgTI9oQ4lQoUoWEYNHSDbtJ7CYR&#10;8TjE7gO+numqLEfn6s65xfLkBnGwU+g9aUhnCQhLjTc9tRq2H6u7DESISAYHT1bDjw2wLK+vCsyN&#10;P9LaHjaxFVxCIUcNXYxjLmVoOuswzPxoidnOTw4jn1MrzYRHLneDVEkylw574g8djrbqbPO12TsN&#10;r9XqHde1ctnvUL287Z7H7+3ng9a3N2nyBCLaU7yE4azP6lCyU+33ZIIYNCiV8ZbIIEsfQXBCze8X&#10;IOozShcgy0L+31D+AVBLAwQUAAAACACHTuJA2NZlhCsCAAAlBAAADgAAAGRycy9lMm9Eb2MueG1s&#10;rVPLjtMwFN0j8Q+W9zRp+phO1XRUZlSEVDEjFcTadZwmUmIb221SPgD+gBUb9nxXv4Njp+1UwAqx&#10;ca7vPbmPc49nd21dkb0wtlQypf1eTImQXGWl3Kb0w/vlqwkl1jGZsUpJkdKDsPRu/vLFrNFTkahC&#10;VZkwBEmknTY6pYVzehpFlheiZrantJAI5srUzOFqtlFmWIPsdRUlcTyOGmUybRQX1sL70AXpPOTP&#10;c8HdY55b4UiVUvTmwmnCufFnNJ+x6dYwXZT81Ab7hy5qVkoUvaR6YI6RnSn/SFWX3Circtfjqo5U&#10;npdchBkwTT/+bZp1wbQIs4Acqy802f+Xlr/bPxlSZthdnxLJauzo+O3r8fvP448vBD4Q1Gg7BW6t&#10;gXTta9UCfPZbOP3cbW5q/8VExMdHw8F4MqLkkNLxcBhP4lFHtWgd4QAkyXh8izgHIBklN4Owiug5&#10;kTbWvRGqJt5IqcEmA8Fsv7IOTQF6hvi6Ui3LqgrbrCRpUHUwisMPlwj+qCR+9ON0bXvLtZv2NONG&#10;ZQeMaFSnEqv5skTxFbPuiRnIAgKC1N0jjrxSKKJOFiWFMp//5vd4bAtRShrILKX2044ZQUn1VmKP&#10;t32wA12Gy3B0k+BiriOb64jc1fcKSsaq0F0wPd5VZzM3qv6IF7HwVRFikqN2St3ZvHed+PGiuFgs&#10;AghK1Myt5Fpzn7qjc7FzKi8D056mjpsTe9BiWMDp3XixX98D6vl1z38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81vOXdsAAAALAQAADwAAAAAAAAABACAAAAAiAAAAZHJzL2Rvd25yZXYueG1sUEsB&#10;AhQAFAAAAAgAh07iQNjWZYQrAgAAJQQAAA4AAAAAAAAAAQAgAAAAKgEAAGRycy9lMm9Eb2MueG1s&#10;UEsFBgAAAAAGAAYAWQEAAMcFAAAAAA==&#10;">
                <v:fill on="f" focussize="0,0"/>
                <v:stroke on="f" weight="0.5pt"/>
                <v:imagedata o:title=""/>
                <o:lock v:ext="edit" aspectratio="f"/>
                <v:textbox>
                  <w:txbxContent>
                    <w:p>
                      <w:pPr>
                        <w:rPr>
                          <w:rFonts w:hint="eastAsia" w:eastAsia="宋体"/>
                          <w:lang w:val="en-US" w:eastAsia="zh-CN"/>
                        </w:rPr>
                      </w:pPr>
                      <w:r>
                        <w:rPr>
                          <w:rFonts w:hint="eastAsia" w:eastAsia="宋体"/>
                          <w:lang w:val="en-US" w:eastAsia="zh-CN"/>
                        </w:rPr>
                        <w:t>a</w:t>
                      </w:r>
                    </w:p>
                  </w:txbxContent>
                </v:textbox>
              </v:shape>
            </w:pict>
          </mc:Fallback>
        </mc:AlternateContent>
      </w:r>
      <w:r>
        <w:rPr>
          <w:rFonts w:hint="eastAsia" w:eastAsia="宋体"/>
          <w:color w:val="585858"/>
          <w:lang w:val="en-US" w:eastAsia="zh-CN"/>
        </w:rPr>
        <w:t xml:space="preserve">           </w:t>
      </w:r>
      <w:r>
        <w:rPr>
          <w:rFonts w:hint="eastAsia" w:ascii="Times New Roman" w:hAnsi="Times New Roman" w:cs="Times New Roman"/>
          <w:b w:val="0"/>
          <w:bCs w:val="0"/>
          <w:sz w:val="32"/>
          <w:szCs w:val="40"/>
          <w:lang w:val="en-US" w:eastAsia="zh-CN"/>
        </w:rPr>
        <w:drawing>
          <wp:inline distT="0" distB="0" distL="114300" distR="114300">
            <wp:extent cx="1301750" cy="1208405"/>
            <wp:effectExtent l="0" t="0" r="12700" b="10795"/>
            <wp:docPr id="3" name="图片 1" descr="DSC_2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DSC_2003"/>
                    <pic:cNvPicPr>
                      <a:picLocks noChangeAspect="1"/>
                    </pic:cNvPicPr>
                  </pic:nvPicPr>
                  <pic:blipFill>
                    <a:blip r:embed="rId5"/>
                    <a:srcRect l="11301" r="14208"/>
                    <a:stretch>
                      <a:fillRect/>
                    </a:stretch>
                  </pic:blipFill>
                  <pic:spPr>
                    <a:xfrm>
                      <a:off x="0" y="0"/>
                      <a:ext cx="1301750" cy="1208405"/>
                    </a:xfrm>
                    <a:prstGeom prst="rect">
                      <a:avLst/>
                    </a:prstGeom>
                    <a:noFill/>
                    <a:ln w="9525">
                      <a:noFill/>
                    </a:ln>
                  </pic:spPr>
                </pic:pic>
              </a:graphicData>
            </a:graphic>
          </wp:inline>
        </w:drawing>
      </w:r>
      <w:r>
        <w:rPr>
          <w:rFonts w:hint="eastAsia" w:cs="Times New Roman"/>
          <w:sz w:val="24"/>
          <w:szCs w:val="24"/>
          <w:lang w:val="en-US" w:eastAsia="zh-CN"/>
        </w:rPr>
        <w:t xml:space="preserve">  </w:t>
      </w:r>
      <w:r>
        <w:rPr>
          <w:rFonts w:hint="eastAsia" w:ascii="Times New Roman" w:hAnsi="Times New Roman" w:cs="Times New Roman"/>
          <w:b w:val="0"/>
          <w:bCs w:val="0"/>
          <w:sz w:val="32"/>
          <w:szCs w:val="40"/>
          <w:lang w:val="en-US" w:eastAsia="zh-CN"/>
        </w:rPr>
        <w:drawing>
          <wp:inline distT="0" distB="0" distL="114300" distR="114300">
            <wp:extent cx="1393190" cy="1212215"/>
            <wp:effectExtent l="0" t="0" r="16510" b="6985"/>
            <wp:docPr id="5" name="图片 2" descr="40倍 脂肪瘤样痣 裁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descr="40倍 脂肪瘤样痣 裁剪"/>
                    <pic:cNvPicPr>
                      <a:picLocks noChangeAspect="1"/>
                    </pic:cNvPicPr>
                  </pic:nvPicPr>
                  <pic:blipFill>
                    <a:blip r:embed="rId6"/>
                    <a:srcRect r="7309"/>
                    <a:stretch>
                      <a:fillRect/>
                    </a:stretch>
                  </pic:blipFill>
                  <pic:spPr>
                    <a:xfrm>
                      <a:off x="0" y="0"/>
                      <a:ext cx="1393190" cy="1212215"/>
                    </a:xfrm>
                    <a:prstGeom prst="rect">
                      <a:avLst/>
                    </a:prstGeom>
                    <a:noFill/>
                    <a:ln w="9525">
                      <a:noFill/>
                    </a:ln>
                  </pic:spPr>
                </pic:pic>
              </a:graphicData>
            </a:graphic>
          </wp:inline>
        </w:drawing>
      </w:r>
    </w:p>
    <w:p>
      <w:pPr>
        <w:pStyle w:val="11"/>
        <w:numPr>
          <w:ilvl w:val="0"/>
          <w:numId w:val="0"/>
        </w:numPr>
        <w:tabs>
          <w:tab w:val="left" w:pos="1758"/>
        </w:tabs>
        <w:spacing w:before="92"/>
        <w:ind w:firstLine="220" w:firstLineChars="100"/>
        <w:jc w:val="left"/>
        <w:rPr>
          <w:b/>
          <w:sz w:val="19"/>
        </w:rPr>
      </w:pPr>
      <w:r>
        <w:rPr>
          <w:sz w:val="22"/>
        </w:rPr>
        <mc:AlternateContent>
          <mc:Choice Requires="wps">
            <w:drawing>
              <wp:anchor distT="0" distB="0" distL="114300" distR="114300" simplePos="0" relativeHeight="251663360" behindDoc="0" locked="0" layoutInCell="1" allowOverlap="1">
                <wp:simplePos x="0" y="0"/>
                <wp:positionH relativeFrom="column">
                  <wp:posOffset>1463040</wp:posOffset>
                </wp:positionH>
                <wp:positionV relativeFrom="paragraph">
                  <wp:posOffset>1103630</wp:posOffset>
                </wp:positionV>
                <wp:extent cx="226695" cy="25273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226695" cy="25273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eastAsia="宋体"/>
                                <w:lang w:val="en-US" w:eastAsia="zh-CN"/>
                              </w:rPr>
                            </w:pPr>
                            <w:r>
                              <w:rPr>
                                <w:rFonts w:hint="eastAsia" w:eastAsia="宋体"/>
                                <w:lang w:val="en-US" w:eastAsia="zh-CN"/>
                              </w:rPr>
                              <w:t>c</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15.2pt;margin-top:86.9pt;height:19.9pt;width:17.85pt;z-index:251663360;mso-width-relative:page;mso-height-relative:page;" filled="f" stroked="f" coordsize="21600,21600" o:gfxdata="UEsDBAoAAAAAAIdO4kAAAAAAAAAAAAAAAAAEAAAAZHJzL1BLAwQUAAAACACHTuJAuFdgZdsAAAAL&#10;AQAADwAAAGRycy9kb3ducmV2LnhtbE2Py07DMBBF90j8gzWV2FGnVknTEKdCkSokBIuWbtg58TSJ&#10;ao9D7D7g63FXZTk6V/eeKVYXa9gJR987kjCbJsCQGqd7aiXsPtePGTAfFGllHKGEH/SwKu/vCpVr&#10;d6YNnrahZbGEfK4kdCEMOee+6dAqP3UDUmR7N1oV4jm2XI/qHMut4SJJUm5VT3GhUwNWHTaH7dFK&#10;eKvWH2pTC5v9mur1ff8yfO++nqR8mMySZ2ABL+EWhqt+VIcyOtXuSNozI0GIpYjRCLJFCiwmRDpf&#10;AquvaDEHXhb8/w/lH1BLAwQUAAAACACHTuJAJOUDPSECAAAZBAAADgAAAGRycy9lMm9Eb2MueG1s&#10;rVPNjhMxDL4j8Q5R7nTa6c+yVaersqsipBW7UkGc00zSGSmJQ5J2pjwAvMGeuHDnufocOJm2WwEn&#10;xCVxbMf299me3bRakZ1wvgZT0EGvT4kwHMrabAr68cPy1WtKfGCmZAqMKOheeHozf/li1tipyKEC&#10;VQpHMIjx08YWtArBTrPM80po5ntghUGjBKdZwKfbZKVjDUbXKsv7/UnWgCutAy68R+1dZ6TzFF9K&#10;wcODlF4EogqKtYV0unSu45nNZ2y6ccxWNT+Wwf6hCs1qg0nPoe5YYGTr6j9C6Zo78CBDj4POQMqa&#10;i4QB0Qz6v6FZVcyKhAXJ8fZMk/9/Yfn73aMjdYm9G1JimMYeHZ6+Hb7/PPz4SlCHBDXWT9FvZdEz&#10;tG+gReeT3qMy4m6l0/FGRATtSPX+TK9oA+GozPPJ5HpMCUdTPs6vhon+7PmzdT68FaBJFArqsHuJ&#10;VLa79wELQdeTS8xlYFkrlTqoDGkKOhmO++nD2YI/lMGPEUJXapRCu26PuNZQ7hGWg24yvOXLGpPf&#10;Mx8emcNRQCQ43uEBD6kAk8BRoqQC9+Vv+uiPHUIrJQ2OVkH95y1zghL1zmDvrgejUZzF9BiNr3J8&#10;uEvL+tJitvoWcHoHuEiWJzH6B3USpQP9CbdgEbOiiRmOuQsaTuJt6AYet4iLxSI54fRZFu7NyvIY&#10;uqNzsQ0g68R0pKnj5sgezl9qwHFX4oBfvpPX80bPf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4&#10;V2Bl2wAAAAsBAAAPAAAAAAAAAAEAIAAAACIAAABkcnMvZG93bnJldi54bWxQSwECFAAUAAAACACH&#10;TuJAJOUDPSECAAAZBAAADgAAAAAAAAABACAAAAAqAQAAZHJzL2Uyb0RvYy54bWxQSwUGAAAAAAYA&#10;BgBZAQAAvQUAAAAA&#10;">
                <v:fill on="f" focussize="0,0"/>
                <v:stroke on="f" weight="0.5pt"/>
                <v:imagedata o:title=""/>
                <o:lock v:ext="edit" aspectratio="f"/>
                <v:textbox>
                  <w:txbxContent>
                    <w:p>
                      <w:pPr>
                        <w:rPr>
                          <w:rFonts w:hint="eastAsia" w:eastAsia="宋体"/>
                          <w:lang w:val="en-US" w:eastAsia="zh-CN"/>
                        </w:rPr>
                      </w:pPr>
                      <w:r>
                        <w:rPr>
                          <w:rFonts w:hint="eastAsia" w:eastAsia="宋体"/>
                          <w:lang w:val="en-US" w:eastAsia="zh-CN"/>
                        </w:rPr>
                        <w:t>c</w:t>
                      </w:r>
                    </w:p>
                  </w:txbxContent>
                </v:textbox>
              </v:shape>
            </w:pict>
          </mc:Fallback>
        </mc:AlternateContent>
      </w:r>
      <w:r>
        <w:rPr>
          <w:sz w:val="22"/>
        </w:rPr>
        <mc:AlternateContent>
          <mc:Choice Requires="wps">
            <w:drawing>
              <wp:anchor distT="0" distB="0" distL="114300" distR="114300" simplePos="0" relativeHeight="251665408" behindDoc="0" locked="0" layoutInCell="1" allowOverlap="1">
                <wp:simplePos x="0" y="0"/>
                <wp:positionH relativeFrom="column">
                  <wp:posOffset>2926715</wp:posOffset>
                </wp:positionH>
                <wp:positionV relativeFrom="paragraph">
                  <wp:posOffset>1102360</wp:posOffset>
                </wp:positionV>
                <wp:extent cx="226695" cy="25273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226695" cy="25273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eastAsia="宋体"/>
                                <w:lang w:val="en-US" w:eastAsia="zh-CN"/>
                              </w:rPr>
                            </w:pPr>
                            <w:r>
                              <w:rPr>
                                <w:rFonts w:hint="eastAsia" w:eastAsia="宋体"/>
                                <w:lang w:val="en-US" w:eastAsia="zh-CN"/>
                              </w:rPr>
                              <w:t>d</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30.45pt;margin-top:86.8pt;height:19.9pt;width:17.85pt;z-index:251665408;mso-width-relative:page;mso-height-relative:page;" filled="f" stroked="f" coordsize="21600,21600" o:gfxdata="UEsDBAoAAAAAAIdO4kAAAAAAAAAAAAAAAAAEAAAAZHJzL1BLAwQUAAAACACHTuJAWqcfGNwAAAAL&#10;AQAADwAAAGRycy9kb3ducmV2LnhtbE2PzU7DMBCE70i8g7VI3KjTlNAkxKlQpAoJ0UNLL9w28TaJ&#10;iO0Quz/w9CwnOI5mNPNNsbqYQZxo8r2zCuazCATZxunetgr2b+u7FIQPaDUOzpKCL/KwKq+vCsy1&#10;O9stnXahFVxifY4KuhDGXErfdGTQz9xIlr2DmwwGllMr9YRnLjeDjKPoQRrsLS90OFLVUfOxOxoF&#10;L9V6g9s6Nun3UD2/Hp7Gz/17otTtzTx6BBHoEv7C8IvP6FAyU+2OVnsxKLjPlowe2EizJQhOJItF&#10;AqJWEMdZArIs5P8P5Q9QSwMEFAAAAAgAh07iQGGT2MogAgAAGQQAAA4AAABkcnMvZTJvRG9jLnht&#10;bK1TwY4TMQy9I/EPUe502tm2y1adrsquipAqdqWCOKeZpDNSEock7Uz5APiDPXHhznf1O3AybbcC&#10;TohL4tiO7fdsT29brchOOF+DKeig16dEGA5lbTYF/fhh8eo1JT4wUzIFRhR0Lzy9nb18MW3sRORQ&#10;gSqFIxjE+EljC1qFYCdZ5nklNPM9sMKgUYLTLODTbbLSsQaja5Xl/f44a8CV1gEX3qP2vjPSWYov&#10;peDhQUovAlEFxdpCOl061/HMZlM22Thmq5ofy2D/UIVmtcGk51D3LDCydfUfoXTNHXiQocdBZyBl&#10;zUXCgGgG/d/QrCpmRcKC5Hh7psn/v7D8/e7RkbrE3g0pMUxjjw5P3w7ffx5+fCWoQ4Ia6yfot7Lo&#10;Gdo30KLzSe9RGXG30ul4IyKCdqR6f6ZXtIFwVOb5eHwzooSjKR/l11eJ/uz5s3U+vBWgSRQK6rB7&#10;iVS2W/qAhaDrySXmMrColUodVIY0BR1fjfrpw9mCP5TBjxFCV2qUQrtuj7jWUO4RloNuMrzlixqT&#10;L5kPj8zhKCASHO/wgIdUgEngKFFSgfvyN330xw6hlZIGR6ug/vOWOUGJemewdzeD4TDOYnoMR9c5&#10;PtylZX1pMVt9Bzi9A1wky5MY/YM6idKB/oRbMI9Z0cQMx9wFDSfxLnQDj1vExXyenHD6LAtLs7I8&#10;hu7onG8DyDoxHWnquDmyh/OXGnDclTjgl+/k9bzRs1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Ba&#10;px8Y3AAAAAsBAAAPAAAAAAAAAAEAIAAAACIAAABkcnMvZG93bnJldi54bWxQSwECFAAUAAAACACH&#10;TuJAYZPYyiACAAAZBAAADgAAAAAAAAABACAAAAArAQAAZHJzL2Uyb0RvYy54bWxQSwUGAAAAAAYA&#10;BgBZAQAAvQUAAAAA&#10;">
                <v:fill on="f" focussize="0,0"/>
                <v:stroke on="f" weight="0.5pt"/>
                <v:imagedata o:title=""/>
                <o:lock v:ext="edit" aspectratio="f"/>
                <v:textbox>
                  <w:txbxContent>
                    <w:p>
                      <w:pPr>
                        <w:rPr>
                          <w:rFonts w:hint="eastAsia" w:eastAsia="宋体"/>
                          <w:lang w:val="en-US" w:eastAsia="zh-CN"/>
                        </w:rPr>
                      </w:pPr>
                      <w:r>
                        <w:rPr>
                          <w:rFonts w:hint="eastAsia" w:eastAsia="宋体"/>
                          <w:lang w:val="en-US" w:eastAsia="zh-CN"/>
                        </w:rPr>
                        <w:t>d</w:t>
                      </w:r>
                    </w:p>
                  </w:txbxContent>
                </v:textbox>
              </v:shape>
            </w:pict>
          </mc:Fallback>
        </mc:AlternateContent>
      </w:r>
      <w:r>
        <w:rPr>
          <w:rFonts w:hint="eastAsia" w:cs="Times New Roman"/>
          <w:sz w:val="24"/>
          <w:szCs w:val="24"/>
          <w:lang w:val="en-US" w:eastAsia="zh-CN"/>
        </w:rPr>
        <w:t xml:space="preserve">      </w:t>
      </w:r>
      <w:r>
        <w:rPr>
          <w:rFonts w:hint="eastAsia" w:ascii="Times New Roman" w:hAnsi="Times New Roman" w:cs="Times New Roman"/>
          <w:b w:val="0"/>
          <w:bCs w:val="0"/>
          <w:sz w:val="28"/>
          <w:szCs w:val="36"/>
          <w:lang w:val="en-US" w:eastAsia="zh-CN"/>
        </w:rPr>
        <w:drawing>
          <wp:inline distT="0" distB="0" distL="114300" distR="114300">
            <wp:extent cx="1323340" cy="1314450"/>
            <wp:effectExtent l="0" t="0" r="10160" b="0"/>
            <wp:docPr id="8" name="图片 3" descr="40倍 纤维毛囊瘤_裁剪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3" descr="40倍 纤维毛囊瘤_裁剪2"/>
                    <pic:cNvPicPr>
                      <a:picLocks noChangeAspect="1"/>
                    </pic:cNvPicPr>
                  </pic:nvPicPr>
                  <pic:blipFill>
                    <a:blip r:embed="rId7"/>
                    <a:stretch>
                      <a:fillRect/>
                    </a:stretch>
                  </pic:blipFill>
                  <pic:spPr>
                    <a:xfrm>
                      <a:off x="0" y="0"/>
                      <a:ext cx="1323340" cy="1314450"/>
                    </a:xfrm>
                    <a:prstGeom prst="rect">
                      <a:avLst/>
                    </a:prstGeom>
                    <a:noFill/>
                    <a:ln w="9525">
                      <a:noFill/>
                    </a:ln>
                  </pic:spPr>
                </pic:pic>
              </a:graphicData>
            </a:graphic>
          </wp:inline>
        </w:drawing>
      </w:r>
      <w:r>
        <w:rPr>
          <w:rFonts w:hint="eastAsia" w:cs="Times New Roman"/>
          <w:b w:val="0"/>
          <w:bCs w:val="0"/>
          <w:sz w:val="28"/>
          <w:szCs w:val="36"/>
          <w:lang w:val="en-US" w:eastAsia="zh-CN"/>
        </w:rPr>
        <w:t xml:space="preserve">  </w:t>
      </w:r>
      <w:r>
        <w:rPr>
          <w:rFonts w:hint="eastAsia" w:ascii="Times New Roman" w:hAnsi="Times New Roman" w:cs="Times New Roman"/>
          <w:b/>
          <w:bCs/>
          <w:sz w:val="32"/>
          <w:szCs w:val="40"/>
          <w:lang w:val="en-US" w:eastAsia="zh-CN"/>
        </w:rPr>
        <w:drawing>
          <wp:inline distT="0" distB="0" distL="114300" distR="114300">
            <wp:extent cx="1370965" cy="1286510"/>
            <wp:effectExtent l="0" t="0" r="635" b="8890"/>
            <wp:docPr id="9" name="图片 4" descr="DSC_3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4" descr="DSC_3533"/>
                    <pic:cNvPicPr>
                      <a:picLocks noChangeAspect="1"/>
                    </pic:cNvPicPr>
                  </pic:nvPicPr>
                  <pic:blipFill>
                    <a:blip r:embed="rId8"/>
                    <a:srcRect l="6176" t="17902" r="4411" b="12801"/>
                    <a:stretch>
                      <a:fillRect/>
                    </a:stretch>
                  </pic:blipFill>
                  <pic:spPr>
                    <a:xfrm>
                      <a:off x="0" y="0"/>
                      <a:ext cx="1370965" cy="1286510"/>
                    </a:xfrm>
                    <a:prstGeom prst="rect">
                      <a:avLst/>
                    </a:prstGeom>
                    <a:noFill/>
                    <a:ln w="9525">
                      <a:noFill/>
                    </a:ln>
                  </pic:spPr>
                </pic:pic>
              </a:graphicData>
            </a:graphic>
          </wp:inline>
        </w:drawing>
      </w:r>
      <w:r>
        <w:rPr>
          <w:b/>
          <w:color w:val="585858"/>
          <w:w w:val="99"/>
          <w:sz w:val="19"/>
        </w:rPr>
        <w:br w:type="column"/>
      </w:r>
      <w:r>
        <w:rPr>
          <w:rFonts w:hint="eastAsia" w:eastAsia="宋体"/>
          <w:b/>
          <w:color w:val="585858"/>
          <w:w w:val="99"/>
          <w:sz w:val="19"/>
          <w:lang w:val="en-US" w:eastAsia="zh-CN"/>
        </w:rPr>
        <w:t xml:space="preserve">    </w:t>
      </w:r>
      <w:r>
        <w:rPr>
          <w:b/>
          <w:color w:val="585858"/>
          <w:sz w:val="19"/>
        </w:rPr>
        <w:t>Reference:</w:t>
      </w:r>
    </w:p>
    <w:p>
      <w:pPr>
        <w:pStyle w:val="5"/>
        <w:spacing w:before="9"/>
        <w:rPr>
          <w:b/>
          <w:sz w:val="18"/>
        </w:rPr>
      </w:pPr>
    </w:p>
    <w:p>
      <w:pPr>
        <w:pStyle w:val="11"/>
        <w:numPr>
          <w:ilvl w:val="0"/>
          <w:numId w:val="0"/>
        </w:numPr>
        <w:tabs>
          <w:tab w:val="left" w:pos="1037"/>
          <w:tab w:val="left" w:pos="1038"/>
        </w:tabs>
        <w:ind w:left="677" w:leftChars="0" w:right="612" w:rightChars="0"/>
        <w:rPr>
          <w:rFonts w:hint="eastAsia"/>
          <w:color w:val="595959" w:themeColor="text1" w:themeTint="A6"/>
          <w:sz w:val="19"/>
          <w:lang w:val="en-US" w:eastAsia="zh-CN"/>
          <w14:textFill>
            <w14:solidFill>
              <w14:schemeClr w14:val="tx1">
                <w14:lumMod w14:val="65000"/>
                <w14:lumOff w14:val="35000"/>
              </w14:schemeClr>
            </w14:solidFill>
          </w14:textFill>
        </w:rPr>
      </w:pPr>
      <w:r>
        <w:rPr>
          <w:rFonts w:hint="eastAsia"/>
          <w:color w:val="595959" w:themeColor="text1" w:themeTint="A6"/>
          <w:sz w:val="19"/>
          <w:lang w:val="en-US" w:eastAsia="zh-CN"/>
          <w14:textFill>
            <w14:solidFill>
              <w14:schemeClr w14:val="tx1">
                <w14:lumMod w14:val="65000"/>
                <w14:lumOff w14:val="35000"/>
              </w14:schemeClr>
            </w14:solidFill>
          </w14:textFill>
        </w:rPr>
        <w:t>1..Yun SJ,Kim EJ,Kim SJ et al.The association of naevus lipomatosus with pilosebaceous abnormalities including fibrofolliculoma.Br J Dermatol 2005;153: 209-10.</w:t>
      </w:r>
    </w:p>
    <w:p>
      <w:pPr>
        <w:pStyle w:val="11"/>
        <w:numPr>
          <w:ilvl w:val="0"/>
          <w:numId w:val="0"/>
        </w:numPr>
        <w:tabs>
          <w:tab w:val="left" w:pos="1037"/>
          <w:tab w:val="left" w:pos="1038"/>
        </w:tabs>
        <w:ind w:left="677" w:leftChars="0" w:right="612" w:rightChars="0"/>
        <w:rPr>
          <w:sz w:val="19"/>
        </w:rPr>
      </w:pPr>
    </w:p>
    <w:p>
      <w:pPr>
        <w:pStyle w:val="5"/>
        <w:spacing w:before="2"/>
      </w:pPr>
    </w:p>
    <w:p>
      <w:pPr>
        <w:pStyle w:val="4"/>
        <w:numPr>
          <w:ilvl w:val="0"/>
          <w:numId w:val="1"/>
        </w:numPr>
        <w:tabs>
          <w:tab w:val="left" w:pos="1758"/>
        </w:tabs>
        <w:ind w:left="1757"/>
        <w:jc w:val="left"/>
      </w:pPr>
      <w:r>
        <w:rPr>
          <w:color w:val="585858"/>
        </w:rPr>
        <w:t>Biography:</w:t>
      </w:r>
    </w:p>
    <w:p>
      <w:pPr>
        <w:pStyle w:val="5"/>
        <w:spacing w:before="119"/>
        <w:ind w:left="316" w:right="381"/>
        <w:jc w:val="both"/>
      </w:pPr>
      <w:r>
        <w:rPr>
          <w:rFonts w:hint="eastAsia" w:eastAsia="宋体"/>
          <w:color w:val="585858"/>
          <w:lang w:val="en-US" w:eastAsia="zh-CN"/>
        </w:rPr>
        <w:t>Yonghong Lu</w:t>
      </w:r>
      <w:r>
        <w:rPr>
          <w:color w:val="585858"/>
        </w:rPr>
        <w:t xml:space="preserve"> has completed </w:t>
      </w:r>
      <w:r>
        <w:rPr>
          <w:rFonts w:hint="eastAsia" w:eastAsia="宋体"/>
          <w:color w:val="585858"/>
          <w:lang w:val="en-US" w:eastAsia="zh-CN"/>
        </w:rPr>
        <w:t>her</w:t>
      </w:r>
      <w:r>
        <w:rPr>
          <w:color w:val="585858"/>
        </w:rPr>
        <w:t xml:space="preserve"> </w:t>
      </w:r>
      <w:r>
        <w:rPr>
          <w:rFonts w:hint="eastAsia"/>
          <w:color w:val="585858"/>
        </w:rPr>
        <w:t>Master's degree</w:t>
      </w:r>
      <w:r>
        <w:rPr>
          <w:color w:val="585858"/>
        </w:rPr>
        <w:t xml:space="preserve"> at the age of </w:t>
      </w:r>
      <w:r>
        <w:rPr>
          <w:rFonts w:hint="eastAsia" w:eastAsia="宋体"/>
          <w:color w:val="585858"/>
          <w:lang w:val="en-US" w:eastAsia="zh-CN"/>
        </w:rPr>
        <w:t>39</w:t>
      </w:r>
      <w:r>
        <w:rPr>
          <w:color w:val="585858"/>
        </w:rPr>
        <w:t xml:space="preserve"> years from </w:t>
      </w:r>
      <w:r>
        <w:rPr>
          <w:rFonts w:hint="eastAsia" w:eastAsia="宋体"/>
          <w:color w:val="585858"/>
          <w:lang w:val="en-US" w:eastAsia="zh-CN"/>
        </w:rPr>
        <w:t>d</w:t>
      </w:r>
      <w:r>
        <w:rPr>
          <w:rFonts w:hint="eastAsia"/>
          <w:color w:val="585858"/>
        </w:rPr>
        <w:t xml:space="preserve">epartment of </w:t>
      </w:r>
      <w:r>
        <w:rPr>
          <w:rFonts w:hint="eastAsia" w:eastAsia="宋体"/>
          <w:color w:val="585858"/>
          <w:lang w:val="en-US" w:eastAsia="zh-CN"/>
        </w:rPr>
        <w:t>d</w:t>
      </w:r>
      <w:r>
        <w:rPr>
          <w:rFonts w:hint="eastAsia"/>
          <w:color w:val="585858"/>
        </w:rPr>
        <w:t xml:space="preserve">ermatology and </w:t>
      </w:r>
      <w:r>
        <w:rPr>
          <w:rFonts w:hint="eastAsia" w:eastAsia="宋体"/>
          <w:color w:val="585858"/>
          <w:lang w:val="en-US" w:eastAsia="zh-CN"/>
        </w:rPr>
        <w:t>v</w:t>
      </w:r>
      <w:r>
        <w:rPr>
          <w:rFonts w:hint="eastAsia"/>
          <w:color w:val="585858"/>
        </w:rPr>
        <w:t>enereology, Sichuan University</w:t>
      </w:r>
      <w:r>
        <w:rPr>
          <w:color w:val="585858"/>
        </w:rPr>
        <w:t xml:space="preserve">. </w:t>
      </w:r>
      <w:r>
        <w:rPr>
          <w:rFonts w:hint="eastAsia" w:eastAsia="宋体"/>
          <w:color w:val="585858"/>
          <w:lang w:val="en-US" w:eastAsia="zh-CN"/>
        </w:rPr>
        <w:t>Sh</w:t>
      </w:r>
      <w:r>
        <w:rPr>
          <w:color w:val="585858"/>
        </w:rPr>
        <w:t xml:space="preserve">e is the Director of </w:t>
      </w:r>
      <w:r>
        <w:rPr>
          <w:rFonts w:hint="eastAsia"/>
          <w:color w:val="585858"/>
        </w:rPr>
        <w:t>Chengdu Second People's Hospital</w:t>
      </w:r>
      <w:r>
        <w:rPr>
          <w:color w:val="585858"/>
        </w:rPr>
        <w:t>, a premier Bio-Soft service organization.</w:t>
      </w:r>
      <w:r>
        <w:rPr>
          <w:rFonts w:hint="eastAsia" w:eastAsia="宋体"/>
          <w:color w:val="585858"/>
          <w:lang w:val="en-US" w:eastAsia="zh-CN"/>
        </w:rPr>
        <w:t>Sh</w:t>
      </w:r>
      <w:r>
        <w:rPr>
          <w:rFonts w:hint="eastAsia"/>
          <w:color w:val="585858"/>
        </w:rPr>
        <w:t>e has published 143 academic papers, edited 1 monograph on dermatology</w:t>
      </w:r>
      <w:r>
        <w:rPr>
          <w:color w:val="585858"/>
        </w:rPr>
        <w:t xml:space="preserve">. </w:t>
      </w:r>
    </w:p>
    <w:p>
      <w:pPr>
        <w:pStyle w:val="5"/>
        <w:spacing w:before="1"/>
      </w:pPr>
    </w:p>
    <w:p>
      <w:pPr>
        <w:pStyle w:val="4"/>
        <w:numPr>
          <w:ilvl w:val="0"/>
          <w:numId w:val="1"/>
        </w:numPr>
        <w:tabs>
          <w:tab w:val="left" w:pos="1757"/>
          <w:tab w:val="left" w:pos="1758"/>
        </w:tabs>
        <w:spacing w:before="1"/>
        <w:ind w:left="1757"/>
        <w:jc w:val="left"/>
      </w:pPr>
      <w:r>
        <w:rPr>
          <w:color w:val="585858"/>
        </w:rPr>
        <w:t>Presenting author</w:t>
      </w:r>
      <w:r>
        <w:rPr>
          <w:color w:val="585858"/>
          <w:spacing w:val="-7"/>
        </w:rPr>
        <w:t xml:space="preserve"> </w:t>
      </w:r>
      <w:r>
        <w:rPr>
          <w:color w:val="585858"/>
        </w:rPr>
        <w:t>details</w:t>
      </w:r>
    </w:p>
    <w:p>
      <w:pPr>
        <w:pStyle w:val="5"/>
        <w:spacing w:before="7"/>
        <w:jc w:val="both"/>
        <w:rPr>
          <w:rFonts w:hint="eastAsia" w:eastAsia="宋体"/>
          <w:b/>
          <w:sz w:val="15"/>
          <w:lang w:eastAsia="zh-CN"/>
        </w:rPr>
      </w:pPr>
      <w:r>
        <w:rPr>
          <w:rFonts w:hint="eastAsia" w:eastAsia="宋体"/>
          <w:b/>
          <w:sz w:val="15"/>
          <w:lang w:val="en-US" w:eastAsia="zh-CN"/>
        </w:rPr>
        <w:t xml:space="preserve">      </w:t>
      </w:r>
      <w:bookmarkStart w:id="2" w:name="_GoBack"/>
      <w:bookmarkEnd w:id="2"/>
      <w:r>
        <w:rPr>
          <w:rFonts w:hint="eastAsia" w:eastAsia="宋体"/>
          <w:b/>
          <w:sz w:val="15"/>
          <w:lang w:val="en-US" w:eastAsia="zh-CN"/>
        </w:rPr>
        <w:t xml:space="preserve">                                     </w:t>
      </w:r>
      <w:r>
        <w:rPr>
          <w:rFonts w:hint="eastAsia" w:eastAsia="宋体"/>
          <w:b/>
          <w:sz w:val="15"/>
          <w:lang w:eastAsia="zh-CN"/>
        </w:rPr>
        <w:drawing>
          <wp:inline distT="0" distB="0" distL="114300" distR="114300">
            <wp:extent cx="1077595" cy="1430655"/>
            <wp:effectExtent l="0" t="0" r="8255" b="17145"/>
            <wp:docPr id="15" name="图片 15" descr="2010路永红工作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2010路永红工作照"/>
                    <pic:cNvPicPr>
                      <a:picLocks noChangeAspect="1"/>
                    </pic:cNvPicPr>
                  </pic:nvPicPr>
                  <pic:blipFill>
                    <a:blip r:embed="rId9"/>
                    <a:stretch>
                      <a:fillRect/>
                    </a:stretch>
                  </pic:blipFill>
                  <pic:spPr>
                    <a:xfrm>
                      <a:off x="0" y="0"/>
                      <a:ext cx="1077595" cy="1430655"/>
                    </a:xfrm>
                    <a:prstGeom prst="rect">
                      <a:avLst/>
                    </a:prstGeom>
                  </pic:spPr>
                </pic:pic>
              </a:graphicData>
            </a:graphic>
          </wp:inline>
        </w:drawing>
      </w:r>
    </w:p>
    <w:p>
      <w:pPr>
        <w:pStyle w:val="5"/>
        <w:spacing w:before="172"/>
        <w:ind w:left="316" w:right="4143"/>
        <w:rPr>
          <w:rFonts w:hint="eastAsia"/>
          <w:color w:val="585858"/>
          <w:lang w:val="en-US" w:eastAsia="zh-CN"/>
        </w:rPr>
      </w:pPr>
      <w:r>
        <w:rPr>
          <w:color w:val="585858"/>
        </w:rPr>
        <w:t xml:space="preserve">Full Name: </w:t>
      </w:r>
      <w:r>
        <w:rPr>
          <w:rFonts w:hint="eastAsia"/>
          <w:color w:val="585858"/>
          <w:lang w:val="en-US" w:eastAsia="zh-CN"/>
        </w:rPr>
        <w:t>Yonghong Lu</w:t>
      </w:r>
    </w:p>
    <w:p>
      <w:pPr>
        <w:pStyle w:val="5"/>
        <w:spacing w:before="172"/>
        <w:ind w:left="316" w:right="4143"/>
        <w:rPr>
          <w:rFonts w:hint="eastAsia"/>
          <w:color w:val="585858"/>
          <w:lang w:val="en-US" w:eastAsia="zh-CN"/>
        </w:rPr>
      </w:pPr>
      <w:r>
        <w:rPr>
          <w:color w:val="585858"/>
        </w:rPr>
        <w:t xml:space="preserve">Contact number: </w:t>
      </w:r>
      <w:r>
        <w:rPr>
          <w:rFonts w:hint="eastAsia"/>
          <w:color w:val="585858"/>
          <w:lang w:val="en-US" w:eastAsia="zh-CN"/>
        </w:rPr>
        <w:t>18908178072</w:t>
      </w:r>
    </w:p>
    <w:p>
      <w:pPr>
        <w:pStyle w:val="5"/>
        <w:spacing w:before="172"/>
        <w:ind w:left="316" w:right="4143"/>
      </w:pPr>
      <w:r>
        <w:rPr>
          <w:color w:val="585858"/>
        </w:rPr>
        <w:t>Twitter account: Linked In account:</w:t>
      </w:r>
    </w:p>
    <w:p>
      <w:pPr>
        <w:pStyle w:val="5"/>
        <w:ind w:left="316"/>
      </w:pPr>
      <w:r>
        <w:rPr>
          <w:color w:val="585858"/>
        </w:rPr>
        <w:t>Session name/ number:</w:t>
      </w:r>
    </w:p>
    <w:p>
      <w:pPr>
        <w:pStyle w:val="5"/>
        <w:ind w:left="316" w:right="1786"/>
        <w:rPr>
          <w:color w:val="585858"/>
        </w:rPr>
      </w:pPr>
      <w:r>
        <w:rPr>
          <w:color w:val="585858"/>
        </w:rPr>
        <w:t>Category: (Oral presentation/ Poster presentation) Oral presentation</w:t>
      </w:r>
    </w:p>
    <w:p>
      <w:pPr>
        <w:pStyle w:val="5"/>
        <w:ind w:left="316" w:right="1786"/>
        <w:rPr>
          <w:sz w:val="18"/>
        </w:rPr>
      </w:pPr>
      <w:r>
        <w:rPr>
          <w:color w:val="585858"/>
        </w:rPr>
        <w:t>Passport Number</w:t>
      </w:r>
      <w:r>
        <w:rPr>
          <w:color w:val="585858"/>
          <w:sz w:val="18"/>
        </w:rPr>
        <w:t>:</w:t>
      </w:r>
    </w:p>
    <w:p>
      <w:pPr>
        <w:rPr>
          <w:sz w:val="18"/>
        </w:rPr>
        <w:sectPr>
          <w:type w:val="continuous"/>
          <w:pgSz w:w="11910" w:h="16840"/>
          <w:pgMar w:top="600" w:right="180" w:bottom="280" w:left="140" w:header="720" w:footer="720" w:gutter="0"/>
          <w:cols w:equalWidth="0" w:num="2">
            <w:col w:w="5639" w:space="40"/>
            <w:col w:w="5911"/>
          </w:cols>
        </w:sectPr>
      </w:pPr>
    </w:p>
    <w:p>
      <w:pPr>
        <w:pStyle w:val="5"/>
        <w:rPr>
          <w:sz w:val="20"/>
        </w:rPr>
      </w:pPr>
      <w:r>
        <w:rPr>
          <w:sz w:val="5"/>
        </w:rPr>
        <mc:AlternateContent>
          <mc:Choice Requires="wpg">
            <w:drawing>
              <wp:anchor distT="0" distB="0" distL="114300" distR="114300" simplePos="0" relativeHeight="251658240" behindDoc="1" locked="0" layoutInCell="1" allowOverlap="1">
                <wp:simplePos x="0" y="0"/>
                <wp:positionH relativeFrom="column">
                  <wp:posOffset>50165</wp:posOffset>
                </wp:positionH>
                <wp:positionV relativeFrom="paragraph">
                  <wp:posOffset>137160</wp:posOffset>
                </wp:positionV>
                <wp:extent cx="7226300" cy="34925"/>
                <wp:effectExtent l="0" t="0" r="0" b="0"/>
                <wp:wrapTight wrapText="bothSides">
                  <wp:wrapPolygon>
                    <wp:start x="0" y="0"/>
                    <wp:lineTo x="0" y="0"/>
                    <wp:lineTo x="21524" y="0"/>
                    <wp:lineTo x="21524" y="0"/>
                    <wp:lineTo x="0" y="0"/>
                  </wp:wrapPolygon>
                </wp:wrapTight>
                <wp:docPr id="4" name="Group 2"/>
                <wp:cNvGraphicFramePr/>
                <a:graphic xmlns:a="http://schemas.openxmlformats.org/drawingml/2006/main">
                  <a:graphicData uri="http://schemas.microsoft.com/office/word/2010/wordprocessingGroup">
                    <wpg:wgp>
                      <wpg:cNvGrpSpPr/>
                      <wpg:grpSpPr>
                        <a:xfrm>
                          <a:off x="0" y="0"/>
                          <a:ext cx="7226300" cy="34925"/>
                          <a:chOff x="0" y="0"/>
                          <a:chExt cx="11380" cy="55"/>
                        </a:xfrm>
                      </wpg:grpSpPr>
                      <wps:wsp>
                        <wps:cNvPr id="6" name="Line 3"/>
                        <wps:cNvCnPr/>
                        <wps:spPr bwMode="auto">
                          <a:xfrm>
                            <a:off x="20" y="35"/>
                            <a:ext cx="11340" cy="0"/>
                          </a:xfrm>
                          <a:prstGeom prst="line">
                            <a:avLst/>
                          </a:prstGeom>
                          <a:noFill/>
                          <a:ln w="25400">
                            <a:solidFill>
                              <a:srgbClr val="5A5A5A"/>
                            </a:solidFill>
                            <a:prstDash val="solid"/>
                            <a:round/>
                          </a:ln>
                        </wps:spPr>
                        <wps:bodyPr/>
                      </wps:wsp>
                    </wpg:wgp>
                  </a:graphicData>
                </a:graphic>
              </wp:anchor>
            </w:drawing>
          </mc:Choice>
          <mc:Fallback>
            <w:pict>
              <v:group id="Group 2" o:spid="_x0000_s1026" o:spt="203" style="position:absolute;left:0pt;margin-left:3.95pt;margin-top:10.8pt;height:2.75pt;width:569pt;mso-wrap-distance-left:9pt;mso-wrap-distance-right:9pt;z-index:-251658240;mso-width-relative:page;mso-height-relative:page;" coordsize="11380,55" wrapcoords="0 0 0 0 21524 0 21524 0 0 0" o:gfxdata="UEsDBAoAAAAAAIdO4kAAAAAAAAAAAAAAAAAEAAAAZHJzL1BLAwQUAAAACACHTuJALMaH/9gAAAAI&#10;AQAADwAAAGRycy9kb3ducmV2LnhtbE2PQU/CQBCF7yb+h82YeJPtooDWbokh6omYCCbG29AObUN3&#10;tukuLfx7h5Me572XN9/LlifXqoH60Hi2YCYJKOLClw1XFr62b3ePoEJELrH1TBbOFGCZX19lmJZ+&#10;5E8aNrFSUsIhRQt1jF2qdShqchgmviMWb+97h1HOvtJlj6OUu1ZPk2SuHTYsH2rsaFVTcdgcnYX3&#10;EceXe/M6rA/71flnO/v4Xhuy9vbGJM+gIp3iXxgu+IIOuTDt/JHLoFoLiycJWpiaOaiLbR5mouxE&#10;WRjQeab/D8h/AVBLAwQUAAAACACHTuJAJBi+bAUCAABgBAAADgAAAGRycy9lMm9Eb2MueG1spZTb&#10;jtsgEIbvK/UdEPeNHefQrRVnVW26udm2K237AASwjYQBAYmTt+8wdrxt9m6rSCQwB+b/Zsjm/txp&#10;cpI+KGsqOp/llEjDrVCmqejvX4+f7igJkRnBtDWyohcZ6P3244dN70pZ2NZqIT2BJCaUvatoG6Mr&#10;syzwVnYszKyTBoy19R2LsPVNJjzrIXunsyLP11lvvXDechkCnO4GI91i/rqWPP6s6yAj0RWF2iKu&#10;HtdDWrPthpWNZ65VfCyDvaOKjikDl06pdiwycvTqTapOcW+DreOM2y6zda24RA2gZp7fqNl7e3So&#10;pSn7xk2YAO0Np3en5T9Oz54oUdElJYZ10CK8lRQJTe+aEjz23r24Zz8eNMMuqT3XvkvfoIOcEepl&#10;girPkXA4/FwU60UO7DnYFssvxWqAzlvozJso3n4b4+bzxd0YtcKQ7HpflsqaqugdTE54hRP+D85L&#10;y5xE5iFJH+Gsr3CelJFkMbBBhwczggllAEbk0H+3AiiyY7Q4ETeMCtCUQIwUrpRA7XJUi0M5iWWl&#10;8yHupe1I+lFRDRVgYnZ6ChF6Aq5Xl9QLYx+V1jjX2pC+osVqCfiTKVitRLLixjeHB+3JicHTWH1N&#10;nyQLsv3jllLvWGgHPzQN/YPZNGII0AbiUh8SgTQ1oTxYcUEweA79QQ8cY7xjfHLpnfy9R6/XP4bt&#10;H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CzGh//YAAAACAEAAA8AAAAAAAAAAQAgAAAAIgAAAGRy&#10;cy9kb3ducmV2LnhtbFBLAQIUABQAAAAIAIdO4kAkGL5sBQIAAGAEAAAOAAAAAAAAAAEAIAAAACcB&#10;AABkcnMvZTJvRG9jLnhtbFBLBQYAAAAABgAGAFkBAACeBQAAAAA=&#10;">
                <o:lock v:ext="edit" aspectratio="f"/>
                <v:line id="Line 3" o:spid="_x0000_s1026" o:spt="20" style="position:absolute;left:20;top:35;height:0;width:11340;" filled="f" stroked="t" coordsize="21600,21600" o:gfxdata="UEsDBAoAAAAAAIdO4kAAAAAAAAAAAAAAAAAEAAAAZHJzL1BLAwQUAAAACACHTuJAEL6QUboAAADa&#10;AAAADwAAAGRycy9kb3ducmV2LnhtbEWPQYvCMBSE74L/ITxhbzZRRJZq9CAKngS1l709mrdt1+al&#10;JLF199dvBMHjMPPNMOvtw7aiJx8axxpmmQJBXDrTcKWhuB6mnyBCRDbYOiYNvxRguxmP1pgbN/CZ&#10;+kusRCrhkKOGOsYulzKUNVkMmeuIk/ftvMWYpK+k8TikctvKuVJLabHhtFBjR7uaytvlbjUs/9yp&#10;Gr72fsE/fSFP3f6gdoXWH5OZWoGI9Ijv8Is+msTB80q6AXLzD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QvpBRugAAANoA&#10;AAAPAAAAAAAAAAEAIAAAACIAAABkcnMvZG93bnJldi54bWxQSwECFAAUAAAACACHTuJAMy8FnjsA&#10;AAA5AAAAEAAAAAAAAAABACAAAAAJAQAAZHJzL3NoYXBleG1sLnhtbFBLBQYAAAAABgAGAFsBAACz&#10;AwAAAAA=&#10;">
                  <v:fill on="f" focussize="0,0"/>
                  <v:stroke weight="2pt" color="#5A5A5A" joinstyle="round"/>
                  <v:imagedata o:title=""/>
                  <o:lock v:ext="edit" aspectratio="f"/>
                </v:line>
                <w10:wrap type="tight"/>
              </v:group>
            </w:pict>
          </mc:Fallback>
        </mc:AlternateContent>
      </w:r>
    </w:p>
    <w:p>
      <w:pPr>
        <w:pStyle w:val="5"/>
        <w:spacing w:line="55" w:lineRule="exact"/>
        <w:ind w:left="107"/>
        <w:rPr>
          <w:sz w:val="5"/>
        </w:rPr>
      </w:pPr>
    </w:p>
    <w:p>
      <w:pPr>
        <w:rPr>
          <w:color w:val="333333"/>
          <w:sz w:val="18"/>
          <w:szCs w:val="18"/>
        </w:rPr>
      </w:pPr>
      <w:r>
        <w:rPr>
          <w:color w:val="333333"/>
          <w:sz w:val="18"/>
          <w:szCs w:val="18"/>
        </w:rPr>
        <w:drawing>
          <wp:inline distT="0" distB="0" distL="0" distR="0">
            <wp:extent cx="7343140" cy="1192530"/>
            <wp:effectExtent l="0" t="0" r="0" b="7620"/>
            <wp:docPr id="1" name="Picture 1" descr="C:\Users\forensic-minl\Desktop\Copy of World Summit 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Users\forensic-minl\Desktop\Copy of World Summit on.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7359650" cy="1195342"/>
                    </a:xfrm>
                    <a:prstGeom prst="rect">
                      <a:avLst/>
                    </a:prstGeom>
                    <a:noFill/>
                    <a:ln>
                      <a:noFill/>
                    </a:ln>
                  </pic:spPr>
                </pic:pic>
              </a:graphicData>
            </a:graphic>
          </wp:inline>
        </w:drawing>
      </w:r>
    </w:p>
    <w:p>
      <w:pPr>
        <w:rPr>
          <w:color w:val="333333"/>
          <w:sz w:val="24"/>
          <w:szCs w:val="24"/>
        </w:rPr>
      </w:pPr>
    </w:p>
    <w:p>
      <w:pPr>
        <w:spacing w:line="276" w:lineRule="exact"/>
        <w:ind w:left="1048" w:right="1488"/>
        <w:jc w:val="center"/>
        <w:rPr>
          <w:sz w:val="20"/>
        </w:rPr>
      </w:pPr>
    </w:p>
    <w:sectPr>
      <w:type w:val="continuous"/>
      <w:pgSz w:w="11910" w:h="16840"/>
      <w:pgMar w:top="600" w:right="180" w:bottom="280" w:left="14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libri">
    <w:panose1 w:val="020F0502020204030204"/>
    <w:charset w:val="86"/>
    <w:family w:val="swiss"/>
    <w:pitch w:val="default"/>
    <w:sig w:usb0="E10002FF" w:usb1="4000ACFF" w:usb2="00000009" w:usb3="00000000" w:csb0="2000019F" w:csb1="00000000"/>
  </w:font>
  <w:font w:name="Tahoma">
    <w:panose1 w:val="020B0604030504040204"/>
    <w:charset w:val="00"/>
    <w:family w:val="swiss"/>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2E6876"/>
    <w:multiLevelType w:val="multilevel"/>
    <w:tmpl w:val="1F2E6876"/>
    <w:lvl w:ilvl="0" w:tentative="0">
      <w:start w:val="1"/>
      <w:numFmt w:val="upperRoman"/>
      <w:lvlText w:val="%1."/>
      <w:lvlJc w:val="left"/>
      <w:pPr>
        <w:ind w:left="1866" w:hanging="447"/>
        <w:jc w:val="right"/>
      </w:pPr>
      <w:rPr>
        <w:rFonts w:hint="default" w:ascii="Times New Roman" w:hAnsi="Times New Roman" w:eastAsia="Times New Roman" w:cs="Times New Roman"/>
        <w:b/>
        <w:bCs/>
        <w:color w:val="585858"/>
        <w:w w:val="99"/>
        <w:sz w:val="19"/>
        <w:szCs w:val="19"/>
      </w:rPr>
    </w:lvl>
    <w:lvl w:ilvl="1" w:tentative="0">
      <w:start w:val="0"/>
      <w:numFmt w:val="bullet"/>
      <w:lvlText w:val="•"/>
      <w:lvlJc w:val="left"/>
      <w:pPr>
        <w:ind w:left="2237" w:hanging="447"/>
      </w:pPr>
      <w:rPr>
        <w:rFonts w:hint="default"/>
      </w:rPr>
    </w:lvl>
    <w:lvl w:ilvl="2" w:tentative="0">
      <w:start w:val="0"/>
      <w:numFmt w:val="bullet"/>
      <w:lvlText w:val="•"/>
      <w:lvlJc w:val="left"/>
      <w:pPr>
        <w:ind w:left="2615" w:hanging="447"/>
      </w:pPr>
      <w:rPr>
        <w:rFonts w:hint="default"/>
      </w:rPr>
    </w:lvl>
    <w:lvl w:ilvl="3" w:tentative="0">
      <w:start w:val="0"/>
      <w:numFmt w:val="bullet"/>
      <w:lvlText w:val="•"/>
      <w:lvlJc w:val="left"/>
      <w:pPr>
        <w:ind w:left="2993" w:hanging="447"/>
      </w:pPr>
      <w:rPr>
        <w:rFonts w:hint="default"/>
      </w:rPr>
    </w:lvl>
    <w:lvl w:ilvl="4" w:tentative="0">
      <w:start w:val="0"/>
      <w:numFmt w:val="bullet"/>
      <w:lvlText w:val="•"/>
      <w:lvlJc w:val="left"/>
      <w:pPr>
        <w:ind w:left="3371" w:hanging="447"/>
      </w:pPr>
      <w:rPr>
        <w:rFonts w:hint="default"/>
      </w:rPr>
    </w:lvl>
    <w:lvl w:ilvl="5" w:tentative="0">
      <w:start w:val="0"/>
      <w:numFmt w:val="bullet"/>
      <w:lvlText w:val="•"/>
      <w:lvlJc w:val="left"/>
      <w:pPr>
        <w:ind w:left="3749" w:hanging="447"/>
      </w:pPr>
      <w:rPr>
        <w:rFonts w:hint="default"/>
      </w:rPr>
    </w:lvl>
    <w:lvl w:ilvl="6" w:tentative="0">
      <w:start w:val="0"/>
      <w:numFmt w:val="bullet"/>
      <w:lvlText w:val="•"/>
      <w:lvlJc w:val="left"/>
      <w:pPr>
        <w:ind w:left="4127" w:hanging="447"/>
      </w:pPr>
      <w:rPr>
        <w:rFonts w:hint="default"/>
      </w:rPr>
    </w:lvl>
    <w:lvl w:ilvl="7" w:tentative="0">
      <w:start w:val="0"/>
      <w:numFmt w:val="bullet"/>
      <w:lvlText w:val="•"/>
      <w:lvlJc w:val="left"/>
      <w:pPr>
        <w:ind w:left="4504" w:hanging="447"/>
      </w:pPr>
      <w:rPr>
        <w:rFonts w:hint="default"/>
      </w:rPr>
    </w:lvl>
    <w:lvl w:ilvl="8" w:tentative="0">
      <w:start w:val="0"/>
      <w:numFmt w:val="bullet"/>
      <w:lvlText w:val="•"/>
      <w:lvlJc w:val="left"/>
      <w:pPr>
        <w:ind w:left="4882" w:hanging="447"/>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oNotDisplayPageBoundaries w:val="1"/>
  <w:documentProtection w:enforcement="0"/>
  <w:defaultTabStop w:val="720"/>
  <w:drawingGridHorizontalSpacing w:val="110"/>
  <w:displayHorizontalDrawingGridEvery w:val="2"/>
  <w:characterSpacingControl w:val="doNotCompress"/>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3ACE"/>
    <w:rsid w:val="00396688"/>
    <w:rsid w:val="0054257F"/>
    <w:rsid w:val="0058095B"/>
    <w:rsid w:val="0063723D"/>
    <w:rsid w:val="007478F5"/>
    <w:rsid w:val="007D6D05"/>
    <w:rsid w:val="008C3ACE"/>
    <w:rsid w:val="00935715"/>
    <w:rsid w:val="009C003C"/>
    <w:rsid w:val="009D7910"/>
    <w:rsid w:val="009F3FAE"/>
    <w:rsid w:val="00A26704"/>
    <w:rsid w:val="00B5063E"/>
    <w:rsid w:val="00D0449E"/>
    <w:rsid w:val="00EC4830"/>
    <w:rsid w:val="1E3660EA"/>
    <w:rsid w:val="2A0A71C2"/>
    <w:rsid w:val="555622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Times New Roman" w:hAnsi="Times New Roman" w:eastAsia="Times New Roman" w:cs="Times New Roman"/>
      <w:sz w:val="22"/>
      <w:szCs w:val="22"/>
      <w:lang w:val="en-US" w:eastAsia="en-US" w:bidi="ar-SA"/>
    </w:rPr>
  </w:style>
  <w:style w:type="paragraph" w:styleId="2">
    <w:name w:val="heading 1"/>
    <w:basedOn w:val="1"/>
    <w:next w:val="1"/>
    <w:qFormat/>
    <w:uiPriority w:val="1"/>
    <w:pPr>
      <w:spacing w:before="74"/>
      <w:ind w:left="594" w:right="151"/>
      <w:outlineLvl w:val="0"/>
    </w:pPr>
    <w:rPr>
      <w:b/>
      <w:bCs/>
    </w:rPr>
  </w:style>
  <w:style w:type="paragraph" w:styleId="3">
    <w:name w:val="heading 2"/>
    <w:basedOn w:val="1"/>
    <w:next w:val="1"/>
    <w:qFormat/>
    <w:uiPriority w:val="1"/>
    <w:pPr>
      <w:ind w:left="1105" w:right="1370"/>
      <w:jc w:val="center"/>
      <w:outlineLvl w:val="1"/>
    </w:pPr>
    <w:rPr>
      <w:sz w:val="20"/>
      <w:szCs w:val="20"/>
    </w:rPr>
  </w:style>
  <w:style w:type="paragraph" w:styleId="4">
    <w:name w:val="heading 3"/>
    <w:basedOn w:val="1"/>
    <w:next w:val="1"/>
    <w:qFormat/>
    <w:uiPriority w:val="1"/>
    <w:pPr>
      <w:ind w:left="1757" w:hanging="447"/>
      <w:outlineLvl w:val="2"/>
    </w:pPr>
    <w:rPr>
      <w:b/>
      <w:bCs/>
      <w:sz w:val="19"/>
      <w:szCs w:val="19"/>
    </w:rPr>
  </w:style>
  <w:style w:type="character" w:default="1" w:styleId="7">
    <w:name w:val="Default Paragraph Font"/>
    <w:semiHidden/>
    <w:unhideWhenUsed/>
    <w:qFormat/>
    <w:uiPriority w:val="1"/>
  </w:style>
  <w:style w:type="table" w:default="1" w:styleId="9">
    <w:name w:val="Normal Table"/>
    <w:semiHidden/>
    <w:unhideWhenUsed/>
    <w:uiPriority w:val="99"/>
    <w:tblPr>
      <w:tblLayout w:type="fixed"/>
      <w:tblCellMar>
        <w:top w:w="0" w:type="dxa"/>
        <w:left w:w="108" w:type="dxa"/>
        <w:bottom w:w="0" w:type="dxa"/>
        <w:right w:w="108" w:type="dxa"/>
      </w:tblCellMar>
    </w:tblPr>
  </w:style>
  <w:style w:type="paragraph" w:styleId="5">
    <w:name w:val="Body Text"/>
    <w:basedOn w:val="1"/>
    <w:qFormat/>
    <w:uiPriority w:val="1"/>
    <w:rPr>
      <w:sz w:val="19"/>
      <w:szCs w:val="19"/>
    </w:rPr>
  </w:style>
  <w:style w:type="paragraph" w:styleId="6">
    <w:name w:val="Balloon Text"/>
    <w:basedOn w:val="1"/>
    <w:link w:val="13"/>
    <w:semiHidden/>
    <w:unhideWhenUsed/>
    <w:qFormat/>
    <w:uiPriority w:val="99"/>
    <w:rPr>
      <w:rFonts w:ascii="Tahoma" w:hAnsi="Tahoma" w:cs="Tahoma"/>
      <w:sz w:val="16"/>
      <w:szCs w:val="16"/>
    </w:rPr>
  </w:style>
  <w:style w:type="character" w:styleId="8">
    <w:name w:val="Hyperlink"/>
    <w:basedOn w:val="7"/>
    <w:unhideWhenUsed/>
    <w:uiPriority w:val="99"/>
    <w:rPr>
      <w:color w:val="0000FF" w:themeColor="hyperlink"/>
      <w:u w:val="single"/>
      <w14:textFill>
        <w14:solidFill>
          <w14:schemeClr w14:val="hlink"/>
        </w14:solidFill>
      </w14:textFill>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paragraph" w:styleId="11">
    <w:name w:val="List Paragraph"/>
    <w:basedOn w:val="1"/>
    <w:qFormat/>
    <w:uiPriority w:val="1"/>
    <w:pPr>
      <w:ind w:left="1757" w:hanging="447"/>
    </w:pPr>
  </w:style>
  <w:style w:type="paragraph" w:customStyle="1" w:styleId="12">
    <w:name w:val="Table Paragraph"/>
    <w:basedOn w:val="1"/>
    <w:qFormat/>
    <w:uiPriority w:val="1"/>
  </w:style>
  <w:style w:type="character" w:customStyle="1" w:styleId="13">
    <w:name w:val="Balloon Text Char"/>
    <w:basedOn w:val="7"/>
    <w:link w:val="6"/>
    <w:semiHidden/>
    <w:qFormat/>
    <w:uiPriority w:val="99"/>
    <w:rPr>
      <w:rFonts w:ascii="Tahoma" w:hAnsi="Tahoma" w:eastAsia="Times New Roman" w:cs="Tahoma"/>
      <w:sz w:val="16"/>
      <w:szCs w:val="16"/>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464</Words>
  <Characters>2650</Characters>
  <Lines>22</Lines>
  <Paragraphs>6</Paragraphs>
  <TotalTime>0</TotalTime>
  <ScaleCrop>false</ScaleCrop>
  <LinksUpToDate>false</LinksUpToDate>
  <CharactersWithSpaces>3108</CharactersWithSpaces>
  <Application>WPS Office_11.1.0.8214_F1E327BC-269C-435d-A152-05C5408002CA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2018-02-05T12:50:00Z</dcterms:created>
  <dc:creator>IEEE</dc:creator>
  <cp:lastModifiedBy>ModernBlack</cp:lastModifiedBy>
  <dcterms:modified xsi:type="dcterms:W3CDTF">2019-01-16T14:37:46Z</dcterms:modified>
  <dc:title>Paper Title (use style: paper title)</dc:title>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y fmtid="{D5CDD505-2E9C-101B-9397-08002B2CF9AE}" pid="5" name="KSOProductBuildVer">
    <vt:lpwstr>2052-11.1.0.8214</vt:lpwstr>
  </property>
</Properties>
</file>