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F51" w:rsidRDefault="00957F51" w:rsidP="00957F51">
      <w:pPr>
        <w:spacing w:before="100" w:beforeAutospacing="1" w:after="120"/>
        <w:jc w:val="center"/>
        <w:rPr>
          <w:rFonts w:ascii="Times New Roman" w:hAnsi="Times New Roman" w:cs="Times New Roman"/>
          <w:b/>
          <w:sz w:val="28"/>
          <w:szCs w:val="28"/>
        </w:rPr>
      </w:pPr>
    </w:p>
    <w:p w:rsidR="00957F51" w:rsidRDefault="00957F51" w:rsidP="00957F51">
      <w:pPr>
        <w:spacing w:before="100" w:beforeAutospacing="1" w:after="120"/>
        <w:jc w:val="center"/>
        <w:rPr>
          <w:rFonts w:ascii="Times New Roman" w:hAnsi="Times New Roman" w:cs="Times New Roman"/>
          <w:b/>
          <w:sz w:val="28"/>
          <w:szCs w:val="28"/>
        </w:rPr>
      </w:pPr>
    </w:p>
    <w:p w:rsidR="00CF3706" w:rsidRDefault="007A2F67" w:rsidP="00957F51">
      <w:pPr>
        <w:spacing w:before="100" w:beforeAutospacing="1" w:after="120"/>
        <w:jc w:val="center"/>
        <w:rPr>
          <w:rFonts w:ascii="Times New Roman" w:hAnsi="Times New Roman" w:cs="Times New Roman"/>
          <w:b/>
          <w:sz w:val="28"/>
          <w:szCs w:val="28"/>
        </w:rPr>
      </w:pPr>
      <w:r>
        <w:rPr>
          <w:rFonts w:ascii="Times New Roman" w:hAnsi="Times New Roman" w:cs="Times New Roman"/>
          <w:b/>
          <w:sz w:val="28"/>
          <w:szCs w:val="28"/>
        </w:rPr>
        <w:t xml:space="preserve">ARTIFICIAL NEURAL NETWORK APPROACH FOR </w:t>
      </w:r>
      <w:r w:rsidRPr="0080147C">
        <w:rPr>
          <w:rFonts w:ascii="Times New Roman" w:hAnsi="Times New Roman" w:cs="Times New Roman"/>
          <w:b/>
          <w:sz w:val="28"/>
          <w:szCs w:val="28"/>
        </w:rPr>
        <w:t>CASTING PROCESS PARAMETERS</w:t>
      </w:r>
      <w:r w:rsidR="00D80F3E">
        <w:rPr>
          <w:rFonts w:ascii="Times New Roman" w:hAnsi="Times New Roman" w:cs="Times New Roman"/>
          <w:b/>
          <w:sz w:val="28"/>
          <w:szCs w:val="28"/>
        </w:rPr>
        <w:t xml:space="preserve"> </w:t>
      </w:r>
      <w:r w:rsidRPr="0080147C">
        <w:rPr>
          <w:rFonts w:ascii="Times New Roman" w:hAnsi="Times New Roman" w:cs="Times New Roman"/>
          <w:b/>
          <w:sz w:val="28"/>
          <w:szCs w:val="28"/>
        </w:rPr>
        <w:t>ON WEAR RATE OF A</w:t>
      </w:r>
      <w:r>
        <w:rPr>
          <w:rFonts w:ascii="Times New Roman" w:hAnsi="Times New Roman" w:cs="Times New Roman"/>
          <w:b/>
          <w:sz w:val="28"/>
          <w:szCs w:val="28"/>
        </w:rPr>
        <w:t>l</w:t>
      </w:r>
      <w:r w:rsidRPr="0080147C">
        <w:rPr>
          <w:rFonts w:ascii="Times New Roman" w:hAnsi="Times New Roman" w:cs="Times New Roman"/>
          <w:b/>
          <w:sz w:val="28"/>
          <w:szCs w:val="28"/>
        </w:rPr>
        <w:t>-C</w:t>
      </w:r>
      <w:r>
        <w:rPr>
          <w:rFonts w:ascii="Times New Roman" w:hAnsi="Times New Roman" w:cs="Times New Roman"/>
          <w:b/>
          <w:sz w:val="28"/>
          <w:szCs w:val="28"/>
        </w:rPr>
        <w:t>u</w:t>
      </w:r>
      <w:r w:rsidRPr="0080147C">
        <w:rPr>
          <w:rFonts w:ascii="Times New Roman" w:hAnsi="Times New Roman" w:cs="Times New Roman"/>
          <w:b/>
          <w:sz w:val="28"/>
          <w:szCs w:val="28"/>
        </w:rPr>
        <w:t>-</w:t>
      </w:r>
      <w:proofErr w:type="spellStart"/>
      <w:r w:rsidRPr="0080147C">
        <w:rPr>
          <w:rFonts w:ascii="Times New Roman" w:hAnsi="Times New Roman" w:cs="Times New Roman"/>
          <w:b/>
          <w:sz w:val="28"/>
          <w:szCs w:val="28"/>
        </w:rPr>
        <w:t>S</w:t>
      </w:r>
      <w:r>
        <w:rPr>
          <w:rFonts w:ascii="Times New Roman" w:hAnsi="Times New Roman" w:cs="Times New Roman"/>
          <w:b/>
          <w:sz w:val="28"/>
          <w:szCs w:val="28"/>
        </w:rPr>
        <w:t>i</w:t>
      </w:r>
      <w:r w:rsidRPr="0080147C">
        <w:rPr>
          <w:rFonts w:ascii="Times New Roman" w:hAnsi="Times New Roman" w:cs="Times New Roman"/>
          <w:b/>
          <w:sz w:val="28"/>
          <w:szCs w:val="28"/>
        </w:rPr>
        <w:t>C</w:t>
      </w:r>
      <w:r w:rsidRPr="00505763">
        <w:rPr>
          <w:rFonts w:ascii="Times New Roman" w:hAnsi="Times New Roman" w:cs="Times New Roman"/>
          <w:b/>
          <w:sz w:val="28"/>
          <w:szCs w:val="28"/>
          <w:vertAlign w:val="subscript"/>
        </w:rPr>
        <w:t>P</w:t>
      </w:r>
      <w:proofErr w:type="spellEnd"/>
      <w:r w:rsidRPr="0080147C">
        <w:rPr>
          <w:rFonts w:ascii="Times New Roman" w:hAnsi="Times New Roman" w:cs="Times New Roman"/>
          <w:b/>
          <w:sz w:val="28"/>
          <w:szCs w:val="28"/>
        </w:rPr>
        <w:t xml:space="preserve"> METAL MATRIX COMPOSITES</w:t>
      </w:r>
    </w:p>
    <w:p w:rsidR="00CF3706" w:rsidRDefault="006C4B92" w:rsidP="00CF3706">
      <w:pPr>
        <w:spacing w:after="0"/>
        <w:jc w:val="center"/>
        <w:rPr>
          <w:rFonts w:ascii="Times New Roman" w:hAnsi="Times New Roman" w:cs="Times New Roman"/>
          <w:b/>
          <w:sz w:val="24"/>
          <w:szCs w:val="24"/>
          <w:vertAlign w:val="superscript"/>
        </w:rPr>
      </w:pPr>
      <w:r>
        <w:rPr>
          <w:rFonts w:ascii="Times New Roman" w:hAnsi="Times New Roman" w:cs="Times New Roman"/>
          <w:b/>
          <w:sz w:val="24"/>
          <w:szCs w:val="24"/>
        </w:rPr>
        <w:t xml:space="preserve"> </w:t>
      </w:r>
      <w:proofErr w:type="spellStart"/>
      <w:r w:rsidR="008B5487">
        <w:rPr>
          <w:rFonts w:ascii="Times New Roman" w:hAnsi="Times New Roman" w:cs="Times New Roman"/>
          <w:b/>
          <w:sz w:val="24"/>
          <w:szCs w:val="24"/>
        </w:rPr>
        <w:t>Serajul</w:t>
      </w:r>
      <w:proofErr w:type="spellEnd"/>
      <w:r w:rsidR="008B5487">
        <w:rPr>
          <w:rFonts w:ascii="Times New Roman" w:hAnsi="Times New Roman" w:cs="Times New Roman"/>
          <w:b/>
          <w:sz w:val="24"/>
          <w:szCs w:val="24"/>
        </w:rPr>
        <w:t xml:space="preserve"> Haque</w:t>
      </w:r>
      <w:r w:rsidR="008B5487" w:rsidRPr="008B5487">
        <w:rPr>
          <w:rFonts w:ascii="Times New Roman" w:hAnsi="Times New Roman" w:cs="Times New Roman"/>
          <w:b/>
          <w:sz w:val="24"/>
          <w:szCs w:val="24"/>
          <w:vertAlign w:val="superscript"/>
        </w:rPr>
        <w:t>1</w:t>
      </w:r>
      <w:r w:rsidR="008B5487">
        <w:rPr>
          <w:rFonts w:ascii="Times New Roman" w:hAnsi="Times New Roman" w:cs="Times New Roman"/>
          <w:b/>
          <w:sz w:val="24"/>
          <w:szCs w:val="24"/>
        </w:rPr>
        <w:t>,</w:t>
      </w:r>
      <w:r w:rsidR="008B5487" w:rsidRPr="008B5487">
        <w:t xml:space="preserve"> </w:t>
      </w:r>
      <w:proofErr w:type="spellStart"/>
      <w:r w:rsidR="0059550F">
        <w:rPr>
          <w:rFonts w:ascii="Times New Roman" w:hAnsi="Times New Roman" w:cs="Times New Roman"/>
          <w:b/>
          <w:sz w:val="24"/>
          <w:szCs w:val="24"/>
        </w:rPr>
        <w:t>S</w:t>
      </w:r>
      <w:r w:rsidR="00A742B3">
        <w:rPr>
          <w:rFonts w:ascii="Times New Roman" w:hAnsi="Times New Roman" w:cs="Times New Roman"/>
          <w:b/>
          <w:sz w:val="24"/>
          <w:szCs w:val="24"/>
        </w:rPr>
        <w:t>hashank</w:t>
      </w:r>
      <w:proofErr w:type="spellEnd"/>
      <w:r w:rsidR="00A742B3">
        <w:rPr>
          <w:rFonts w:ascii="Times New Roman" w:hAnsi="Times New Roman" w:cs="Times New Roman"/>
          <w:b/>
          <w:sz w:val="24"/>
          <w:szCs w:val="24"/>
        </w:rPr>
        <w:t xml:space="preserve"> </w:t>
      </w:r>
      <w:r w:rsidR="0059550F">
        <w:rPr>
          <w:rFonts w:ascii="Times New Roman" w:hAnsi="Times New Roman" w:cs="Times New Roman"/>
          <w:b/>
          <w:sz w:val="24"/>
          <w:szCs w:val="24"/>
        </w:rPr>
        <w:t>A</w:t>
      </w:r>
      <w:r w:rsidR="00A742B3">
        <w:rPr>
          <w:rFonts w:ascii="Times New Roman" w:hAnsi="Times New Roman" w:cs="Times New Roman"/>
          <w:b/>
          <w:sz w:val="24"/>
          <w:szCs w:val="24"/>
        </w:rPr>
        <w:t>grawal</w:t>
      </w:r>
      <w:r w:rsidR="008B5487" w:rsidRPr="008B5487">
        <w:rPr>
          <w:rFonts w:ascii="Times New Roman" w:hAnsi="Times New Roman" w:cs="Times New Roman"/>
          <w:b/>
          <w:sz w:val="24"/>
          <w:szCs w:val="24"/>
          <w:vertAlign w:val="superscript"/>
        </w:rPr>
        <w:t>2</w:t>
      </w:r>
    </w:p>
    <w:p w:rsidR="007D73C2" w:rsidRDefault="007D73C2" w:rsidP="00CF3706">
      <w:pPr>
        <w:spacing w:after="0"/>
        <w:jc w:val="center"/>
        <w:rPr>
          <w:rFonts w:ascii="Times New Roman" w:hAnsi="Times New Roman" w:cs="Times New Roman"/>
          <w:b/>
          <w:sz w:val="24"/>
          <w:szCs w:val="24"/>
        </w:rPr>
      </w:pPr>
    </w:p>
    <w:p w:rsidR="00CF3706" w:rsidRDefault="008B5487" w:rsidP="00CF3706">
      <w:pPr>
        <w:spacing w:after="0"/>
        <w:jc w:val="center"/>
        <w:rPr>
          <w:rFonts w:ascii="Times New Roman" w:hAnsi="Times New Roman" w:cs="Times New Roman"/>
          <w:b/>
          <w:sz w:val="20"/>
          <w:szCs w:val="20"/>
        </w:rPr>
      </w:pPr>
      <w:r w:rsidRPr="00505763">
        <w:rPr>
          <w:rFonts w:ascii="Times New Roman" w:hAnsi="Times New Roman" w:cs="Times New Roman"/>
          <w:b/>
          <w:sz w:val="20"/>
          <w:szCs w:val="20"/>
          <w:vertAlign w:val="superscript"/>
        </w:rPr>
        <w:t>1</w:t>
      </w:r>
      <w:r w:rsidR="003C13D3">
        <w:rPr>
          <w:rFonts w:ascii="Times New Roman" w:hAnsi="Times New Roman" w:cs="Times New Roman"/>
          <w:b/>
          <w:sz w:val="20"/>
          <w:szCs w:val="20"/>
          <w:vertAlign w:val="superscript"/>
        </w:rPr>
        <w:t xml:space="preserve">, 2 </w:t>
      </w:r>
      <w:r w:rsidR="00007F87" w:rsidRPr="007D73C2">
        <w:rPr>
          <w:rFonts w:ascii="Times New Roman" w:hAnsi="Times New Roman" w:cs="Times New Roman"/>
          <w:b/>
          <w:sz w:val="20"/>
          <w:szCs w:val="20"/>
        </w:rPr>
        <w:t>Department</w:t>
      </w:r>
      <w:r w:rsidR="00CF3706" w:rsidRPr="007D73C2">
        <w:rPr>
          <w:rFonts w:ascii="Times New Roman" w:hAnsi="Times New Roman" w:cs="Times New Roman"/>
          <w:b/>
          <w:sz w:val="20"/>
          <w:szCs w:val="20"/>
        </w:rPr>
        <w:t xml:space="preserve"> of Mechanical </w:t>
      </w:r>
      <w:r w:rsidR="00007F87" w:rsidRPr="007D73C2">
        <w:rPr>
          <w:rFonts w:ascii="Times New Roman" w:hAnsi="Times New Roman" w:cs="Times New Roman"/>
          <w:b/>
          <w:sz w:val="20"/>
          <w:szCs w:val="20"/>
        </w:rPr>
        <w:t xml:space="preserve">Engineering, B.S </w:t>
      </w:r>
      <w:proofErr w:type="spellStart"/>
      <w:r w:rsidR="00007F87" w:rsidRPr="007D73C2">
        <w:rPr>
          <w:rFonts w:ascii="Times New Roman" w:hAnsi="Times New Roman" w:cs="Times New Roman"/>
          <w:b/>
          <w:sz w:val="20"/>
          <w:szCs w:val="20"/>
        </w:rPr>
        <w:t>Abdur</w:t>
      </w:r>
      <w:proofErr w:type="spellEnd"/>
      <w:r w:rsidR="00007F87" w:rsidRPr="007D73C2">
        <w:rPr>
          <w:rFonts w:ascii="Times New Roman" w:hAnsi="Times New Roman" w:cs="Times New Roman"/>
          <w:b/>
          <w:sz w:val="20"/>
          <w:szCs w:val="20"/>
        </w:rPr>
        <w:t xml:space="preserve"> Rahman</w:t>
      </w:r>
      <w:r w:rsidR="009120CC">
        <w:rPr>
          <w:rFonts w:ascii="Times New Roman" w:hAnsi="Times New Roman" w:cs="Times New Roman"/>
          <w:b/>
          <w:sz w:val="20"/>
          <w:szCs w:val="20"/>
        </w:rPr>
        <w:t xml:space="preserve"> Crescent </w:t>
      </w:r>
      <w:r w:rsidR="00036E35" w:rsidRPr="007D73C2">
        <w:rPr>
          <w:rFonts w:ascii="Times New Roman" w:hAnsi="Times New Roman" w:cs="Times New Roman"/>
          <w:b/>
          <w:sz w:val="20"/>
          <w:szCs w:val="20"/>
        </w:rPr>
        <w:t>Institute of Science &amp; Technology</w:t>
      </w:r>
      <w:r w:rsidR="00CF3706" w:rsidRPr="007D73C2">
        <w:rPr>
          <w:rFonts w:ascii="Times New Roman" w:hAnsi="Times New Roman" w:cs="Times New Roman"/>
          <w:b/>
          <w:sz w:val="20"/>
          <w:szCs w:val="20"/>
        </w:rPr>
        <w:t xml:space="preserve">, </w:t>
      </w:r>
      <w:r w:rsidR="00007F87" w:rsidRPr="007D73C2">
        <w:rPr>
          <w:rFonts w:ascii="Times New Roman" w:hAnsi="Times New Roman" w:cs="Times New Roman"/>
          <w:b/>
          <w:sz w:val="20"/>
          <w:szCs w:val="20"/>
        </w:rPr>
        <w:t>India</w:t>
      </w:r>
    </w:p>
    <w:p w:rsidR="007970B3" w:rsidRDefault="00EF7F0D" w:rsidP="007970B3">
      <w:pPr>
        <w:spacing w:after="0"/>
        <w:jc w:val="center"/>
        <w:rPr>
          <w:rFonts w:ascii="Times New Roman" w:hAnsi="Times New Roman" w:cs="Times New Roman"/>
          <w:sz w:val="20"/>
          <w:szCs w:val="20"/>
        </w:rPr>
      </w:pPr>
      <w:hyperlink r:id="rId4" w:history="1">
        <w:r w:rsidR="007970B3" w:rsidRPr="00EC2923">
          <w:rPr>
            <w:rStyle w:val="Hyperlink"/>
            <w:rFonts w:ascii="Times New Roman" w:hAnsi="Times New Roman" w:cs="Times New Roman"/>
            <w:sz w:val="20"/>
            <w:szCs w:val="20"/>
          </w:rPr>
          <w:t>serajull@gmail.com</w:t>
        </w:r>
      </w:hyperlink>
    </w:p>
    <w:p w:rsidR="008B5487" w:rsidRPr="007D73C2" w:rsidRDefault="008B5487" w:rsidP="008B5487">
      <w:pPr>
        <w:shd w:val="clear" w:color="auto" w:fill="FFFFFF"/>
        <w:spacing w:after="0" w:line="240" w:lineRule="auto"/>
        <w:jc w:val="center"/>
        <w:rPr>
          <w:rFonts w:ascii="Times New Roman" w:hAnsi="Times New Roman" w:cs="Times New Roman"/>
          <w:sz w:val="20"/>
          <w:szCs w:val="20"/>
        </w:rPr>
      </w:pPr>
    </w:p>
    <w:p w:rsidR="00CF3706" w:rsidRPr="00BC64C1" w:rsidRDefault="00CF3706" w:rsidP="007970B3">
      <w:pPr>
        <w:spacing w:after="0"/>
        <w:rPr>
          <w:rFonts w:ascii="Times New Roman" w:hAnsi="Times New Roman" w:cs="Times New Roman"/>
          <w:b/>
          <w:sz w:val="24"/>
          <w:szCs w:val="24"/>
        </w:rPr>
      </w:pPr>
    </w:p>
    <w:p w:rsidR="00FD4019" w:rsidRPr="00BC64C1" w:rsidRDefault="00CF3706" w:rsidP="00FD4019">
      <w:pPr>
        <w:autoSpaceDE w:val="0"/>
        <w:autoSpaceDN w:val="0"/>
        <w:adjustRightInd w:val="0"/>
        <w:spacing w:after="0" w:line="240" w:lineRule="auto"/>
        <w:jc w:val="both"/>
        <w:rPr>
          <w:rFonts w:ascii="Times New Roman" w:hAnsi="Times New Roman" w:cs="Times New Roman"/>
          <w:bCs/>
          <w:sz w:val="24"/>
          <w:szCs w:val="24"/>
        </w:rPr>
      </w:pPr>
      <w:r w:rsidRPr="00BC64C1">
        <w:rPr>
          <w:rFonts w:ascii="Times New Roman" w:hAnsi="Times New Roman" w:cs="Times New Roman"/>
          <w:b/>
          <w:sz w:val="24"/>
          <w:szCs w:val="24"/>
        </w:rPr>
        <w:t>Abstract:</w:t>
      </w:r>
      <w:r w:rsidRPr="00BC64C1">
        <w:rPr>
          <w:rFonts w:ascii="Times New Roman" w:hAnsi="Times New Roman" w:cs="Times New Roman"/>
          <w:sz w:val="24"/>
          <w:szCs w:val="24"/>
        </w:rPr>
        <w:t xml:space="preserve"> </w:t>
      </w:r>
      <w:r w:rsidR="007A2F67">
        <w:rPr>
          <w:rFonts w:ascii="Times New Roman" w:hAnsi="Times New Roman" w:cs="Times New Roman"/>
          <w:sz w:val="24"/>
          <w:szCs w:val="24"/>
        </w:rPr>
        <w:t xml:space="preserve">In </w:t>
      </w:r>
      <w:r w:rsidR="00D74BA3" w:rsidRPr="00BC64C1">
        <w:rPr>
          <w:rFonts w:ascii="Times New Roman" w:hAnsi="Times New Roman" w:cs="Times New Roman"/>
          <w:sz w:val="24"/>
          <w:szCs w:val="24"/>
        </w:rPr>
        <w:t xml:space="preserve">material </w:t>
      </w:r>
      <w:r w:rsidR="00D74BA3">
        <w:rPr>
          <w:rFonts w:ascii="Times New Roman" w:hAnsi="Times New Roman" w:cs="Times New Roman"/>
          <w:sz w:val="24"/>
          <w:szCs w:val="24"/>
        </w:rPr>
        <w:t>selection</w:t>
      </w:r>
      <w:r w:rsidR="007A2F67">
        <w:rPr>
          <w:rFonts w:ascii="Times New Roman" w:hAnsi="Times New Roman" w:cs="Times New Roman"/>
          <w:sz w:val="24"/>
          <w:szCs w:val="24"/>
        </w:rPr>
        <w:t xml:space="preserve"> the prime parameter is wear rate of material</w:t>
      </w:r>
      <w:r w:rsidRPr="00BC64C1">
        <w:rPr>
          <w:rFonts w:ascii="Times New Roman" w:hAnsi="Times New Roman" w:cs="Times New Roman"/>
          <w:sz w:val="24"/>
          <w:szCs w:val="24"/>
        </w:rPr>
        <w:t xml:space="preserve">, </w:t>
      </w:r>
      <w:r w:rsidR="007A2F67" w:rsidRPr="00BC64C1">
        <w:rPr>
          <w:rFonts w:ascii="Times New Roman" w:hAnsi="Times New Roman" w:cs="Times New Roman"/>
          <w:sz w:val="24"/>
          <w:szCs w:val="24"/>
        </w:rPr>
        <w:t>mainly</w:t>
      </w:r>
      <w:r w:rsidRPr="00BC64C1">
        <w:rPr>
          <w:rFonts w:ascii="Times New Roman" w:hAnsi="Times New Roman" w:cs="Times New Roman"/>
          <w:sz w:val="24"/>
          <w:szCs w:val="24"/>
        </w:rPr>
        <w:t xml:space="preserve"> those </w:t>
      </w:r>
      <w:r w:rsidR="007A2F67">
        <w:rPr>
          <w:rFonts w:ascii="Times New Roman" w:hAnsi="Times New Roman" w:cs="Times New Roman"/>
          <w:sz w:val="24"/>
          <w:szCs w:val="24"/>
        </w:rPr>
        <w:t>engine and machine</w:t>
      </w:r>
      <w:r w:rsidRPr="00BC64C1">
        <w:rPr>
          <w:rFonts w:ascii="Times New Roman" w:hAnsi="Times New Roman" w:cs="Times New Roman"/>
          <w:sz w:val="24"/>
          <w:szCs w:val="24"/>
        </w:rPr>
        <w:t xml:space="preserve"> parts which </w:t>
      </w:r>
      <w:r w:rsidR="007A2F67">
        <w:rPr>
          <w:rFonts w:ascii="Times New Roman" w:hAnsi="Times New Roman" w:cs="Times New Roman"/>
          <w:sz w:val="24"/>
          <w:szCs w:val="24"/>
        </w:rPr>
        <w:t>are in dynamic condition</w:t>
      </w:r>
      <w:r w:rsidRPr="00BC64C1">
        <w:rPr>
          <w:rFonts w:ascii="Times New Roman" w:hAnsi="Times New Roman" w:cs="Times New Roman"/>
          <w:sz w:val="24"/>
          <w:szCs w:val="24"/>
        </w:rPr>
        <w:t xml:space="preserve">. Stir casting is one of the </w:t>
      </w:r>
      <w:r w:rsidR="007A2F67">
        <w:rPr>
          <w:rFonts w:ascii="Times New Roman" w:hAnsi="Times New Roman" w:cs="Times New Roman"/>
          <w:sz w:val="24"/>
          <w:szCs w:val="24"/>
        </w:rPr>
        <w:t>cost efficient</w:t>
      </w:r>
      <w:r w:rsidR="00970681">
        <w:rPr>
          <w:rFonts w:ascii="Times New Roman" w:hAnsi="Times New Roman" w:cs="Times New Roman"/>
          <w:sz w:val="24"/>
          <w:szCs w:val="24"/>
        </w:rPr>
        <w:t xml:space="preserve"> and </w:t>
      </w:r>
      <w:r w:rsidR="007A2F67">
        <w:rPr>
          <w:rFonts w:ascii="Times New Roman" w:hAnsi="Times New Roman" w:cs="Times New Roman"/>
          <w:sz w:val="24"/>
          <w:szCs w:val="24"/>
        </w:rPr>
        <w:t>common</w:t>
      </w:r>
      <w:r w:rsidRPr="00BC64C1">
        <w:rPr>
          <w:rFonts w:ascii="Times New Roman" w:hAnsi="Times New Roman" w:cs="Times New Roman"/>
          <w:sz w:val="24"/>
          <w:szCs w:val="24"/>
        </w:rPr>
        <w:t xml:space="preserve"> routes for </w:t>
      </w:r>
      <w:r w:rsidR="007A2F67" w:rsidRPr="00BC64C1">
        <w:rPr>
          <w:rFonts w:ascii="Times New Roman" w:hAnsi="Times New Roman" w:cs="Times New Roman"/>
          <w:sz w:val="24"/>
          <w:szCs w:val="24"/>
        </w:rPr>
        <w:t>fabrication</w:t>
      </w:r>
      <w:r w:rsidRPr="00BC64C1">
        <w:rPr>
          <w:rFonts w:ascii="Times New Roman" w:hAnsi="Times New Roman" w:cs="Times New Roman"/>
          <w:sz w:val="24"/>
          <w:szCs w:val="24"/>
        </w:rPr>
        <w:t xml:space="preserve"> of metal matrix composites</w:t>
      </w:r>
      <w:r w:rsidR="00530DBA">
        <w:rPr>
          <w:rFonts w:ascii="Times New Roman" w:hAnsi="Times New Roman" w:cs="Times New Roman"/>
          <w:sz w:val="24"/>
          <w:szCs w:val="24"/>
        </w:rPr>
        <w:t xml:space="preserve"> (MMCs)</w:t>
      </w:r>
      <w:r w:rsidR="007A2F67">
        <w:rPr>
          <w:rFonts w:ascii="Times New Roman" w:hAnsi="Times New Roman" w:cs="Times New Roman"/>
          <w:sz w:val="24"/>
          <w:szCs w:val="24"/>
        </w:rPr>
        <w:t>.</w:t>
      </w:r>
      <w:r w:rsidRPr="00BC64C1">
        <w:rPr>
          <w:rFonts w:ascii="Times New Roman" w:hAnsi="Times New Roman" w:cs="Times New Roman"/>
          <w:sz w:val="24"/>
          <w:szCs w:val="24"/>
        </w:rPr>
        <w:t xml:space="preserve"> </w:t>
      </w:r>
      <w:r w:rsidR="007A2F67">
        <w:rPr>
          <w:rFonts w:ascii="Times New Roman" w:hAnsi="Times New Roman" w:cs="Times New Roman"/>
          <w:sz w:val="24"/>
          <w:szCs w:val="24"/>
        </w:rPr>
        <w:t>T</w:t>
      </w:r>
      <w:r w:rsidRPr="00BC64C1">
        <w:rPr>
          <w:rFonts w:ascii="Times New Roman" w:hAnsi="Times New Roman" w:cs="Times New Roman"/>
          <w:sz w:val="24"/>
          <w:szCs w:val="24"/>
        </w:rPr>
        <w:t xml:space="preserve">he wear </w:t>
      </w:r>
      <w:r w:rsidR="007A2F67">
        <w:rPr>
          <w:rFonts w:ascii="Times New Roman" w:hAnsi="Times New Roman" w:cs="Times New Roman"/>
          <w:sz w:val="24"/>
          <w:szCs w:val="24"/>
        </w:rPr>
        <w:t>resistance properties</w:t>
      </w:r>
      <w:r w:rsidRPr="00BC64C1">
        <w:rPr>
          <w:rFonts w:ascii="Times New Roman" w:hAnsi="Times New Roman" w:cs="Times New Roman"/>
          <w:sz w:val="24"/>
          <w:szCs w:val="24"/>
        </w:rPr>
        <w:t xml:space="preserve"> of Al6061-Cu-SiC MMCs </w:t>
      </w:r>
      <w:r w:rsidR="00031DA2">
        <w:rPr>
          <w:rFonts w:ascii="Times New Roman" w:hAnsi="Times New Roman" w:cs="Times New Roman"/>
          <w:sz w:val="24"/>
          <w:szCs w:val="24"/>
        </w:rPr>
        <w:t>at</w:t>
      </w:r>
      <w:r w:rsidRPr="00BC64C1">
        <w:rPr>
          <w:rFonts w:ascii="Times New Roman" w:hAnsi="Times New Roman" w:cs="Times New Roman"/>
          <w:sz w:val="24"/>
          <w:szCs w:val="24"/>
        </w:rPr>
        <w:t xml:space="preserve"> variable levels of casting process parameters</w:t>
      </w:r>
      <w:r w:rsidR="00031DA2">
        <w:rPr>
          <w:rFonts w:ascii="Times New Roman" w:hAnsi="Times New Roman" w:cs="Times New Roman"/>
          <w:sz w:val="24"/>
          <w:szCs w:val="24"/>
        </w:rPr>
        <w:t xml:space="preserve"> are investigated by </w:t>
      </w:r>
      <w:r w:rsidR="00031DA2" w:rsidRPr="00BC64C1">
        <w:rPr>
          <w:rFonts w:ascii="Times New Roman" w:hAnsi="Times New Roman" w:cs="Times New Roman"/>
          <w:sz w:val="24"/>
          <w:szCs w:val="24"/>
        </w:rPr>
        <w:t>Pin-on-disc test</w:t>
      </w:r>
      <w:r w:rsidRPr="00BC64C1">
        <w:rPr>
          <w:rFonts w:ascii="Times New Roman" w:hAnsi="Times New Roman" w:cs="Times New Roman"/>
          <w:sz w:val="24"/>
          <w:szCs w:val="24"/>
        </w:rPr>
        <w:t xml:space="preserve">. The </w:t>
      </w:r>
      <w:r w:rsidRPr="00BC64C1">
        <w:rPr>
          <w:rFonts w:ascii="Times New Roman" w:hAnsi="Times New Roman" w:cs="Times New Roman"/>
          <w:sz w:val="24"/>
          <w:szCs w:val="24"/>
          <w:lang w:val="en-IN"/>
        </w:rPr>
        <w:t>pouring temperatures are 675˚C, 700˚C, 725˚C, 750˚C and 775˚C , stirring speeds are 50 rpm, 200 rpm, 400 rpm, 600 rpm and 800 rpm and experiments were conducted on three MMCs with composition of Al6061,4% Cu and 5%SiC particles with three different particulate size as input parameters for experimentation</w:t>
      </w:r>
      <w:r w:rsidR="00031DA2">
        <w:rPr>
          <w:rFonts w:ascii="Times New Roman" w:hAnsi="Times New Roman" w:cs="Times New Roman"/>
          <w:sz w:val="24"/>
          <w:szCs w:val="24"/>
          <w:lang w:val="en-IN"/>
        </w:rPr>
        <w:t xml:space="preserve">  purpose</w:t>
      </w:r>
      <w:r w:rsidRPr="00BC64C1">
        <w:rPr>
          <w:rFonts w:ascii="Times New Roman" w:hAnsi="Times New Roman" w:cs="Times New Roman"/>
          <w:sz w:val="24"/>
          <w:szCs w:val="24"/>
          <w:lang w:val="en-IN"/>
        </w:rPr>
        <w:t xml:space="preserve">. The size </w:t>
      </w:r>
      <w:r w:rsidR="00720A04" w:rsidRPr="00BC64C1">
        <w:rPr>
          <w:rFonts w:ascii="Times New Roman" w:hAnsi="Times New Roman" w:cs="Times New Roman"/>
          <w:sz w:val="24"/>
          <w:szCs w:val="24"/>
          <w:lang w:val="en-IN"/>
        </w:rPr>
        <w:t xml:space="preserve">of </w:t>
      </w:r>
      <w:r w:rsidR="00720A04">
        <w:rPr>
          <w:rFonts w:ascii="Times New Roman" w:hAnsi="Times New Roman" w:cs="Times New Roman"/>
          <w:sz w:val="24"/>
          <w:szCs w:val="24"/>
          <w:lang w:val="en-IN"/>
        </w:rPr>
        <w:t>reinforced</w:t>
      </w:r>
      <w:r w:rsidR="003D55AF">
        <w:rPr>
          <w:rFonts w:ascii="Times New Roman" w:hAnsi="Times New Roman" w:cs="Times New Roman"/>
          <w:sz w:val="24"/>
          <w:szCs w:val="24"/>
          <w:lang w:val="en-IN"/>
        </w:rPr>
        <w:t xml:space="preserve"> </w:t>
      </w:r>
      <w:proofErr w:type="spellStart"/>
      <w:r w:rsidR="003D55AF">
        <w:rPr>
          <w:rFonts w:ascii="Times New Roman" w:hAnsi="Times New Roman" w:cs="Times New Roman"/>
          <w:sz w:val="24"/>
          <w:szCs w:val="24"/>
          <w:lang w:val="en-IN"/>
        </w:rPr>
        <w:t>SiC</w:t>
      </w:r>
      <w:proofErr w:type="spellEnd"/>
      <w:r w:rsidR="003D55AF">
        <w:rPr>
          <w:rFonts w:ascii="Times New Roman" w:hAnsi="Times New Roman" w:cs="Times New Roman"/>
          <w:sz w:val="24"/>
          <w:szCs w:val="24"/>
          <w:lang w:val="en-IN"/>
        </w:rPr>
        <w:t xml:space="preserve"> </w:t>
      </w:r>
      <w:r w:rsidR="002E3E5C" w:rsidRPr="00BC64C1">
        <w:rPr>
          <w:rFonts w:ascii="Times New Roman" w:hAnsi="Times New Roman" w:cs="Times New Roman"/>
          <w:sz w:val="24"/>
          <w:szCs w:val="24"/>
          <w:lang w:val="en-IN"/>
        </w:rPr>
        <w:t xml:space="preserve">particulate </w:t>
      </w:r>
      <w:r w:rsidR="003D55AF">
        <w:rPr>
          <w:rFonts w:ascii="Times New Roman" w:hAnsi="Times New Roman" w:cs="Times New Roman"/>
          <w:sz w:val="24"/>
          <w:szCs w:val="24"/>
          <w:lang w:val="en-IN"/>
        </w:rPr>
        <w:t xml:space="preserve">in </w:t>
      </w:r>
      <w:r w:rsidR="002E3E5C" w:rsidRPr="00BC64C1">
        <w:rPr>
          <w:rFonts w:ascii="Times New Roman" w:hAnsi="Times New Roman" w:cs="Times New Roman"/>
          <w:sz w:val="24"/>
          <w:szCs w:val="24"/>
          <w:lang w:val="en-IN"/>
        </w:rPr>
        <w:t>MMCs</w:t>
      </w:r>
      <w:r w:rsidRPr="00BC64C1">
        <w:rPr>
          <w:rFonts w:ascii="Times New Roman" w:hAnsi="Times New Roman" w:cs="Times New Roman"/>
          <w:sz w:val="24"/>
          <w:szCs w:val="24"/>
          <w:lang w:val="en-IN"/>
        </w:rPr>
        <w:t xml:space="preserve"> are 63 µm, 53 µm and 45 µm respectively.     </w:t>
      </w:r>
      <w:r w:rsidR="00031DA2">
        <w:rPr>
          <w:rFonts w:ascii="Times New Roman" w:hAnsi="Times New Roman" w:cs="Times New Roman"/>
          <w:bCs/>
          <w:sz w:val="24"/>
          <w:szCs w:val="24"/>
        </w:rPr>
        <w:t xml:space="preserve">It is found from ANOVA that </w:t>
      </w:r>
      <w:r w:rsidRPr="00BC64C1">
        <w:rPr>
          <w:rFonts w:ascii="Times New Roman" w:hAnsi="Times New Roman" w:cs="Times New Roman"/>
          <w:sz w:val="24"/>
          <w:szCs w:val="24"/>
        </w:rPr>
        <w:t xml:space="preserve">the effect of material type is significant for wear rate. The </w:t>
      </w:r>
      <w:r w:rsidRPr="00BC64C1">
        <w:rPr>
          <w:rFonts w:ascii="Times New Roman" w:hAnsi="Times New Roman" w:cs="Times New Roman"/>
          <w:bCs/>
          <w:sz w:val="24"/>
          <w:szCs w:val="24"/>
        </w:rPr>
        <w:t xml:space="preserve">pouring temperature and stirring speed </w:t>
      </w:r>
      <w:r w:rsidR="002E3E5C">
        <w:rPr>
          <w:rFonts w:ascii="Times New Roman" w:hAnsi="Times New Roman" w:cs="Times New Roman"/>
          <w:bCs/>
          <w:sz w:val="24"/>
          <w:szCs w:val="24"/>
        </w:rPr>
        <w:t xml:space="preserve">effects </w:t>
      </w:r>
      <w:r w:rsidRPr="00BC64C1">
        <w:rPr>
          <w:rFonts w:ascii="Times New Roman" w:hAnsi="Times New Roman" w:cs="Times New Roman"/>
          <w:bCs/>
          <w:sz w:val="24"/>
          <w:szCs w:val="24"/>
        </w:rPr>
        <w:t>are also highly significant for the wear rate</w:t>
      </w:r>
      <w:r w:rsidR="002E3E5C">
        <w:rPr>
          <w:rFonts w:ascii="Times New Roman" w:hAnsi="Times New Roman" w:cs="Times New Roman"/>
          <w:bCs/>
          <w:sz w:val="24"/>
          <w:szCs w:val="24"/>
        </w:rPr>
        <w:t xml:space="preserve"> of material</w:t>
      </w:r>
      <w:r w:rsidRPr="00BC64C1">
        <w:rPr>
          <w:rFonts w:ascii="Times New Roman" w:hAnsi="Times New Roman" w:cs="Times New Roman"/>
          <w:bCs/>
          <w:sz w:val="24"/>
          <w:szCs w:val="24"/>
        </w:rPr>
        <w:t>. However the interaction effect of material type and pouring temperature and material type and stirring speed are insignificant factor for wear rate. The combine effect of material type, pouring temperature and stirring speed are not found significant for wear rate. The stirring speed and pouring temperature on wear rate is found significant (p=0.00 &gt; &gt; 0.005).</w:t>
      </w:r>
      <w:r w:rsidR="00FD4019">
        <w:rPr>
          <w:rFonts w:ascii="Times New Roman" w:hAnsi="Times New Roman" w:cs="Times New Roman"/>
          <w:bCs/>
          <w:sz w:val="24"/>
          <w:szCs w:val="24"/>
        </w:rPr>
        <w:t xml:space="preserve"> The worn specimen were </w:t>
      </w:r>
      <w:r w:rsidR="009A24D7">
        <w:rPr>
          <w:rFonts w:ascii="Times New Roman" w:hAnsi="Times New Roman" w:cs="Times New Roman"/>
          <w:bCs/>
          <w:sz w:val="24"/>
          <w:szCs w:val="24"/>
        </w:rPr>
        <w:t xml:space="preserve">analyzed by Scanning Electron micrographs </w:t>
      </w:r>
      <w:r w:rsidR="00FD4019">
        <w:rPr>
          <w:rFonts w:ascii="Times New Roman" w:hAnsi="Times New Roman" w:cs="Times New Roman"/>
          <w:bCs/>
          <w:sz w:val="24"/>
          <w:szCs w:val="24"/>
        </w:rPr>
        <w:t xml:space="preserve">to </w:t>
      </w:r>
      <w:r w:rsidR="009A24D7">
        <w:rPr>
          <w:rFonts w:ascii="Times New Roman" w:hAnsi="Times New Roman" w:cs="Times New Roman"/>
          <w:bCs/>
          <w:sz w:val="24"/>
          <w:szCs w:val="24"/>
        </w:rPr>
        <w:t>recognize</w:t>
      </w:r>
      <w:r w:rsidR="00FD4019">
        <w:rPr>
          <w:rFonts w:ascii="Times New Roman" w:hAnsi="Times New Roman" w:cs="Times New Roman"/>
          <w:bCs/>
          <w:sz w:val="24"/>
          <w:szCs w:val="24"/>
        </w:rPr>
        <w:t xml:space="preserve"> the </w:t>
      </w:r>
      <w:r w:rsidR="009A24D7">
        <w:rPr>
          <w:rFonts w:ascii="Times New Roman" w:hAnsi="Times New Roman" w:cs="Times New Roman"/>
          <w:bCs/>
          <w:sz w:val="24"/>
          <w:szCs w:val="24"/>
        </w:rPr>
        <w:t>features</w:t>
      </w:r>
      <w:r w:rsidR="00FD4019">
        <w:rPr>
          <w:rFonts w:ascii="Times New Roman" w:hAnsi="Times New Roman" w:cs="Times New Roman"/>
          <w:bCs/>
          <w:sz w:val="24"/>
          <w:szCs w:val="24"/>
        </w:rPr>
        <w:t xml:space="preserve"> of MMCs at </w:t>
      </w:r>
      <w:r w:rsidR="009A24D7">
        <w:rPr>
          <w:rFonts w:ascii="Times New Roman" w:hAnsi="Times New Roman" w:cs="Times New Roman"/>
          <w:bCs/>
          <w:sz w:val="24"/>
          <w:szCs w:val="24"/>
        </w:rPr>
        <w:t xml:space="preserve">independent </w:t>
      </w:r>
      <w:r w:rsidR="00FD4019">
        <w:rPr>
          <w:rFonts w:ascii="Times New Roman" w:hAnsi="Times New Roman" w:cs="Times New Roman"/>
          <w:bCs/>
          <w:sz w:val="24"/>
          <w:szCs w:val="24"/>
        </w:rPr>
        <w:t>variable</w:t>
      </w:r>
      <w:r w:rsidR="009A24D7">
        <w:rPr>
          <w:rFonts w:ascii="Times New Roman" w:hAnsi="Times New Roman" w:cs="Times New Roman"/>
          <w:bCs/>
          <w:sz w:val="24"/>
          <w:szCs w:val="24"/>
        </w:rPr>
        <w:t>s</w:t>
      </w:r>
      <w:r w:rsidR="00FD4019">
        <w:rPr>
          <w:rFonts w:ascii="Times New Roman" w:hAnsi="Times New Roman" w:cs="Times New Roman"/>
          <w:bCs/>
          <w:sz w:val="24"/>
          <w:szCs w:val="24"/>
        </w:rPr>
        <w:t xml:space="preserve"> and </w:t>
      </w:r>
      <w:r w:rsidR="009A24D7">
        <w:rPr>
          <w:rFonts w:ascii="Times New Roman" w:hAnsi="Times New Roman" w:cs="Times New Roman"/>
          <w:bCs/>
          <w:sz w:val="24"/>
          <w:szCs w:val="24"/>
        </w:rPr>
        <w:t xml:space="preserve">an Artificial Neural Network (ANN) were </w:t>
      </w:r>
      <w:r w:rsidR="00FD4019">
        <w:rPr>
          <w:rFonts w:ascii="Times New Roman" w:hAnsi="Times New Roman" w:cs="Times New Roman"/>
          <w:bCs/>
          <w:sz w:val="24"/>
          <w:szCs w:val="24"/>
        </w:rPr>
        <w:t xml:space="preserve">modelling to establish the relationship and prediction of wear rate </w:t>
      </w:r>
      <w:r w:rsidR="009A24D7">
        <w:rPr>
          <w:rFonts w:ascii="Times New Roman" w:hAnsi="Times New Roman" w:cs="Times New Roman"/>
          <w:bCs/>
          <w:sz w:val="24"/>
          <w:szCs w:val="24"/>
        </w:rPr>
        <w:t>at different input variables</w:t>
      </w:r>
      <w:r w:rsidR="00FD4019">
        <w:rPr>
          <w:rFonts w:ascii="Times New Roman" w:hAnsi="Times New Roman" w:cs="Times New Roman"/>
          <w:bCs/>
          <w:sz w:val="24"/>
          <w:szCs w:val="24"/>
        </w:rPr>
        <w:t xml:space="preserve">. </w:t>
      </w:r>
    </w:p>
    <w:p w:rsidR="00CF3706" w:rsidRPr="00BC64C1" w:rsidRDefault="00CF3706" w:rsidP="00682C97">
      <w:pPr>
        <w:autoSpaceDE w:val="0"/>
        <w:autoSpaceDN w:val="0"/>
        <w:adjustRightInd w:val="0"/>
        <w:spacing w:after="0" w:line="240" w:lineRule="auto"/>
        <w:jc w:val="both"/>
        <w:rPr>
          <w:rFonts w:ascii="Times New Roman" w:hAnsi="Times New Roman" w:cs="Times New Roman"/>
          <w:bCs/>
          <w:sz w:val="24"/>
          <w:szCs w:val="24"/>
        </w:rPr>
      </w:pPr>
    </w:p>
    <w:p w:rsidR="00CF3706" w:rsidRPr="00FD2641" w:rsidRDefault="00CF3706" w:rsidP="00682C97">
      <w:pPr>
        <w:autoSpaceDE w:val="0"/>
        <w:autoSpaceDN w:val="0"/>
        <w:adjustRightInd w:val="0"/>
        <w:spacing w:after="0" w:line="240" w:lineRule="auto"/>
        <w:jc w:val="both"/>
        <w:rPr>
          <w:rFonts w:ascii="Times New Roman" w:hAnsi="Times New Roman" w:cs="Times New Roman"/>
          <w:i/>
          <w:sz w:val="24"/>
          <w:szCs w:val="24"/>
        </w:rPr>
      </w:pPr>
      <w:r w:rsidRPr="00BC64C1">
        <w:rPr>
          <w:rFonts w:ascii="Times New Roman" w:hAnsi="Times New Roman" w:cs="Times New Roman"/>
          <w:b/>
          <w:bCs/>
          <w:sz w:val="24"/>
          <w:szCs w:val="24"/>
        </w:rPr>
        <w:t xml:space="preserve">Keywords: </w:t>
      </w:r>
      <w:r w:rsidR="004B03E9" w:rsidRPr="004B03E9">
        <w:rPr>
          <w:rFonts w:ascii="Times New Roman" w:hAnsi="Times New Roman" w:cs="Times New Roman"/>
          <w:bCs/>
          <w:i/>
          <w:sz w:val="24"/>
          <w:szCs w:val="24"/>
        </w:rPr>
        <w:t>ANN</w:t>
      </w:r>
      <w:r w:rsidR="004B03E9">
        <w:rPr>
          <w:rFonts w:ascii="Times New Roman" w:hAnsi="Times New Roman" w:cs="Times New Roman"/>
          <w:b/>
          <w:bCs/>
          <w:sz w:val="24"/>
          <w:szCs w:val="24"/>
        </w:rPr>
        <w:t xml:space="preserve">, </w:t>
      </w:r>
      <w:r w:rsidRPr="00FD2641">
        <w:rPr>
          <w:rFonts w:ascii="Times New Roman" w:hAnsi="Times New Roman" w:cs="Times New Roman"/>
          <w:i/>
          <w:sz w:val="24"/>
          <w:szCs w:val="24"/>
        </w:rPr>
        <w:t>Wear rate of MMCs, SEM of Worn specimen of MMCs, Pin-disc method, Stirring speed and Pouring temperature Effect</w:t>
      </w:r>
      <w:r w:rsidR="00521519" w:rsidRPr="00FD2641">
        <w:rPr>
          <w:rFonts w:ascii="Times New Roman" w:hAnsi="Times New Roman" w:cs="Times New Roman"/>
          <w:i/>
          <w:sz w:val="24"/>
          <w:szCs w:val="24"/>
        </w:rPr>
        <w:t>, Reinforcement size effect on wear</w:t>
      </w:r>
      <w:r w:rsidRPr="00FD2641">
        <w:rPr>
          <w:rFonts w:ascii="Times New Roman" w:hAnsi="Times New Roman" w:cs="Times New Roman"/>
          <w:i/>
          <w:sz w:val="24"/>
          <w:szCs w:val="24"/>
        </w:rPr>
        <w:t>.</w:t>
      </w:r>
    </w:p>
    <w:p w:rsidR="00266D46" w:rsidRDefault="00266D46" w:rsidP="00682C97">
      <w:pPr>
        <w:spacing w:after="0" w:line="360" w:lineRule="auto"/>
        <w:jc w:val="both"/>
        <w:rPr>
          <w:rFonts w:ascii="Times New Roman" w:hAnsi="Times New Roman" w:cs="Times New Roman"/>
          <w:b/>
          <w:sz w:val="24"/>
          <w:szCs w:val="24"/>
        </w:rPr>
      </w:pPr>
    </w:p>
    <w:p w:rsidR="00CF3706" w:rsidRPr="00682C97" w:rsidRDefault="00CF3706" w:rsidP="00682C97">
      <w:pPr>
        <w:spacing w:after="0" w:line="360" w:lineRule="auto"/>
        <w:jc w:val="both"/>
        <w:rPr>
          <w:rFonts w:ascii="Times New Roman" w:hAnsi="Times New Roman" w:cs="Times New Roman"/>
          <w:b/>
          <w:sz w:val="24"/>
          <w:szCs w:val="24"/>
        </w:rPr>
      </w:pPr>
      <w:r w:rsidRPr="00682C97">
        <w:rPr>
          <w:rFonts w:ascii="Times New Roman" w:hAnsi="Times New Roman" w:cs="Times New Roman"/>
          <w:b/>
          <w:sz w:val="24"/>
          <w:szCs w:val="24"/>
        </w:rPr>
        <w:t>1. Introduction</w:t>
      </w:r>
    </w:p>
    <w:p w:rsidR="003626DB" w:rsidRDefault="00CF3706" w:rsidP="00C13010">
      <w:pPr>
        <w:pStyle w:val="Default"/>
        <w:jc w:val="both"/>
        <w:rPr>
          <w:lang w:val="en-IN"/>
        </w:rPr>
      </w:pPr>
      <w:r w:rsidRPr="00BC64C1">
        <w:t>A</w:t>
      </w:r>
      <w:r w:rsidR="00B60EF2">
        <w:t xml:space="preserve"> report</w:t>
      </w:r>
      <w:r w:rsidRPr="00BC64C1">
        <w:t xml:space="preserve"> </w:t>
      </w:r>
      <w:r w:rsidR="00B60EF2" w:rsidRPr="00BC64C1">
        <w:t>states</w:t>
      </w:r>
      <w:r w:rsidRPr="00BC64C1">
        <w:t xml:space="preserve"> that the cost of wear to industrial nations </w:t>
      </w:r>
      <w:r w:rsidR="00B60EF2">
        <w:t>are up to</w:t>
      </w:r>
      <w:r w:rsidRPr="00BC64C1">
        <w:t xml:space="preserve"> four percent </w:t>
      </w:r>
      <w:r w:rsidR="00B60EF2">
        <w:t>of</w:t>
      </w:r>
      <w:r w:rsidRPr="00BC64C1">
        <w:t xml:space="preserve"> gross national product and </w:t>
      </w:r>
      <w:r w:rsidR="005225D3">
        <w:t xml:space="preserve">a considerable amount </w:t>
      </w:r>
      <w:r w:rsidRPr="00BC64C1">
        <w:t xml:space="preserve"> of all energy </w:t>
      </w:r>
      <w:r w:rsidR="005225D3" w:rsidRPr="00BC64C1">
        <w:t>produced</w:t>
      </w:r>
      <w:r w:rsidRPr="00BC64C1">
        <w:t xml:space="preserve"> by man </w:t>
      </w:r>
      <w:r w:rsidRPr="00BC64C1">
        <w:rPr>
          <w:noProof/>
        </w:rPr>
        <w:t>is</w:t>
      </w:r>
      <w:r w:rsidRPr="00BC64C1">
        <w:t xml:space="preserve"> </w:t>
      </w:r>
      <w:r w:rsidR="00B60EF2">
        <w:t>exploited</w:t>
      </w:r>
      <w:r w:rsidRPr="00BC64C1">
        <w:t xml:space="preserve"> in numerous friction </w:t>
      </w:r>
      <w:r w:rsidR="008051B1" w:rsidRPr="00BC64C1">
        <w:t>practices</w:t>
      </w:r>
      <w:r w:rsidRPr="00BC64C1">
        <w:t xml:space="preserve"> [1]. </w:t>
      </w:r>
      <w:r w:rsidRPr="00BC64C1">
        <w:rPr>
          <w:lang w:val="en-IN"/>
        </w:rPr>
        <w:t xml:space="preserve">As per </w:t>
      </w:r>
      <w:r w:rsidR="00B60EF2">
        <w:rPr>
          <w:lang w:val="en-IN"/>
        </w:rPr>
        <w:t xml:space="preserve">the </w:t>
      </w:r>
      <w:r w:rsidRPr="00BC64C1">
        <w:rPr>
          <w:lang w:val="en-IN"/>
        </w:rPr>
        <w:t>previous stud</w:t>
      </w:r>
      <w:r w:rsidR="00B60EF2">
        <w:rPr>
          <w:lang w:val="en-IN"/>
        </w:rPr>
        <w:t>ies</w:t>
      </w:r>
      <w:r w:rsidRPr="00BC64C1">
        <w:rPr>
          <w:lang w:val="en-IN"/>
        </w:rPr>
        <w:t xml:space="preserve"> for the applications of automobiles service properties such as wear resistance, hardness and strengths should be high as much as possible, which is </w:t>
      </w:r>
      <w:r w:rsidR="00B60EF2" w:rsidRPr="00BC64C1">
        <w:rPr>
          <w:lang w:val="en-IN"/>
        </w:rPr>
        <w:t>customarily</w:t>
      </w:r>
      <w:r w:rsidRPr="00BC64C1">
        <w:rPr>
          <w:lang w:val="en-IN"/>
        </w:rPr>
        <w:t xml:space="preserve"> found in </w:t>
      </w:r>
      <w:r w:rsidRPr="00BC64C1">
        <w:rPr>
          <w:noProof/>
          <w:lang w:val="en-IN"/>
        </w:rPr>
        <w:t>aluminium</w:t>
      </w:r>
      <w:r w:rsidRPr="00BC64C1">
        <w:rPr>
          <w:lang w:val="en-IN"/>
        </w:rPr>
        <w:t xml:space="preserve"> composite materials with respect to density [</w:t>
      </w:r>
      <w:r w:rsidR="00BF4B60" w:rsidRPr="00BC64C1">
        <w:rPr>
          <w:lang w:val="en-IN"/>
        </w:rPr>
        <w:t>2</w:t>
      </w:r>
      <w:r w:rsidRPr="00BC64C1">
        <w:rPr>
          <w:lang w:val="en-IN"/>
        </w:rPr>
        <w:t xml:space="preserve">]. </w:t>
      </w:r>
    </w:p>
    <w:p w:rsidR="00FE2712" w:rsidRDefault="00CF3706" w:rsidP="00C13010">
      <w:pPr>
        <w:pStyle w:val="Default"/>
        <w:jc w:val="both"/>
      </w:pPr>
      <w:proofErr w:type="spellStart"/>
      <w:r w:rsidRPr="00BC64C1">
        <w:lastRenderedPageBreak/>
        <w:t>Antaryami</w:t>
      </w:r>
      <w:proofErr w:type="spellEnd"/>
      <w:r w:rsidRPr="00BC64C1">
        <w:t xml:space="preserve"> et.al, </w:t>
      </w:r>
      <w:r w:rsidR="00B60EF2">
        <w:t>discovered</w:t>
      </w:r>
      <w:r w:rsidRPr="00BC64C1">
        <w:t xml:space="preserve"> that the MMCs </w:t>
      </w:r>
      <w:r w:rsidR="00405396">
        <w:t xml:space="preserve">of </w:t>
      </w:r>
      <w:r w:rsidR="00405396" w:rsidRPr="00405396">
        <w:t xml:space="preserve">aluminum </w:t>
      </w:r>
      <w:r w:rsidRPr="00BC64C1">
        <w:t xml:space="preserve">have wear resistance and strength equal to cast iron however </w:t>
      </w:r>
      <w:r w:rsidR="00405396">
        <w:t xml:space="preserve">the density is </w:t>
      </w:r>
      <w:r w:rsidR="00893E66">
        <w:t>67 % less</w:t>
      </w:r>
      <w:r w:rsidR="00FA0E1D">
        <w:t xml:space="preserve"> </w:t>
      </w:r>
      <w:r w:rsidR="00FA0E1D" w:rsidRPr="00BC64C1">
        <w:t>than</w:t>
      </w:r>
      <w:r w:rsidR="00405396">
        <w:t xml:space="preserve"> that of cast </w:t>
      </w:r>
      <w:r w:rsidR="00FA0E1D">
        <w:t xml:space="preserve">iron </w:t>
      </w:r>
      <w:r w:rsidR="00FA0E1D" w:rsidRPr="00BC64C1">
        <w:t>and</w:t>
      </w:r>
      <w:r w:rsidRPr="00BC64C1">
        <w:t xml:space="preserve"> </w:t>
      </w:r>
      <w:r w:rsidR="00893E66">
        <w:t>likewise</w:t>
      </w:r>
      <w:r w:rsidR="00405396">
        <w:t xml:space="preserve"> </w:t>
      </w:r>
      <w:r w:rsidRPr="00BC64C1">
        <w:t>the thermal conductivity</w:t>
      </w:r>
      <w:r w:rsidR="00405396">
        <w:t xml:space="preserve"> is </w:t>
      </w:r>
      <w:r w:rsidR="00893E66">
        <w:t xml:space="preserve">considerably higher </w:t>
      </w:r>
      <w:r w:rsidR="00893E66" w:rsidRPr="00BC64C1">
        <w:t>than</w:t>
      </w:r>
      <w:r w:rsidRPr="00BC64C1">
        <w:t xml:space="preserve"> cast iron and </w:t>
      </w:r>
      <w:r w:rsidR="00405396">
        <w:t>moreover</w:t>
      </w:r>
      <w:r w:rsidRPr="00BC64C1">
        <w:t xml:space="preserve"> Aluminum matrix composites reinforced with copper and </w:t>
      </w:r>
      <w:proofErr w:type="spellStart"/>
      <w:proofErr w:type="gramStart"/>
      <w:r w:rsidRPr="00BC64C1">
        <w:t>SiC</w:t>
      </w:r>
      <w:proofErr w:type="spellEnd"/>
      <w:proofErr w:type="gramEnd"/>
      <w:r w:rsidRPr="00BC64C1">
        <w:t xml:space="preserve"> </w:t>
      </w:r>
      <w:r w:rsidR="00893E66" w:rsidRPr="00BC64C1">
        <w:t>improves</w:t>
      </w:r>
      <w:r w:rsidRPr="00BC64C1">
        <w:t xml:space="preserve"> their strength and hardness [</w:t>
      </w:r>
      <w:r w:rsidR="00EF5D22" w:rsidRPr="00BC64C1">
        <w:t>3</w:t>
      </w:r>
      <w:r w:rsidRPr="00BC64C1">
        <w:t>].</w:t>
      </w:r>
      <w:r w:rsidR="00B46A53">
        <w:t xml:space="preserve"> </w:t>
      </w:r>
      <w:r w:rsidR="00C13010" w:rsidRPr="00C13010">
        <w:t>The common reinforcement ceramics are boron carbide</w:t>
      </w:r>
      <w:r w:rsidR="00893E66">
        <w:t>,</w:t>
      </w:r>
      <w:r w:rsidR="009E04E7">
        <w:t xml:space="preserve"> alumina,</w:t>
      </w:r>
      <w:r w:rsidR="00C13010" w:rsidRPr="00C13010">
        <w:t xml:space="preserve"> </w:t>
      </w:r>
      <w:r w:rsidR="009E04E7">
        <w:t>zirconia</w:t>
      </w:r>
      <w:r w:rsidR="00893E66">
        <w:t xml:space="preserve"> </w:t>
      </w:r>
      <w:r w:rsidR="00314171">
        <w:t>and silicon carbide (</w:t>
      </w:r>
      <w:proofErr w:type="spellStart"/>
      <w:r w:rsidR="00314171">
        <w:t>SiC</w:t>
      </w:r>
      <w:proofErr w:type="spellEnd"/>
      <w:r w:rsidR="00314171">
        <w:t>), but</w:t>
      </w:r>
      <w:r w:rsidR="00C13010" w:rsidRPr="00C13010">
        <w:t xml:space="preserve"> </w:t>
      </w:r>
      <w:proofErr w:type="spellStart"/>
      <w:r w:rsidR="00C13010" w:rsidRPr="00C13010">
        <w:t>SiC</w:t>
      </w:r>
      <w:proofErr w:type="spellEnd"/>
      <w:r w:rsidR="00C13010" w:rsidRPr="00C13010">
        <w:t xml:space="preserve"> is chemically </w:t>
      </w:r>
      <w:r w:rsidR="00314171" w:rsidRPr="00C13010">
        <w:t>well-matched</w:t>
      </w:r>
      <w:r w:rsidR="00C13010" w:rsidRPr="00C13010">
        <w:t xml:space="preserve"> with aluminum and forms </w:t>
      </w:r>
      <w:r w:rsidR="00FE2712" w:rsidRPr="00C13010">
        <w:t>suitable</w:t>
      </w:r>
      <w:r w:rsidR="00C13010" w:rsidRPr="00C13010">
        <w:t xml:space="preserve"> bond with the matrix without emerging intermetallic phase and has the additional benefits such as admirable thermal </w:t>
      </w:r>
      <w:r w:rsidR="00C95746">
        <w:t>properties</w:t>
      </w:r>
      <w:r w:rsidR="00C13010" w:rsidRPr="00C13010">
        <w:t xml:space="preserve">, good workability, low </w:t>
      </w:r>
      <w:r w:rsidR="00701B3F" w:rsidRPr="00C13010">
        <w:t>price</w:t>
      </w:r>
      <w:r w:rsidR="00C13010" w:rsidRPr="00C13010">
        <w:t xml:space="preserve">, affluence of processing by </w:t>
      </w:r>
      <w:r w:rsidR="00701B3F">
        <w:t>conventional</w:t>
      </w:r>
      <w:r w:rsidR="00C13010" w:rsidRPr="00C13010">
        <w:t xml:space="preserve"> metalworking techniques such as rolling, extrusion, pressing and forging and also their isotropic properties </w:t>
      </w:r>
      <w:r w:rsidR="00C252BB">
        <w:t xml:space="preserve">that </w:t>
      </w:r>
      <w:r w:rsidR="00C13010" w:rsidRPr="00C13010">
        <w:t>attract researchers [</w:t>
      </w:r>
      <w:r w:rsidR="00C13010">
        <w:t>4-7</w:t>
      </w:r>
      <w:r w:rsidR="00C13010" w:rsidRPr="00C13010">
        <w:t>].</w:t>
      </w:r>
      <w:r w:rsidR="00A07ECB">
        <w:t xml:space="preserve"> </w:t>
      </w:r>
      <w:r w:rsidR="00A07ECB" w:rsidRPr="00A07ECB">
        <w:t>The density declines with the fly ash content addition. Moreover, the wear ability of MMCs declines and slurry erosive wear rises with increasing fly ash content. Corrosion also upsurges with addition of fly ash content [8].</w:t>
      </w:r>
      <w:r w:rsidR="00C13010" w:rsidRPr="00C13010">
        <w:t xml:space="preserve"> </w:t>
      </w:r>
      <w:proofErr w:type="spellStart"/>
      <w:r w:rsidR="00072BF3" w:rsidRPr="00072BF3">
        <w:t>Mozammel</w:t>
      </w:r>
      <w:proofErr w:type="spellEnd"/>
      <w:r w:rsidR="00072BF3" w:rsidRPr="00072BF3">
        <w:t xml:space="preserve"> et</w:t>
      </w:r>
      <w:r w:rsidR="007E17DD">
        <w:t>.</w:t>
      </w:r>
      <w:r w:rsidR="00217250">
        <w:t xml:space="preserve"> </w:t>
      </w:r>
      <w:proofErr w:type="gramStart"/>
      <w:r w:rsidR="00217250">
        <w:t>al</w:t>
      </w:r>
      <w:proofErr w:type="gramEnd"/>
      <w:r w:rsidR="00217250">
        <w:t>. forecasted</w:t>
      </w:r>
      <w:r w:rsidR="00072BF3" w:rsidRPr="00072BF3">
        <w:t xml:space="preserve"> the </w:t>
      </w:r>
      <w:r w:rsidR="00217250">
        <w:t>values of the surface roughness with respect to</w:t>
      </w:r>
      <w:r w:rsidR="00072BF3" w:rsidRPr="00072BF3">
        <w:t xml:space="preserve"> feed,</w:t>
      </w:r>
      <w:r w:rsidR="00217250">
        <w:t xml:space="preserve"> </w:t>
      </w:r>
      <w:r w:rsidR="00217250" w:rsidRPr="00072BF3">
        <w:t>speed,</w:t>
      </w:r>
      <w:r w:rsidR="00720A04">
        <w:t xml:space="preserve"> </w:t>
      </w:r>
      <w:r w:rsidR="00217250">
        <w:t>hardness for HPC and dry conditions by</w:t>
      </w:r>
      <w:r w:rsidR="00217250" w:rsidRPr="00072BF3">
        <w:t xml:space="preserve"> means </w:t>
      </w:r>
      <w:r w:rsidR="00DD2AB1" w:rsidRPr="00072BF3">
        <w:t>of artificial</w:t>
      </w:r>
      <w:r w:rsidR="00072BF3" w:rsidRPr="00072BF3">
        <w:t xml:space="preserve"> neural network (ANN)  in turning</w:t>
      </w:r>
      <w:r w:rsidR="00217250">
        <w:t xml:space="preserve"> process</w:t>
      </w:r>
      <w:r w:rsidR="00072BF3" w:rsidRPr="00072BF3">
        <w:t xml:space="preserve"> of hardened EN 24T steel. In this paper A</w:t>
      </w:r>
      <w:r w:rsidR="00556C00">
        <w:t xml:space="preserve">rtificial </w:t>
      </w:r>
      <w:r w:rsidR="00072BF3" w:rsidRPr="00072BF3">
        <w:t>N</w:t>
      </w:r>
      <w:r w:rsidR="00556C00">
        <w:t xml:space="preserve">eural </w:t>
      </w:r>
      <w:r w:rsidR="00072BF3" w:rsidRPr="00072BF3">
        <w:t>N</w:t>
      </w:r>
      <w:r w:rsidR="00556C00">
        <w:t>etwork</w:t>
      </w:r>
      <w:r w:rsidR="00072BF3" w:rsidRPr="00072BF3">
        <w:t xml:space="preserve"> archite</w:t>
      </w:r>
      <w:r w:rsidR="00A674DC">
        <w:t>ctures were trained by using</w:t>
      </w:r>
      <w:r w:rsidR="00072BF3" w:rsidRPr="00072BF3">
        <w:t xml:space="preserve"> the Bayesian regularization (BR)</w:t>
      </w:r>
      <w:r w:rsidR="00A674DC">
        <w:t xml:space="preserve">, </w:t>
      </w:r>
      <w:proofErr w:type="spellStart"/>
      <w:r w:rsidR="00A674DC">
        <w:t>Levenberg</w:t>
      </w:r>
      <w:proofErr w:type="spellEnd"/>
      <w:r w:rsidR="00A674DC">
        <w:t>–Marquardt (LM)</w:t>
      </w:r>
      <w:r w:rsidR="00072BF3" w:rsidRPr="00072BF3">
        <w:t xml:space="preserve"> and scaled conjugate gradient (SCG) algorithms, and </w:t>
      </w:r>
      <w:r w:rsidR="006334C8" w:rsidRPr="00072BF3">
        <w:t>weighed</w:t>
      </w:r>
      <w:r w:rsidR="00072BF3" w:rsidRPr="00072BF3">
        <w:t xml:space="preserve"> based on the lowest root mean square error (RMSE)</w:t>
      </w:r>
      <w:r w:rsidR="00E00AFD">
        <w:t xml:space="preserve"> </w:t>
      </w:r>
      <w:r w:rsidR="00627A98">
        <w:t>[</w:t>
      </w:r>
      <w:r w:rsidR="00A07ECB">
        <w:t>9</w:t>
      </w:r>
      <w:r w:rsidR="00627A98">
        <w:t>]</w:t>
      </w:r>
      <w:r w:rsidR="00072BF3" w:rsidRPr="00072BF3">
        <w:t xml:space="preserve">. </w:t>
      </w:r>
      <w:r w:rsidR="00627A98">
        <w:t xml:space="preserve"> </w:t>
      </w:r>
      <w:r w:rsidR="00072BF3" w:rsidRPr="00072BF3">
        <w:t>Girish K. et al</w:t>
      </w:r>
      <w:r w:rsidR="00627A98">
        <w:t xml:space="preserve">., </w:t>
      </w:r>
      <w:r w:rsidR="00072BF3" w:rsidRPr="00072BF3">
        <w:t xml:space="preserve">predicted the value of surface roughness using artificial </w:t>
      </w:r>
      <w:r w:rsidR="00DD2AB1" w:rsidRPr="00072BF3">
        <w:t>approach (</w:t>
      </w:r>
      <w:r w:rsidR="00072BF3" w:rsidRPr="00072BF3">
        <w:t>ANN</w:t>
      </w:r>
      <w:r w:rsidR="00DD2AB1" w:rsidRPr="00072BF3">
        <w:t>) and</w:t>
      </w:r>
      <w:r w:rsidR="00072BF3" w:rsidRPr="00072BF3">
        <w:t xml:space="preserve"> optimized the </w:t>
      </w:r>
      <w:r w:rsidR="00DD2AB1" w:rsidRPr="00072BF3">
        <w:t xml:space="preserve">value of </w:t>
      </w:r>
      <w:r w:rsidR="00DD2AB1">
        <w:t>depth</w:t>
      </w:r>
      <w:r w:rsidR="003579DD" w:rsidRPr="00072BF3">
        <w:t xml:space="preserve"> of cut</w:t>
      </w:r>
      <w:r w:rsidR="003579DD">
        <w:t xml:space="preserve">, </w:t>
      </w:r>
      <w:r w:rsidR="00072BF3" w:rsidRPr="00072BF3">
        <w:t>cutting speed,</w:t>
      </w:r>
      <w:r w:rsidR="003579DD">
        <w:t xml:space="preserve"> </w:t>
      </w:r>
      <w:r w:rsidR="001F2997">
        <w:t>f</w:t>
      </w:r>
      <w:r w:rsidR="00072BF3" w:rsidRPr="00072BF3">
        <w:t>eed and flank wear to minimize the value of surface roughness of AISI 1060 steel</w:t>
      </w:r>
      <w:r w:rsidR="00E00AFD">
        <w:t xml:space="preserve"> [</w:t>
      </w:r>
      <w:r w:rsidR="00A07ECB">
        <w:t>10</w:t>
      </w:r>
      <w:r w:rsidR="00627A98">
        <w:t>]</w:t>
      </w:r>
      <w:r w:rsidR="00E00AFD">
        <w:t xml:space="preserve">. </w:t>
      </w:r>
      <w:r w:rsidR="00072BF3" w:rsidRPr="00072BF3">
        <w:t>M.</w:t>
      </w:r>
      <w:r w:rsidR="00627A98">
        <w:t xml:space="preserve"> </w:t>
      </w:r>
      <w:proofErr w:type="spellStart"/>
      <w:r w:rsidR="00627A98">
        <w:t>Hanief</w:t>
      </w:r>
      <w:proofErr w:type="spellEnd"/>
      <w:r w:rsidR="00627A98">
        <w:t xml:space="preserve"> et al. </w:t>
      </w:r>
      <w:r w:rsidR="00072BF3" w:rsidRPr="00072BF3">
        <w:t xml:space="preserve">predicted the value of surface roughness for running-in wear using </w:t>
      </w:r>
      <w:proofErr w:type="spellStart"/>
      <w:r w:rsidR="00072BF3" w:rsidRPr="00072BF3">
        <w:t>guass</w:t>
      </w:r>
      <w:proofErr w:type="spellEnd"/>
      <w:r w:rsidR="00072BF3" w:rsidRPr="00072BF3">
        <w:t xml:space="preserve"> newton algorithm and compared result with ANN network.</w:t>
      </w:r>
      <w:r w:rsidR="00627A98">
        <w:t xml:space="preserve"> </w:t>
      </w:r>
      <w:r w:rsidR="00072BF3" w:rsidRPr="00072BF3">
        <w:t>The model was developed by considering the surface roughness as an explicit function of time during running and keeping other system parameters such as velocity, load, hardness, etc. held constant</w:t>
      </w:r>
      <w:r w:rsidR="00E00AFD">
        <w:t xml:space="preserve"> [1</w:t>
      </w:r>
      <w:r w:rsidR="00A07ECB">
        <w:t>1</w:t>
      </w:r>
      <w:r w:rsidR="00627A98">
        <w:t>]</w:t>
      </w:r>
      <w:r w:rsidR="00072BF3" w:rsidRPr="00072BF3">
        <w:t>.</w:t>
      </w:r>
      <w:r w:rsidR="00E00AFD">
        <w:t xml:space="preserve"> </w:t>
      </w:r>
      <w:r w:rsidR="00627A98">
        <w:t xml:space="preserve">Marek V. et al., </w:t>
      </w:r>
      <w:r w:rsidR="00D40A84" w:rsidRPr="00D40A84">
        <w:t>Predicted the surface roughness</w:t>
      </w:r>
      <w:r w:rsidR="00C463F0">
        <w:t xml:space="preserve"> by</w:t>
      </w:r>
      <w:r w:rsidR="00D40A84" w:rsidRPr="00D40A84">
        <w:t xml:space="preserve"> </w:t>
      </w:r>
      <w:r w:rsidR="00627A98" w:rsidRPr="00D40A84">
        <w:t>using artificial</w:t>
      </w:r>
      <w:r w:rsidR="00D40A84" w:rsidRPr="00D40A84">
        <w:t xml:space="preserve"> intelligence </w:t>
      </w:r>
      <w:r w:rsidR="00627A98" w:rsidRPr="00D40A84">
        <w:t>approach (</w:t>
      </w:r>
      <w:r w:rsidR="00D40A84" w:rsidRPr="00D40A84">
        <w:t xml:space="preserve">ANN) for nickel based super alloy UDIMET 720 by considering the effects </w:t>
      </w:r>
      <w:r w:rsidR="00DD2AB1" w:rsidRPr="00D40A84">
        <w:t xml:space="preserve">of </w:t>
      </w:r>
      <w:r w:rsidR="00DD2AB1">
        <w:t>tool</w:t>
      </w:r>
      <w:r w:rsidR="00796C08">
        <w:t xml:space="preserve"> wear, </w:t>
      </w:r>
      <w:r w:rsidR="00D40A84" w:rsidRPr="00D40A84">
        <w:t xml:space="preserve">cutting conditions, and monitoring </w:t>
      </w:r>
      <w:r w:rsidR="00627A98" w:rsidRPr="00D40A84">
        <w:t>parameters for</w:t>
      </w:r>
      <w:r w:rsidR="00E00AFD">
        <w:t xml:space="preserve"> the drilling process [1</w:t>
      </w:r>
      <w:r w:rsidR="00A07ECB">
        <w:t>2</w:t>
      </w:r>
      <w:r w:rsidR="00627A98">
        <w:t>].</w:t>
      </w:r>
      <w:r w:rsidR="00D40A84" w:rsidRPr="00D40A84">
        <w:t xml:space="preserve">      </w:t>
      </w:r>
    </w:p>
    <w:p w:rsidR="00FE2712" w:rsidRDefault="00FE2712" w:rsidP="00C13010">
      <w:pPr>
        <w:pStyle w:val="Default"/>
        <w:jc w:val="both"/>
      </w:pPr>
    </w:p>
    <w:p w:rsidR="004D717A" w:rsidRDefault="00BE1672" w:rsidP="00DB69F6">
      <w:pPr>
        <w:pStyle w:val="Default"/>
        <w:jc w:val="both"/>
      </w:pPr>
      <w:r>
        <w:t>Hayajneh et al.</w:t>
      </w:r>
      <w:r w:rsidR="007D68C1">
        <w:t xml:space="preserve"> </w:t>
      </w:r>
      <w:r w:rsidR="0095193F">
        <w:t>established</w:t>
      </w:r>
      <w:r w:rsidR="007D68C1">
        <w:t xml:space="preserve"> a feedforward backpropagation ANN to </w:t>
      </w:r>
      <w:r w:rsidR="0082298D">
        <w:t>forecast</w:t>
      </w:r>
      <w:r w:rsidR="007D68C1">
        <w:t xml:space="preserve"> the </w:t>
      </w:r>
      <w:r w:rsidR="003C13D3">
        <w:t>wear</w:t>
      </w:r>
      <w:r w:rsidR="007D68C1">
        <w:t xml:space="preserve"> of Al–Cu-based </w:t>
      </w:r>
      <w:r w:rsidR="003C13D3">
        <w:t xml:space="preserve">metal matrix </w:t>
      </w:r>
      <w:r w:rsidR="007D68C1">
        <w:t xml:space="preserve">composite </w:t>
      </w:r>
      <w:r w:rsidR="0082298D">
        <w:t xml:space="preserve">with </w:t>
      </w:r>
      <w:proofErr w:type="spellStart"/>
      <w:r w:rsidR="0082298D">
        <w:t>SiC</w:t>
      </w:r>
      <w:proofErr w:type="spellEnd"/>
      <w:r w:rsidR="007D68C1">
        <w:t xml:space="preserve"> reinforce</w:t>
      </w:r>
      <w:r w:rsidR="0082298D">
        <w:t>ment and</w:t>
      </w:r>
      <w:r w:rsidR="007D68C1">
        <w:t xml:space="preserve"> </w:t>
      </w:r>
      <w:r w:rsidR="00240EFC">
        <w:t>satisfactory</w:t>
      </w:r>
      <w:r w:rsidR="007D68C1">
        <w:t xml:space="preserve"> </w:t>
      </w:r>
      <w:r w:rsidR="0082298D">
        <w:t>relationship</w:t>
      </w:r>
      <w:r w:rsidR="007D68C1">
        <w:t xml:space="preserve"> between the </w:t>
      </w:r>
      <w:r w:rsidR="00240EFC">
        <w:t xml:space="preserve">ANN results and </w:t>
      </w:r>
      <w:r w:rsidR="007D68C1">
        <w:t>experimental</w:t>
      </w:r>
      <w:r w:rsidR="00240EFC">
        <w:t xml:space="preserve"> </w:t>
      </w:r>
      <w:r w:rsidR="003C223E">
        <w:t>result</w:t>
      </w:r>
      <w:r w:rsidR="007D68C1">
        <w:t xml:space="preserve"> was obtained using this </w:t>
      </w:r>
      <w:r w:rsidR="0082298D">
        <w:t>approach</w:t>
      </w:r>
      <w:r>
        <w:t xml:space="preserve"> [1</w:t>
      </w:r>
      <w:r w:rsidR="00D204B7">
        <w:t>3</w:t>
      </w:r>
      <w:r>
        <w:t>]</w:t>
      </w:r>
      <w:r w:rsidR="007D68C1">
        <w:t>.</w:t>
      </w:r>
      <w:r w:rsidR="00DB69F6">
        <w:t xml:space="preserve"> Other researchers also used same ANN approach for prediction some properties like </w:t>
      </w:r>
      <w:r w:rsidR="00BD46F6">
        <w:t xml:space="preserve">porosity, </w:t>
      </w:r>
      <w:r w:rsidR="00DB69F6">
        <w:t>density and hardness of Al–Cu/</w:t>
      </w:r>
      <w:proofErr w:type="spellStart"/>
      <w:r w:rsidR="00DB69F6">
        <w:t>SiC</w:t>
      </w:r>
      <w:proofErr w:type="spellEnd"/>
      <w:r w:rsidR="00DB69F6">
        <w:t xml:space="preserve"> MMCs manufactured by </w:t>
      </w:r>
      <w:r w:rsidR="001F17A2">
        <w:t>compo casting</w:t>
      </w:r>
      <w:r>
        <w:t xml:space="preserve"> route. Roberts et al. </w:t>
      </w:r>
      <w:r w:rsidR="00DB69F6">
        <w:t xml:space="preserve">modelled the ANN for the </w:t>
      </w:r>
      <w:r w:rsidR="00BD46F6">
        <w:t>destruction</w:t>
      </w:r>
      <w:r w:rsidR="00DB69F6">
        <w:t xml:space="preserve"> control during the forging of Al–</w:t>
      </w:r>
      <w:proofErr w:type="spellStart"/>
      <w:r w:rsidR="00DB69F6">
        <w:t>SiC</w:t>
      </w:r>
      <w:proofErr w:type="spellEnd"/>
      <w:r w:rsidR="00DB69F6">
        <w:t xml:space="preserve"> particle-reinforced brake discs. The outcomes exhibited that the ANNs can be used to make sensible predictions of damage positions in forged products. The ANN is able to make </w:t>
      </w:r>
      <w:r w:rsidR="00C934A5">
        <w:t>consistent</w:t>
      </w:r>
      <w:r w:rsidR="00DB69F6">
        <w:t xml:space="preserve"> predictions based on the</w:t>
      </w:r>
      <w:r w:rsidR="0001631C">
        <w:t xml:space="preserve"> threshold tensile strength, </w:t>
      </w:r>
      <w:r w:rsidR="00DB69F6">
        <w:t>s</w:t>
      </w:r>
      <w:r w:rsidR="0001631C">
        <w:t>train rate, least temperature</w:t>
      </w:r>
      <w:r w:rsidR="00BD46F6">
        <w:t>,</w:t>
      </w:r>
      <w:r w:rsidR="00DB69F6">
        <w:t xml:space="preserve"> </w:t>
      </w:r>
      <w:r w:rsidR="00BD46F6">
        <w:t xml:space="preserve">optimal strain </w:t>
      </w:r>
      <w:r w:rsidR="00DB69F6">
        <w:t>and maximum hydrostatic pressure.</w:t>
      </w:r>
      <w:r w:rsidR="00600F44" w:rsidRPr="00600F44">
        <w:t xml:space="preserve"> </w:t>
      </w:r>
      <w:r w:rsidR="00600F44">
        <w:t>[1</w:t>
      </w:r>
      <w:r w:rsidR="00DB6392">
        <w:t>4</w:t>
      </w:r>
      <w:r w:rsidR="00600F44">
        <w:t>]</w:t>
      </w:r>
    </w:p>
    <w:p w:rsidR="00FE2712" w:rsidRDefault="00FE2712" w:rsidP="00C13010">
      <w:pPr>
        <w:pStyle w:val="Default"/>
        <w:jc w:val="both"/>
      </w:pPr>
    </w:p>
    <w:p w:rsidR="00CF3706" w:rsidRPr="003C13D3" w:rsidRDefault="005C1CE4" w:rsidP="009646FD">
      <w:pPr>
        <w:autoSpaceDE w:val="0"/>
        <w:autoSpaceDN w:val="0"/>
        <w:adjustRightInd w:val="0"/>
        <w:spacing w:after="0" w:line="240" w:lineRule="auto"/>
        <w:jc w:val="both"/>
        <w:rPr>
          <w:rFonts w:ascii="Times New Roman" w:hAnsi="Times New Roman" w:cs="Times New Roman"/>
          <w:color w:val="000000"/>
          <w:sz w:val="24"/>
          <w:szCs w:val="24"/>
        </w:rPr>
      </w:pPr>
      <w:r w:rsidRPr="003C13D3">
        <w:rPr>
          <w:rFonts w:ascii="Times New Roman" w:hAnsi="Times New Roman" w:cs="Times New Roman"/>
          <w:color w:val="000000"/>
          <w:sz w:val="24"/>
          <w:szCs w:val="24"/>
        </w:rPr>
        <w:t>The advantage of ANN demonstrating contrasted with other traditional methodologies is in its capacity to gain from cases. ANNs also well established with non-linear relationship and extraneous variables. The ANN approach of prediction for the mechanical, physical and tribological characteristics of MMCs was stated by above. However, t</w:t>
      </w:r>
      <w:r w:rsidR="00DE2698" w:rsidRPr="003C13D3">
        <w:rPr>
          <w:rFonts w:ascii="Times New Roman" w:hAnsi="Times New Roman" w:cs="Times New Roman"/>
          <w:color w:val="000000"/>
          <w:sz w:val="24"/>
          <w:szCs w:val="24"/>
        </w:rPr>
        <w:t xml:space="preserve">he </w:t>
      </w:r>
      <w:r w:rsidR="006E3782" w:rsidRPr="003C13D3">
        <w:rPr>
          <w:rFonts w:ascii="Times New Roman" w:hAnsi="Times New Roman" w:cs="Times New Roman"/>
          <w:color w:val="000000"/>
          <w:sz w:val="24"/>
          <w:szCs w:val="24"/>
        </w:rPr>
        <w:t>interaction</w:t>
      </w:r>
      <w:r w:rsidR="00DE2698" w:rsidRPr="003C13D3">
        <w:rPr>
          <w:rFonts w:ascii="Times New Roman" w:hAnsi="Times New Roman" w:cs="Times New Roman"/>
          <w:color w:val="000000"/>
          <w:sz w:val="24"/>
          <w:szCs w:val="24"/>
        </w:rPr>
        <w:t xml:space="preserve"> effect of pouring temperature, stirring </w:t>
      </w:r>
      <w:r w:rsidR="006E3782" w:rsidRPr="003C13D3">
        <w:rPr>
          <w:rFonts w:ascii="Times New Roman" w:hAnsi="Times New Roman" w:cs="Times New Roman"/>
          <w:color w:val="000000"/>
          <w:sz w:val="24"/>
          <w:szCs w:val="24"/>
        </w:rPr>
        <w:t xml:space="preserve">speed </w:t>
      </w:r>
      <w:r w:rsidR="00DE2698" w:rsidRPr="003C13D3">
        <w:rPr>
          <w:rFonts w:ascii="Times New Roman" w:hAnsi="Times New Roman" w:cs="Times New Roman"/>
          <w:color w:val="000000"/>
          <w:sz w:val="24"/>
          <w:szCs w:val="24"/>
        </w:rPr>
        <w:t>and particulate size of ceramic on wear rate</w:t>
      </w:r>
      <w:r w:rsidR="00F6607B" w:rsidRPr="003C13D3">
        <w:rPr>
          <w:rFonts w:ascii="Times New Roman" w:hAnsi="Times New Roman" w:cs="Times New Roman"/>
          <w:color w:val="000000"/>
          <w:sz w:val="24"/>
          <w:szCs w:val="24"/>
        </w:rPr>
        <w:t xml:space="preserve"> and prediction ANN modelling </w:t>
      </w:r>
      <w:r w:rsidR="00DE2698" w:rsidRPr="003C13D3">
        <w:rPr>
          <w:rFonts w:ascii="Times New Roman" w:hAnsi="Times New Roman" w:cs="Times New Roman"/>
          <w:color w:val="000000"/>
          <w:sz w:val="24"/>
          <w:szCs w:val="24"/>
        </w:rPr>
        <w:t xml:space="preserve">is </w:t>
      </w:r>
      <w:r w:rsidR="006E3782" w:rsidRPr="003C13D3">
        <w:rPr>
          <w:rFonts w:ascii="Times New Roman" w:hAnsi="Times New Roman" w:cs="Times New Roman"/>
          <w:color w:val="000000"/>
          <w:sz w:val="24"/>
          <w:szCs w:val="24"/>
        </w:rPr>
        <w:t>exceptional</w:t>
      </w:r>
      <w:r w:rsidR="00DE2698" w:rsidRPr="003C13D3">
        <w:rPr>
          <w:rFonts w:ascii="Times New Roman" w:hAnsi="Times New Roman" w:cs="Times New Roman"/>
          <w:color w:val="000000"/>
          <w:sz w:val="24"/>
          <w:szCs w:val="24"/>
        </w:rPr>
        <w:t xml:space="preserve"> in literature. Hence i</w:t>
      </w:r>
      <w:r w:rsidR="006E3782" w:rsidRPr="003C13D3">
        <w:rPr>
          <w:rFonts w:ascii="Times New Roman" w:hAnsi="Times New Roman" w:cs="Times New Roman"/>
          <w:color w:val="000000"/>
          <w:sz w:val="24"/>
          <w:szCs w:val="24"/>
        </w:rPr>
        <w:t xml:space="preserve">n present </w:t>
      </w:r>
      <w:r w:rsidR="0092047A" w:rsidRPr="003C13D3">
        <w:rPr>
          <w:rFonts w:ascii="Times New Roman" w:hAnsi="Times New Roman" w:cs="Times New Roman"/>
          <w:color w:val="000000"/>
          <w:sz w:val="24"/>
          <w:szCs w:val="24"/>
        </w:rPr>
        <w:t>research</w:t>
      </w:r>
      <w:r w:rsidR="006E3782" w:rsidRPr="003C13D3">
        <w:rPr>
          <w:rFonts w:ascii="Times New Roman" w:hAnsi="Times New Roman" w:cs="Times New Roman"/>
          <w:color w:val="000000"/>
          <w:sz w:val="24"/>
          <w:szCs w:val="24"/>
        </w:rPr>
        <w:t xml:space="preserve"> </w:t>
      </w:r>
      <w:r w:rsidR="0092047A" w:rsidRPr="003C13D3">
        <w:rPr>
          <w:rFonts w:ascii="Times New Roman" w:hAnsi="Times New Roman" w:cs="Times New Roman"/>
          <w:color w:val="000000"/>
          <w:sz w:val="24"/>
          <w:szCs w:val="24"/>
        </w:rPr>
        <w:t xml:space="preserve">an </w:t>
      </w:r>
      <w:r w:rsidR="006E3782" w:rsidRPr="003C13D3">
        <w:rPr>
          <w:rFonts w:ascii="Times New Roman" w:hAnsi="Times New Roman" w:cs="Times New Roman"/>
          <w:color w:val="000000"/>
          <w:sz w:val="24"/>
          <w:szCs w:val="24"/>
        </w:rPr>
        <w:t>ANN</w:t>
      </w:r>
      <w:r w:rsidR="0092047A" w:rsidRPr="003C13D3">
        <w:rPr>
          <w:rFonts w:ascii="Times New Roman" w:hAnsi="Times New Roman" w:cs="Times New Roman"/>
          <w:color w:val="000000"/>
          <w:sz w:val="24"/>
          <w:szCs w:val="24"/>
        </w:rPr>
        <w:t xml:space="preserve"> prediction</w:t>
      </w:r>
      <w:r w:rsidR="006E3782" w:rsidRPr="003C13D3">
        <w:rPr>
          <w:rFonts w:ascii="Times New Roman" w:hAnsi="Times New Roman" w:cs="Times New Roman"/>
          <w:color w:val="000000"/>
          <w:sz w:val="24"/>
          <w:szCs w:val="24"/>
        </w:rPr>
        <w:t xml:space="preserve"> modelling</w:t>
      </w:r>
      <w:r w:rsidR="00CF3706" w:rsidRPr="003C13D3">
        <w:rPr>
          <w:rFonts w:ascii="Times New Roman" w:hAnsi="Times New Roman" w:cs="Times New Roman"/>
          <w:color w:val="000000"/>
          <w:sz w:val="24"/>
          <w:szCs w:val="24"/>
        </w:rPr>
        <w:t xml:space="preserve"> </w:t>
      </w:r>
      <w:r w:rsidR="0044236C" w:rsidRPr="003C13D3">
        <w:rPr>
          <w:rFonts w:ascii="Times New Roman" w:hAnsi="Times New Roman" w:cs="Times New Roman"/>
          <w:color w:val="000000"/>
          <w:sz w:val="24"/>
          <w:szCs w:val="24"/>
        </w:rPr>
        <w:t xml:space="preserve">has been </w:t>
      </w:r>
      <w:r w:rsidR="0092047A" w:rsidRPr="003C13D3">
        <w:rPr>
          <w:rFonts w:ascii="Times New Roman" w:hAnsi="Times New Roman" w:cs="Times New Roman"/>
          <w:color w:val="000000"/>
          <w:sz w:val="24"/>
          <w:szCs w:val="24"/>
        </w:rPr>
        <w:t>developed</w:t>
      </w:r>
      <w:r w:rsidR="00CF3706" w:rsidRPr="003C13D3">
        <w:rPr>
          <w:rFonts w:ascii="Times New Roman" w:hAnsi="Times New Roman" w:cs="Times New Roman"/>
          <w:color w:val="000000"/>
          <w:sz w:val="24"/>
          <w:szCs w:val="24"/>
        </w:rPr>
        <w:t xml:space="preserve"> to </w:t>
      </w:r>
      <w:r w:rsidR="006E3782" w:rsidRPr="003C13D3">
        <w:rPr>
          <w:rFonts w:ascii="Times New Roman" w:hAnsi="Times New Roman" w:cs="Times New Roman"/>
          <w:color w:val="000000"/>
          <w:sz w:val="24"/>
          <w:szCs w:val="24"/>
        </w:rPr>
        <w:t>explore</w:t>
      </w:r>
      <w:r w:rsidR="00DE2698" w:rsidRPr="003C13D3">
        <w:rPr>
          <w:rFonts w:ascii="Times New Roman" w:hAnsi="Times New Roman" w:cs="Times New Roman"/>
          <w:color w:val="000000"/>
          <w:sz w:val="24"/>
          <w:szCs w:val="24"/>
        </w:rPr>
        <w:t xml:space="preserve"> the effect of stirring speed,</w:t>
      </w:r>
      <w:r w:rsidR="00CF3706" w:rsidRPr="003C13D3">
        <w:rPr>
          <w:rFonts w:ascii="Times New Roman" w:hAnsi="Times New Roman" w:cs="Times New Roman"/>
          <w:color w:val="000000"/>
          <w:sz w:val="24"/>
          <w:szCs w:val="24"/>
        </w:rPr>
        <w:t xml:space="preserve"> pouring temperature </w:t>
      </w:r>
      <w:r w:rsidR="00DE2698" w:rsidRPr="003C13D3">
        <w:rPr>
          <w:rFonts w:ascii="Times New Roman" w:hAnsi="Times New Roman" w:cs="Times New Roman"/>
          <w:color w:val="000000"/>
          <w:sz w:val="24"/>
          <w:szCs w:val="24"/>
        </w:rPr>
        <w:t xml:space="preserve">and particulate reinforcement size </w:t>
      </w:r>
      <w:r w:rsidR="00CF3706" w:rsidRPr="003C13D3">
        <w:rPr>
          <w:rFonts w:ascii="Times New Roman" w:hAnsi="Times New Roman" w:cs="Times New Roman"/>
          <w:color w:val="000000"/>
          <w:sz w:val="24"/>
          <w:szCs w:val="24"/>
        </w:rPr>
        <w:t>on wear properties of Al6061-Cu-SiCp MMCs casting</w:t>
      </w:r>
      <w:r w:rsidR="0092047A" w:rsidRPr="003C13D3">
        <w:rPr>
          <w:rFonts w:ascii="Times New Roman" w:hAnsi="Times New Roman" w:cs="Times New Roman"/>
          <w:color w:val="000000"/>
          <w:sz w:val="24"/>
          <w:szCs w:val="24"/>
        </w:rPr>
        <w:t>.</w:t>
      </w:r>
    </w:p>
    <w:p w:rsidR="00C55928" w:rsidRPr="003C13D3" w:rsidRDefault="00C55928" w:rsidP="009646FD">
      <w:pPr>
        <w:autoSpaceDE w:val="0"/>
        <w:autoSpaceDN w:val="0"/>
        <w:adjustRightInd w:val="0"/>
        <w:spacing w:after="0" w:line="240" w:lineRule="auto"/>
        <w:jc w:val="both"/>
        <w:rPr>
          <w:rFonts w:ascii="Times New Roman" w:hAnsi="Times New Roman" w:cs="Times New Roman"/>
          <w:color w:val="000000"/>
          <w:sz w:val="24"/>
          <w:szCs w:val="24"/>
        </w:rPr>
      </w:pPr>
    </w:p>
    <w:p w:rsidR="00CF3706" w:rsidRPr="00682C97" w:rsidRDefault="00CF3706" w:rsidP="00B724BE">
      <w:pPr>
        <w:autoSpaceDE w:val="0"/>
        <w:autoSpaceDN w:val="0"/>
        <w:adjustRightInd w:val="0"/>
        <w:spacing w:before="240" w:after="0" w:line="360" w:lineRule="auto"/>
        <w:jc w:val="both"/>
        <w:rPr>
          <w:rFonts w:ascii="Times New Roman" w:hAnsi="Times New Roman" w:cs="Times New Roman"/>
          <w:b/>
          <w:bCs/>
          <w:color w:val="000000"/>
          <w:sz w:val="24"/>
          <w:szCs w:val="24"/>
          <w:lang w:val="en-IN"/>
        </w:rPr>
      </w:pPr>
      <w:r w:rsidRPr="00682C97">
        <w:rPr>
          <w:rFonts w:ascii="Times New Roman" w:hAnsi="Times New Roman" w:cs="Times New Roman"/>
          <w:b/>
          <w:bCs/>
          <w:sz w:val="24"/>
          <w:szCs w:val="24"/>
          <w:lang w:val="en-IN"/>
        </w:rPr>
        <w:lastRenderedPageBreak/>
        <w:t>2.  METHODOLOGY</w:t>
      </w:r>
    </w:p>
    <w:p w:rsidR="00CF3706" w:rsidRPr="00682C97" w:rsidRDefault="00CF3706" w:rsidP="00682C97">
      <w:pPr>
        <w:autoSpaceDE w:val="0"/>
        <w:autoSpaceDN w:val="0"/>
        <w:adjustRightInd w:val="0"/>
        <w:spacing w:after="0" w:line="240" w:lineRule="auto"/>
        <w:jc w:val="both"/>
        <w:rPr>
          <w:rFonts w:ascii="Times New Roman" w:hAnsi="Times New Roman" w:cs="Times New Roman"/>
          <w:sz w:val="24"/>
          <w:szCs w:val="24"/>
          <w:lang w:val="en-IN"/>
        </w:rPr>
      </w:pPr>
      <w:r w:rsidRPr="00682C97">
        <w:rPr>
          <w:rFonts w:ascii="Times New Roman" w:hAnsi="Times New Roman" w:cs="Times New Roman"/>
          <w:b/>
          <w:bCs/>
          <w:color w:val="000000"/>
          <w:sz w:val="24"/>
          <w:szCs w:val="24"/>
          <w:lang w:val="en-IN"/>
        </w:rPr>
        <w:t xml:space="preserve">   2.1 </w:t>
      </w:r>
      <w:r w:rsidRPr="00682C97">
        <w:rPr>
          <w:rFonts w:ascii="Times New Roman" w:hAnsi="Times New Roman" w:cs="Times New Roman"/>
          <w:b/>
          <w:bCs/>
          <w:sz w:val="24"/>
          <w:szCs w:val="24"/>
          <w:lang w:val="en-IN"/>
        </w:rPr>
        <w:t>Process parameters:</w:t>
      </w:r>
      <w:r w:rsidRPr="00682C97">
        <w:rPr>
          <w:rFonts w:ascii="Times New Roman" w:hAnsi="Times New Roman" w:cs="Times New Roman"/>
          <w:sz w:val="24"/>
          <w:szCs w:val="24"/>
          <w:lang w:val="en-IN"/>
        </w:rPr>
        <w:t xml:space="preserve">  The input process parameters are</w:t>
      </w:r>
      <w:r w:rsidR="0030790E">
        <w:rPr>
          <w:rFonts w:ascii="Times New Roman" w:hAnsi="Times New Roman" w:cs="Times New Roman"/>
          <w:sz w:val="24"/>
          <w:szCs w:val="24"/>
          <w:lang w:val="en-IN"/>
        </w:rPr>
        <w:t xml:space="preserve"> three types of materials,</w:t>
      </w:r>
      <w:r w:rsidRPr="00682C97">
        <w:rPr>
          <w:rFonts w:ascii="Times New Roman" w:hAnsi="Times New Roman" w:cs="Times New Roman"/>
          <w:sz w:val="24"/>
          <w:szCs w:val="24"/>
          <w:lang w:val="en-IN"/>
        </w:rPr>
        <w:t xml:space="preserve"> five levels of</w:t>
      </w:r>
      <w:r w:rsidR="00A21389">
        <w:rPr>
          <w:rFonts w:ascii="Times New Roman" w:hAnsi="Times New Roman" w:cs="Times New Roman"/>
          <w:sz w:val="24"/>
          <w:szCs w:val="24"/>
          <w:lang w:val="en-IN"/>
        </w:rPr>
        <w:t xml:space="preserve"> the pouring temperatures and the five levels of</w:t>
      </w:r>
      <w:r w:rsidRPr="00682C97">
        <w:rPr>
          <w:rFonts w:ascii="Times New Roman" w:hAnsi="Times New Roman" w:cs="Times New Roman"/>
          <w:sz w:val="24"/>
          <w:szCs w:val="24"/>
          <w:lang w:val="en-IN"/>
        </w:rPr>
        <w:t xml:space="preserve"> stirring speed</w:t>
      </w:r>
      <w:r w:rsidR="00A21389">
        <w:rPr>
          <w:rFonts w:ascii="Times New Roman" w:hAnsi="Times New Roman" w:cs="Times New Roman"/>
          <w:sz w:val="24"/>
          <w:szCs w:val="24"/>
          <w:lang w:val="en-IN"/>
        </w:rPr>
        <w:t>s</w:t>
      </w:r>
      <w:r w:rsidRPr="00682C97">
        <w:rPr>
          <w:rFonts w:ascii="Times New Roman" w:hAnsi="Times New Roman" w:cs="Times New Roman"/>
          <w:sz w:val="24"/>
          <w:szCs w:val="24"/>
          <w:lang w:val="en-IN"/>
        </w:rPr>
        <w:t xml:space="preserve"> </w:t>
      </w:r>
      <w:r w:rsidR="0030790E">
        <w:rPr>
          <w:rFonts w:ascii="Times New Roman" w:hAnsi="Times New Roman" w:cs="Times New Roman"/>
          <w:sz w:val="24"/>
          <w:szCs w:val="24"/>
          <w:lang w:val="en-IN"/>
        </w:rPr>
        <w:t xml:space="preserve">and </w:t>
      </w:r>
      <w:r w:rsidRPr="00682C97">
        <w:rPr>
          <w:rFonts w:ascii="Times New Roman" w:hAnsi="Times New Roman" w:cs="Times New Roman"/>
          <w:sz w:val="24"/>
          <w:szCs w:val="24"/>
          <w:lang w:val="en-IN"/>
        </w:rPr>
        <w:t>the output are wear rate of MMC</w:t>
      </w:r>
      <w:r w:rsidR="0030790E">
        <w:rPr>
          <w:rFonts w:ascii="Times New Roman" w:hAnsi="Times New Roman" w:cs="Times New Roman"/>
          <w:sz w:val="24"/>
          <w:szCs w:val="24"/>
          <w:lang w:val="en-IN"/>
        </w:rPr>
        <w:t>s</w:t>
      </w:r>
      <w:r w:rsidRPr="00682C97">
        <w:rPr>
          <w:rFonts w:ascii="Times New Roman" w:hAnsi="Times New Roman" w:cs="Times New Roman"/>
          <w:sz w:val="24"/>
          <w:szCs w:val="24"/>
          <w:lang w:val="en-IN"/>
        </w:rPr>
        <w:t xml:space="preserve">. Full factorial with three replication is considered for data observation design. The null hypothesis for </w:t>
      </w:r>
      <w:r w:rsidRPr="00682C97">
        <w:rPr>
          <w:rFonts w:ascii="Times New Roman" w:hAnsi="Times New Roman" w:cs="Times New Roman"/>
          <w:noProof/>
          <w:sz w:val="24"/>
          <w:szCs w:val="24"/>
          <w:lang w:val="en-IN"/>
        </w:rPr>
        <w:t>this experimentation</w:t>
      </w:r>
      <w:r w:rsidRPr="00682C97">
        <w:rPr>
          <w:rFonts w:ascii="Times New Roman" w:hAnsi="Times New Roman" w:cs="Times New Roman"/>
          <w:sz w:val="24"/>
          <w:szCs w:val="24"/>
          <w:lang w:val="en-IN"/>
        </w:rPr>
        <w:t xml:space="preserve"> is ‘pouring temperature,</w:t>
      </w:r>
      <w:r w:rsidR="00DF11B5">
        <w:rPr>
          <w:rFonts w:ascii="Times New Roman" w:hAnsi="Times New Roman" w:cs="Times New Roman"/>
          <w:sz w:val="24"/>
          <w:szCs w:val="24"/>
          <w:lang w:val="en-IN"/>
        </w:rPr>
        <w:t xml:space="preserve"> </w:t>
      </w:r>
      <w:r w:rsidR="00DF11B5" w:rsidRPr="00682C97">
        <w:rPr>
          <w:rFonts w:ascii="Times New Roman" w:hAnsi="Times New Roman" w:cs="Times New Roman"/>
          <w:sz w:val="24"/>
          <w:szCs w:val="24"/>
          <w:lang w:val="en-IN"/>
        </w:rPr>
        <w:t>material type</w:t>
      </w:r>
      <w:r w:rsidR="00DF11B5">
        <w:rPr>
          <w:rFonts w:ascii="Times New Roman" w:hAnsi="Times New Roman" w:cs="Times New Roman"/>
          <w:sz w:val="24"/>
          <w:szCs w:val="24"/>
          <w:lang w:val="en-IN"/>
        </w:rPr>
        <w:t xml:space="preserve"> and stirring speeds</w:t>
      </w:r>
      <w:r w:rsidRPr="00682C97">
        <w:rPr>
          <w:rFonts w:ascii="Times New Roman" w:hAnsi="Times New Roman" w:cs="Times New Roman"/>
          <w:sz w:val="24"/>
          <w:szCs w:val="24"/>
          <w:lang w:val="en-IN"/>
        </w:rPr>
        <w:t xml:space="preserve"> have no influence on </w:t>
      </w:r>
      <w:r w:rsidRPr="00682C97">
        <w:rPr>
          <w:rFonts w:ascii="Times New Roman" w:hAnsi="Times New Roman" w:cs="Times New Roman"/>
          <w:noProof/>
          <w:sz w:val="24"/>
          <w:szCs w:val="24"/>
          <w:lang w:val="en-IN"/>
        </w:rPr>
        <w:t>the wear</w:t>
      </w:r>
      <w:r w:rsidR="00633EB7">
        <w:rPr>
          <w:rFonts w:ascii="Times New Roman" w:hAnsi="Times New Roman" w:cs="Times New Roman"/>
          <w:sz w:val="24"/>
          <w:szCs w:val="24"/>
          <w:lang w:val="en-IN"/>
        </w:rPr>
        <w:t xml:space="preserve"> rate of MMC’. The five level of pouring temperatures are 775˚C, 750˚C, 725˚C, 70</w:t>
      </w:r>
      <w:r w:rsidRPr="00682C97">
        <w:rPr>
          <w:rFonts w:ascii="Times New Roman" w:hAnsi="Times New Roman" w:cs="Times New Roman"/>
          <w:sz w:val="24"/>
          <w:szCs w:val="24"/>
          <w:lang w:val="en-IN"/>
        </w:rPr>
        <w:t xml:space="preserve">0˚C and </w:t>
      </w:r>
      <w:r w:rsidR="00E4707F">
        <w:rPr>
          <w:rFonts w:ascii="Times New Roman" w:hAnsi="Times New Roman" w:cs="Times New Roman"/>
          <w:sz w:val="24"/>
          <w:szCs w:val="24"/>
          <w:lang w:val="en-IN"/>
        </w:rPr>
        <w:t>675˚C, stirring speeds are 800 rpm, 6</w:t>
      </w:r>
      <w:r w:rsidRPr="00682C97">
        <w:rPr>
          <w:rFonts w:ascii="Times New Roman" w:hAnsi="Times New Roman" w:cs="Times New Roman"/>
          <w:sz w:val="24"/>
          <w:szCs w:val="24"/>
          <w:lang w:val="en-IN"/>
        </w:rPr>
        <w:t>00 rpm, 40</w:t>
      </w:r>
      <w:r w:rsidR="00E4707F">
        <w:rPr>
          <w:rFonts w:ascii="Times New Roman" w:hAnsi="Times New Roman" w:cs="Times New Roman"/>
          <w:sz w:val="24"/>
          <w:szCs w:val="24"/>
          <w:lang w:val="en-IN"/>
        </w:rPr>
        <w:t>0 rpm, 200 rpm and 5</w:t>
      </w:r>
      <w:r w:rsidRPr="00682C97">
        <w:rPr>
          <w:rFonts w:ascii="Times New Roman" w:hAnsi="Times New Roman" w:cs="Times New Roman"/>
          <w:sz w:val="24"/>
          <w:szCs w:val="24"/>
          <w:lang w:val="en-IN"/>
        </w:rPr>
        <w:t>0 rpm and three type of materials</w:t>
      </w:r>
      <w:r w:rsidRPr="00682C97">
        <w:rPr>
          <w:rFonts w:ascii="Times New Roman" w:hAnsi="Times New Roman" w:cs="Times New Roman"/>
          <w:sz w:val="24"/>
          <w:szCs w:val="24"/>
        </w:rPr>
        <w:t xml:space="preserve"> Al 6061-4% Cu- 45 </w:t>
      </w:r>
      <w:r w:rsidRPr="00682C97">
        <w:rPr>
          <w:rFonts w:ascii="Times New Roman" w:hAnsi="Times New Roman" w:cs="Times New Roman"/>
          <w:sz w:val="24"/>
          <w:szCs w:val="24"/>
          <w:lang w:val="en-IN"/>
        </w:rPr>
        <w:t>µm</w:t>
      </w:r>
      <w:r w:rsidRPr="00682C97">
        <w:rPr>
          <w:rFonts w:ascii="Times New Roman" w:hAnsi="Times New Roman" w:cs="Times New Roman"/>
          <w:sz w:val="24"/>
          <w:szCs w:val="24"/>
        </w:rPr>
        <w:t xml:space="preserve"> </w:t>
      </w:r>
      <w:proofErr w:type="spellStart"/>
      <w:r w:rsidRPr="00682C97">
        <w:rPr>
          <w:rFonts w:ascii="Times New Roman" w:hAnsi="Times New Roman" w:cs="Times New Roman"/>
          <w:sz w:val="24"/>
          <w:szCs w:val="24"/>
        </w:rPr>
        <w:t>SiCp</w:t>
      </w:r>
      <w:proofErr w:type="spellEnd"/>
      <w:r w:rsidRPr="00682C97">
        <w:rPr>
          <w:rFonts w:ascii="Times New Roman" w:hAnsi="Times New Roman" w:cs="Times New Roman"/>
          <w:sz w:val="24"/>
          <w:szCs w:val="24"/>
          <w:vertAlign w:val="subscript"/>
        </w:rPr>
        <w:t xml:space="preserve"> </w:t>
      </w:r>
      <w:r w:rsidRPr="00682C97">
        <w:rPr>
          <w:rFonts w:ascii="Times New Roman" w:hAnsi="Times New Roman" w:cs="Times New Roman"/>
          <w:sz w:val="24"/>
          <w:szCs w:val="24"/>
        </w:rPr>
        <w:t xml:space="preserve">MMCs, Al 6061-4% Cu- 53 </w:t>
      </w:r>
      <w:r w:rsidRPr="00682C97">
        <w:rPr>
          <w:rFonts w:ascii="Times New Roman" w:hAnsi="Times New Roman" w:cs="Times New Roman"/>
          <w:sz w:val="24"/>
          <w:szCs w:val="24"/>
          <w:lang w:val="en-IN"/>
        </w:rPr>
        <w:t>µm</w:t>
      </w:r>
      <w:r w:rsidRPr="00682C97">
        <w:rPr>
          <w:rFonts w:ascii="Times New Roman" w:hAnsi="Times New Roman" w:cs="Times New Roman"/>
          <w:sz w:val="24"/>
          <w:szCs w:val="24"/>
        </w:rPr>
        <w:t xml:space="preserve"> </w:t>
      </w:r>
      <w:proofErr w:type="spellStart"/>
      <w:r w:rsidRPr="00682C97">
        <w:rPr>
          <w:rFonts w:ascii="Times New Roman" w:hAnsi="Times New Roman" w:cs="Times New Roman"/>
          <w:sz w:val="24"/>
          <w:szCs w:val="24"/>
        </w:rPr>
        <w:t>SiC</w:t>
      </w:r>
      <w:r w:rsidRPr="00682C97">
        <w:rPr>
          <w:rFonts w:ascii="Times New Roman" w:hAnsi="Times New Roman" w:cs="Times New Roman"/>
          <w:sz w:val="24"/>
          <w:szCs w:val="24"/>
          <w:vertAlign w:val="subscript"/>
        </w:rPr>
        <w:t>p</w:t>
      </w:r>
      <w:proofErr w:type="spellEnd"/>
      <w:r w:rsidRPr="00682C97">
        <w:rPr>
          <w:rFonts w:ascii="Times New Roman" w:hAnsi="Times New Roman" w:cs="Times New Roman"/>
          <w:sz w:val="24"/>
          <w:szCs w:val="24"/>
          <w:vertAlign w:val="subscript"/>
        </w:rPr>
        <w:t xml:space="preserve"> </w:t>
      </w:r>
      <w:r w:rsidRPr="00682C97">
        <w:rPr>
          <w:rFonts w:ascii="Times New Roman" w:hAnsi="Times New Roman" w:cs="Times New Roman"/>
          <w:sz w:val="24"/>
          <w:szCs w:val="24"/>
        </w:rPr>
        <w:t xml:space="preserve">MMCs and Al 6061-4% Cu- 63 </w:t>
      </w:r>
      <w:r w:rsidRPr="00682C97">
        <w:rPr>
          <w:rFonts w:ascii="Times New Roman" w:hAnsi="Times New Roman" w:cs="Times New Roman"/>
          <w:sz w:val="24"/>
          <w:szCs w:val="24"/>
          <w:lang w:val="en-IN"/>
        </w:rPr>
        <w:t>µm</w:t>
      </w:r>
      <w:r w:rsidRPr="00682C97">
        <w:rPr>
          <w:rFonts w:ascii="Times New Roman" w:hAnsi="Times New Roman" w:cs="Times New Roman"/>
          <w:sz w:val="24"/>
          <w:szCs w:val="24"/>
        </w:rPr>
        <w:t xml:space="preserve"> </w:t>
      </w:r>
      <w:proofErr w:type="spellStart"/>
      <w:r w:rsidRPr="00682C97">
        <w:rPr>
          <w:rFonts w:ascii="Times New Roman" w:hAnsi="Times New Roman" w:cs="Times New Roman"/>
          <w:sz w:val="24"/>
          <w:szCs w:val="24"/>
        </w:rPr>
        <w:t>SiC</w:t>
      </w:r>
      <w:r w:rsidRPr="00682C97">
        <w:rPr>
          <w:rFonts w:ascii="Times New Roman" w:hAnsi="Times New Roman" w:cs="Times New Roman"/>
          <w:sz w:val="24"/>
          <w:szCs w:val="24"/>
          <w:vertAlign w:val="subscript"/>
        </w:rPr>
        <w:t>p</w:t>
      </w:r>
      <w:proofErr w:type="spellEnd"/>
      <w:r w:rsidRPr="00682C97">
        <w:rPr>
          <w:rFonts w:ascii="Times New Roman" w:hAnsi="Times New Roman" w:cs="Times New Roman"/>
          <w:sz w:val="24"/>
          <w:szCs w:val="24"/>
          <w:vertAlign w:val="subscript"/>
        </w:rPr>
        <w:t xml:space="preserve"> </w:t>
      </w:r>
      <w:r w:rsidRPr="00682C97">
        <w:rPr>
          <w:rFonts w:ascii="Times New Roman" w:hAnsi="Times New Roman" w:cs="Times New Roman"/>
          <w:sz w:val="24"/>
          <w:szCs w:val="24"/>
        </w:rPr>
        <w:t>MMCs are under consideration</w:t>
      </w:r>
      <w:r w:rsidRPr="00682C97">
        <w:rPr>
          <w:rFonts w:ascii="Times New Roman" w:hAnsi="Times New Roman" w:cs="Times New Roman"/>
          <w:sz w:val="24"/>
          <w:szCs w:val="24"/>
          <w:lang w:val="en-IN"/>
        </w:rPr>
        <w:t>.</w:t>
      </w:r>
    </w:p>
    <w:p w:rsidR="00FA0E1D" w:rsidRDefault="00CF3706" w:rsidP="002814E6">
      <w:pPr>
        <w:jc w:val="both"/>
        <w:rPr>
          <w:rFonts w:ascii="Times New Roman" w:hAnsi="Times New Roman" w:cs="Times New Roman"/>
          <w:b/>
          <w:bCs/>
          <w:sz w:val="24"/>
          <w:szCs w:val="24"/>
          <w:lang w:val="en-IN"/>
        </w:rPr>
      </w:pPr>
      <w:r w:rsidRPr="00682C97">
        <w:rPr>
          <w:rFonts w:ascii="Times New Roman" w:hAnsi="Times New Roman" w:cs="Times New Roman"/>
          <w:b/>
          <w:bCs/>
          <w:sz w:val="24"/>
          <w:szCs w:val="24"/>
        </w:rPr>
        <w:t xml:space="preserve"> </w:t>
      </w:r>
      <w:r w:rsidRPr="00682C97">
        <w:rPr>
          <w:rFonts w:ascii="Times New Roman" w:hAnsi="Times New Roman" w:cs="Times New Roman"/>
          <w:b/>
          <w:bCs/>
          <w:sz w:val="24"/>
          <w:szCs w:val="24"/>
          <w:lang w:val="en-IN"/>
        </w:rPr>
        <w:t xml:space="preserve">   </w:t>
      </w:r>
    </w:p>
    <w:p w:rsidR="00CF3706" w:rsidRPr="00682C97" w:rsidRDefault="00312233" w:rsidP="00682C97">
      <w:pPr>
        <w:autoSpaceDE w:val="0"/>
        <w:autoSpaceDN w:val="0"/>
        <w:adjustRightInd w:val="0"/>
        <w:spacing w:after="164" w:line="240" w:lineRule="auto"/>
        <w:jc w:val="both"/>
        <w:rPr>
          <w:rFonts w:ascii="Times New Roman" w:hAnsi="Times New Roman" w:cs="Times New Roman"/>
          <w:sz w:val="24"/>
          <w:szCs w:val="24"/>
          <w:lang w:val="en-IN"/>
        </w:rPr>
      </w:pPr>
      <w:r>
        <w:rPr>
          <w:rFonts w:ascii="Times New Roman" w:hAnsi="Times New Roman" w:cs="Times New Roman"/>
          <w:b/>
          <w:bCs/>
          <w:sz w:val="24"/>
          <w:szCs w:val="24"/>
          <w:lang w:val="en-IN"/>
        </w:rPr>
        <w:t xml:space="preserve"> </w:t>
      </w:r>
      <w:r w:rsidR="00CF3706" w:rsidRPr="00682C97">
        <w:rPr>
          <w:rFonts w:ascii="Times New Roman" w:hAnsi="Times New Roman" w:cs="Times New Roman"/>
          <w:b/>
          <w:bCs/>
          <w:sz w:val="24"/>
          <w:szCs w:val="24"/>
          <w:lang w:val="en-IN"/>
        </w:rPr>
        <w:t xml:space="preserve">2.2 Production of MMC by Stir casting technique: </w:t>
      </w:r>
      <w:r w:rsidR="00CF3706" w:rsidRPr="00682C97">
        <w:rPr>
          <w:rFonts w:ascii="Times New Roman" w:hAnsi="Times New Roman" w:cs="Times New Roman"/>
          <w:sz w:val="24"/>
          <w:szCs w:val="24"/>
          <w:lang w:val="en-IN"/>
        </w:rPr>
        <w:t xml:space="preserve">A </w:t>
      </w:r>
      <w:r w:rsidR="004D7C7C">
        <w:rPr>
          <w:rFonts w:ascii="Times New Roman" w:hAnsi="Times New Roman" w:cs="Times New Roman"/>
          <w:sz w:val="24"/>
          <w:szCs w:val="24"/>
          <w:lang w:val="en-IN"/>
        </w:rPr>
        <w:t xml:space="preserve">mechanical </w:t>
      </w:r>
      <w:r w:rsidR="00CF3706" w:rsidRPr="00682C97">
        <w:rPr>
          <w:rFonts w:ascii="Times New Roman" w:hAnsi="Times New Roman" w:cs="Times New Roman"/>
          <w:sz w:val="24"/>
          <w:szCs w:val="24"/>
          <w:lang w:val="en-IN"/>
        </w:rPr>
        <w:t xml:space="preserve">stirring system </w:t>
      </w:r>
      <w:r w:rsidR="004D7C7C">
        <w:rPr>
          <w:rFonts w:ascii="Times New Roman" w:hAnsi="Times New Roman" w:cs="Times New Roman"/>
          <w:sz w:val="24"/>
          <w:szCs w:val="24"/>
          <w:lang w:val="en-IN"/>
        </w:rPr>
        <w:t>were</w:t>
      </w:r>
      <w:r w:rsidR="00CF3706" w:rsidRPr="00682C97">
        <w:rPr>
          <w:rFonts w:ascii="Times New Roman" w:hAnsi="Times New Roman" w:cs="Times New Roman"/>
          <w:sz w:val="24"/>
          <w:szCs w:val="24"/>
          <w:lang w:val="en-IN"/>
        </w:rPr>
        <w:t xml:space="preserve"> </w:t>
      </w:r>
      <w:r w:rsidR="004D7C7C">
        <w:rPr>
          <w:rFonts w:ascii="Times New Roman" w:hAnsi="Times New Roman" w:cs="Times New Roman"/>
          <w:sz w:val="24"/>
          <w:szCs w:val="24"/>
          <w:lang w:val="en-IN"/>
        </w:rPr>
        <w:t>fabricated</w:t>
      </w:r>
      <w:r w:rsidR="00CF3706" w:rsidRPr="00682C97">
        <w:rPr>
          <w:rFonts w:ascii="Times New Roman" w:hAnsi="Times New Roman" w:cs="Times New Roman"/>
          <w:sz w:val="24"/>
          <w:szCs w:val="24"/>
          <w:lang w:val="en-IN"/>
        </w:rPr>
        <w:t xml:space="preserve"> </w:t>
      </w:r>
      <w:r w:rsidR="004D7C7C">
        <w:rPr>
          <w:rFonts w:ascii="Times New Roman" w:hAnsi="Times New Roman" w:cs="Times New Roman"/>
          <w:sz w:val="24"/>
          <w:szCs w:val="24"/>
          <w:lang w:val="en-IN"/>
        </w:rPr>
        <w:t>with</w:t>
      </w:r>
      <w:r w:rsidR="00CF3706" w:rsidRPr="00682C97">
        <w:rPr>
          <w:rFonts w:ascii="Times New Roman" w:hAnsi="Times New Roman" w:cs="Times New Roman"/>
          <w:sz w:val="24"/>
          <w:szCs w:val="24"/>
          <w:lang w:val="en-IN"/>
        </w:rPr>
        <w:t xml:space="preserve"> the </w:t>
      </w:r>
      <w:r w:rsidR="004D7C7C" w:rsidRPr="00682C97">
        <w:rPr>
          <w:rFonts w:ascii="Times New Roman" w:hAnsi="Times New Roman" w:cs="Times New Roman"/>
          <w:sz w:val="24"/>
          <w:szCs w:val="24"/>
          <w:lang w:val="en-IN"/>
        </w:rPr>
        <w:t>motor,</w:t>
      </w:r>
      <w:r w:rsidR="004D7C7C">
        <w:rPr>
          <w:rFonts w:ascii="Times New Roman" w:hAnsi="Times New Roman" w:cs="Times New Roman"/>
          <w:sz w:val="24"/>
          <w:szCs w:val="24"/>
          <w:lang w:val="en-IN"/>
        </w:rPr>
        <w:t xml:space="preserve"> speed</w:t>
      </w:r>
      <w:r w:rsidR="00CF3706" w:rsidRPr="00682C97">
        <w:rPr>
          <w:rFonts w:ascii="Times New Roman" w:hAnsi="Times New Roman" w:cs="Times New Roman"/>
          <w:sz w:val="24"/>
          <w:szCs w:val="24"/>
          <w:lang w:val="en-IN"/>
        </w:rPr>
        <w:t xml:space="preserve"> </w:t>
      </w:r>
      <w:r w:rsidR="009A687F">
        <w:rPr>
          <w:rFonts w:ascii="Times New Roman" w:hAnsi="Times New Roman" w:cs="Times New Roman"/>
          <w:sz w:val="24"/>
          <w:szCs w:val="24"/>
          <w:lang w:val="en-IN"/>
        </w:rPr>
        <w:t xml:space="preserve">control </w:t>
      </w:r>
      <w:r w:rsidR="00CF3706" w:rsidRPr="00682C97">
        <w:rPr>
          <w:rFonts w:ascii="Times New Roman" w:hAnsi="Times New Roman" w:cs="Times New Roman"/>
          <w:sz w:val="24"/>
          <w:szCs w:val="24"/>
          <w:lang w:val="en-IN"/>
        </w:rPr>
        <w:t>regulator and a cast</w:t>
      </w:r>
      <w:r w:rsidR="009A687F">
        <w:rPr>
          <w:rFonts w:ascii="Times New Roman" w:hAnsi="Times New Roman" w:cs="Times New Roman"/>
          <w:sz w:val="24"/>
          <w:szCs w:val="24"/>
          <w:lang w:val="en-IN"/>
        </w:rPr>
        <w:t>ed</w:t>
      </w:r>
      <w:r w:rsidR="00CF3706" w:rsidRPr="00682C97">
        <w:rPr>
          <w:rFonts w:ascii="Times New Roman" w:hAnsi="Times New Roman" w:cs="Times New Roman"/>
          <w:sz w:val="24"/>
          <w:szCs w:val="24"/>
          <w:lang w:val="en-IN"/>
        </w:rPr>
        <w:t xml:space="preserve"> stirrer</w:t>
      </w:r>
      <w:r w:rsidR="004D7C7C">
        <w:rPr>
          <w:rFonts w:ascii="Times New Roman" w:hAnsi="Times New Roman" w:cs="Times New Roman"/>
          <w:sz w:val="24"/>
          <w:szCs w:val="24"/>
          <w:lang w:val="en-IN"/>
        </w:rPr>
        <w:t xml:space="preserve"> for appropriate mixing of ceramic </w:t>
      </w:r>
      <w:r w:rsidR="00222EA9">
        <w:rPr>
          <w:rFonts w:ascii="Times New Roman" w:hAnsi="Times New Roman" w:cs="Times New Roman"/>
          <w:sz w:val="24"/>
          <w:szCs w:val="24"/>
          <w:lang w:val="en-IN"/>
        </w:rPr>
        <w:t>particulates</w:t>
      </w:r>
      <w:r w:rsidR="004D7C7C">
        <w:rPr>
          <w:rFonts w:ascii="Times New Roman" w:hAnsi="Times New Roman" w:cs="Times New Roman"/>
          <w:sz w:val="24"/>
          <w:szCs w:val="24"/>
          <w:lang w:val="en-IN"/>
        </w:rPr>
        <w:t xml:space="preserve"> in metal </w:t>
      </w:r>
      <w:r w:rsidR="00022E06">
        <w:rPr>
          <w:rFonts w:ascii="Times New Roman" w:hAnsi="Times New Roman" w:cs="Times New Roman"/>
          <w:sz w:val="24"/>
          <w:szCs w:val="24"/>
          <w:lang w:val="en-IN"/>
        </w:rPr>
        <w:t xml:space="preserve">matrix. </w:t>
      </w:r>
      <w:r w:rsidR="00CF3706" w:rsidRPr="00682C97">
        <w:rPr>
          <w:rFonts w:ascii="Times New Roman" w:hAnsi="Times New Roman" w:cs="Times New Roman"/>
          <w:sz w:val="24"/>
          <w:szCs w:val="24"/>
          <w:lang w:val="en-IN"/>
        </w:rPr>
        <w:t xml:space="preserve">To </w:t>
      </w:r>
      <w:r w:rsidR="00022E06" w:rsidRPr="00682C97">
        <w:rPr>
          <w:rFonts w:ascii="Times New Roman" w:hAnsi="Times New Roman" w:cs="Times New Roman"/>
          <w:sz w:val="24"/>
          <w:szCs w:val="24"/>
          <w:lang w:val="en-IN"/>
        </w:rPr>
        <w:t>confirm</w:t>
      </w:r>
      <w:r w:rsidR="00CF3706" w:rsidRPr="00682C97">
        <w:rPr>
          <w:rFonts w:ascii="Times New Roman" w:hAnsi="Times New Roman" w:cs="Times New Roman"/>
          <w:sz w:val="24"/>
          <w:szCs w:val="24"/>
          <w:lang w:val="en-IN"/>
        </w:rPr>
        <w:t xml:space="preserve"> the </w:t>
      </w:r>
      <w:r w:rsidR="00B06C11">
        <w:rPr>
          <w:rFonts w:ascii="Times New Roman" w:hAnsi="Times New Roman" w:cs="Times New Roman"/>
          <w:sz w:val="24"/>
          <w:szCs w:val="24"/>
          <w:lang w:val="en-IN"/>
        </w:rPr>
        <w:t>amalgamating</w:t>
      </w:r>
      <w:r w:rsidR="00CF3706" w:rsidRPr="00682C97">
        <w:rPr>
          <w:rFonts w:ascii="Times New Roman" w:hAnsi="Times New Roman" w:cs="Times New Roman"/>
          <w:sz w:val="24"/>
          <w:szCs w:val="24"/>
          <w:lang w:val="en-IN"/>
        </w:rPr>
        <w:t xml:space="preserve"> of m</w:t>
      </w:r>
      <w:r w:rsidR="00B06C11">
        <w:rPr>
          <w:rFonts w:ascii="Times New Roman" w:hAnsi="Times New Roman" w:cs="Times New Roman"/>
          <w:sz w:val="24"/>
          <w:szCs w:val="24"/>
          <w:lang w:val="en-IN"/>
        </w:rPr>
        <w:t>etal</w:t>
      </w:r>
      <w:r w:rsidR="00CF3706" w:rsidRPr="00682C97">
        <w:rPr>
          <w:rFonts w:ascii="Times New Roman" w:hAnsi="Times New Roman" w:cs="Times New Roman"/>
          <w:sz w:val="24"/>
          <w:szCs w:val="24"/>
          <w:lang w:val="en-IN"/>
        </w:rPr>
        <w:t xml:space="preserve">, all the </w:t>
      </w:r>
      <w:r w:rsidR="00022E06">
        <w:rPr>
          <w:rFonts w:ascii="Times New Roman" w:hAnsi="Times New Roman" w:cs="Times New Roman"/>
          <w:sz w:val="24"/>
          <w:szCs w:val="24"/>
          <w:lang w:val="en-IN"/>
        </w:rPr>
        <w:t>heating process</w:t>
      </w:r>
      <w:r w:rsidR="00CF3706" w:rsidRPr="00682C97">
        <w:rPr>
          <w:rFonts w:ascii="Times New Roman" w:hAnsi="Times New Roman" w:cs="Times New Roman"/>
          <w:sz w:val="24"/>
          <w:szCs w:val="24"/>
          <w:lang w:val="en-IN"/>
        </w:rPr>
        <w:t xml:space="preserve"> w</w:t>
      </w:r>
      <w:r w:rsidR="00022E06">
        <w:rPr>
          <w:rFonts w:ascii="Times New Roman" w:hAnsi="Times New Roman" w:cs="Times New Roman"/>
          <w:sz w:val="24"/>
          <w:szCs w:val="24"/>
          <w:lang w:val="en-IN"/>
        </w:rPr>
        <w:t>ere</w:t>
      </w:r>
      <w:r w:rsidR="00CF3706" w:rsidRPr="00682C97">
        <w:rPr>
          <w:rFonts w:ascii="Times New Roman" w:hAnsi="Times New Roman" w:cs="Times New Roman"/>
          <w:sz w:val="24"/>
          <w:szCs w:val="24"/>
          <w:lang w:val="en-IN"/>
        </w:rPr>
        <w:t xml:space="preserve"> carried out in a</w:t>
      </w:r>
      <w:r w:rsidR="00B06C11">
        <w:rPr>
          <w:rFonts w:ascii="Times New Roman" w:hAnsi="Times New Roman" w:cs="Times New Roman"/>
          <w:sz w:val="24"/>
          <w:szCs w:val="24"/>
          <w:lang w:val="en-IN"/>
        </w:rPr>
        <w:t xml:space="preserve"> </w:t>
      </w:r>
      <w:r w:rsidR="00B06C11" w:rsidRPr="00682C97">
        <w:rPr>
          <w:rFonts w:ascii="Times New Roman" w:hAnsi="Times New Roman" w:cs="Times New Roman"/>
          <w:sz w:val="24"/>
          <w:szCs w:val="24"/>
          <w:lang w:val="en-IN"/>
        </w:rPr>
        <w:t>crucible</w:t>
      </w:r>
      <w:r w:rsidR="00B06C11">
        <w:rPr>
          <w:rFonts w:ascii="Times New Roman" w:hAnsi="Times New Roman" w:cs="Times New Roman"/>
          <w:sz w:val="24"/>
          <w:szCs w:val="24"/>
          <w:lang w:val="en-IN"/>
        </w:rPr>
        <w:t xml:space="preserve"> of</w:t>
      </w:r>
      <w:r w:rsidR="00CF3706" w:rsidRPr="00682C97">
        <w:rPr>
          <w:rFonts w:ascii="Times New Roman" w:hAnsi="Times New Roman" w:cs="Times New Roman"/>
          <w:sz w:val="24"/>
          <w:szCs w:val="24"/>
          <w:lang w:val="en-IN"/>
        </w:rPr>
        <w:t xml:space="preserve"> graphite</w:t>
      </w:r>
      <w:r w:rsidR="00B06C11">
        <w:rPr>
          <w:rFonts w:ascii="Times New Roman" w:hAnsi="Times New Roman" w:cs="Times New Roman"/>
          <w:sz w:val="24"/>
          <w:szCs w:val="24"/>
          <w:lang w:val="en-IN"/>
        </w:rPr>
        <w:t xml:space="preserve"> material</w:t>
      </w:r>
      <w:r w:rsidR="00CF3706" w:rsidRPr="00682C97">
        <w:rPr>
          <w:rFonts w:ascii="Times New Roman" w:hAnsi="Times New Roman" w:cs="Times New Roman"/>
          <w:sz w:val="24"/>
          <w:szCs w:val="24"/>
          <w:lang w:val="en-IN"/>
        </w:rPr>
        <w:t>.</w:t>
      </w:r>
      <w:r w:rsidR="00924163">
        <w:rPr>
          <w:rFonts w:ascii="Times New Roman" w:hAnsi="Times New Roman" w:cs="Times New Roman"/>
          <w:sz w:val="24"/>
          <w:szCs w:val="24"/>
          <w:lang w:val="en-IN"/>
        </w:rPr>
        <w:t xml:space="preserve"> A</w:t>
      </w:r>
      <w:r w:rsidR="00CF3706" w:rsidRPr="00682C97">
        <w:rPr>
          <w:rFonts w:ascii="Times New Roman" w:hAnsi="Times New Roman" w:cs="Times New Roman"/>
          <w:sz w:val="24"/>
          <w:szCs w:val="24"/>
          <w:lang w:val="en-IN"/>
        </w:rPr>
        <w:t xml:space="preserve"> </w:t>
      </w:r>
      <w:r w:rsidR="00924163">
        <w:rPr>
          <w:rFonts w:ascii="Times New Roman" w:hAnsi="Times New Roman" w:cs="Times New Roman"/>
          <w:sz w:val="24"/>
          <w:szCs w:val="24"/>
          <w:lang w:val="en-IN"/>
        </w:rPr>
        <w:t xml:space="preserve">powder of </w:t>
      </w:r>
      <w:r w:rsidR="00924163" w:rsidRPr="00682C97">
        <w:rPr>
          <w:rFonts w:ascii="Times New Roman" w:hAnsi="Times New Roman" w:cs="Times New Roman"/>
          <w:sz w:val="24"/>
          <w:szCs w:val="24"/>
          <w:lang w:val="en-IN"/>
        </w:rPr>
        <w:t xml:space="preserve">copper </w:t>
      </w:r>
      <w:r w:rsidR="00CF3706" w:rsidRPr="00682C97">
        <w:rPr>
          <w:rFonts w:ascii="Times New Roman" w:hAnsi="Times New Roman" w:cs="Times New Roman"/>
          <w:sz w:val="24"/>
          <w:szCs w:val="24"/>
          <w:lang w:val="en-IN"/>
        </w:rPr>
        <w:t>and</w:t>
      </w:r>
      <w:r w:rsidR="00924163" w:rsidRPr="00924163">
        <w:rPr>
          <w:rFonts w:ascii="Times New Roman" w:hAnsi="Times New Roman" w:cs="Times New Roman"/>
          <w:noProof/>
          <w:sz w:val="24"/>
          <w:szCs w:val="24"/>
          <w:lang w:val="en-IN"/>
        </w:rPr>
        <w:t xml:space="preserve"> </w:t>
      </w:r>
      <w:r w:rsidR="00924163" w:rsidRPr="00682C97">
        <w:rPr>
          <w:rFonts w:ascii="Times New Roman" w:hAnsi="Times New Roman" w:cs="Times New Roman"/>
          <w:noProof/>
          <w:sz w:val="24"/>
          <w:szCs w:val="24"/>
          <w:lang w:val="en-IN"/>
        </w:rPr>
        <w:t>billet</w:t>
      </w:r>
      <w:r w:rsidR="00924163" w:rsidRPr="00682C97">
        <w:rPr>
          <w:rFonts w:ascii="Times New Roman" w:hAnsi="Times New Roman" w:cs="Times New Roman"/>
          <w:sz w:val="24"/>
          <w:szCs w:val="24"/>
          <w:lang w:val="en-IN"/>
        </w:rPr>
        <w:t xml:space="preserve"> of </w:t>
      </w:r>
      <w:r w:rsidR="00924163" w:rsidRPr="00682C97">
        <w:rPr>
          <w:rFonts w:ascii="Times New Roman" w:hAnsi="Times New Roman" w:cs="Times New Roman"/>
          <w:noProof/>
          <w:sz w:val="24"/>
          <w:szCs w:val="24"/>
          <w:lang w:val="en-IN"/>
        </w:rPr>
        <w:t>aluminium</w:t>
      </w:r>
      <w:r w:rsidR="00CF3706" w:rsidRPr="00682C97">
        <w:rPr>
          <w:rFonts w:ascii="Times New Roman" w:hAnsi="Times New Roman" w:cs="Times New Roman"/>
          <w:sz w:val="24"/>
          <w:szCs w:val="24"/>
          <w:lang w:val="en-IN"/>
        </w:rPr>
        <w:t xml:space="preserve"> were preheated</w:t>
      </w:r>
      <w:r w:rsidR="00CE4C9A">
        <w:rPr>
          <w:rFonts w:ascii="Times New Roman" w:hAnsi="Times New Roman" w:cs="Times New Roman"/>
          <w:sz w:val="24"/>
          <w:szCs w:val="24"/>
          <w:lang w:val="en-IN"/>
        </w:rPr>
        <w:t xml:space="preserve"> </w:t>
      </w:r>
      <w:r w:rsidR="00CE4C9A" w:rsidRPr="00682C97">
        <w:rPr>
          <w:rFonts w:ascii="Times New Roman" w:hAnsi="Times New Roman" w:cs="Times New Roman"/>
          <w:sz w:val="24"/>
          <w:szCs w:val="24"/>
          <w:lang w:val="en-IN"/>
        </w:rPr>
        <w:t>for 40 minutes</w:t>
      </w:r>
      <w:r w:rsidR="00CF3706" w:rsidRPr="00682C97">
        <w:rPr>
          <w:rFonts w:ascii="Times New Roman" w:hAnsi="Times New Roman" w:cs="Times New Roman"/>
          <w:sz w:val="24"/>
          <w:szCs w:val="24"/>
          <w:lang w:val="en-IN"/>
        </w:rPr>
        <w:t xml:space="preserve"> at 450</w:t>
      </w:r>
      <w:r w:rsidR="00CF3706" w:rsidRPr="00682C97">
        <w:rPr>
          <w:rFonts w:ascii="Times New Roman" w:hAnsi="Times New Roman" w:cs="Times New Roman"/>
          <w:sz w:val="24"/>
          <w:szCs w:val="24"/>
          <w:vertAlign w:val="superscript"/>
          <w:lang w:val="en-IN"/>
        </w:rPr>
        <w:t>0</w:t>
      </w:r>
      <w:r w:rsidR="00CF3706" w:rsidRPr="00682C97">
        <w:rPr>
          <w:rFonts w:ascii="Times New Roman" w:hAnsi="Times New Roman" w:cs="Times New Roman"/>
          <w:sz w:val="24"/>
          <w:szCs w:val="24"/>
          <w:lang w:val="en-IN"/>
        </w:rPr>
        <w:t>C before melting and</w:t>
      </w:r>
      <w:r w:rsidR="00AB08DE">
        <w:rPr>
          <w:rFonts w:ascii="Times New Roman" w:hAnsi="Times New Roman" w:cs="Times New Roman"/>
          <w:sz w:val="24"/>
          <w:szCs w:val="24"/>
          <w:lang w:val="en-IN"/>
        </w:rPr>
        <w:t xml:space="preserve"> preheating temperature of </w:t>
      </w:r>
      <w:r w:rsidR="00AB08DE" w:rsidRPr="00682C97">
        <w:rPr>
          <w:rFonts w:ascii="Times New Roman" w:hAnsi="Times New Roman" w:cs="Times New Roman"/>
          <w:sz w:val="24"/>
          <w:szCs w:val="24"/>
          <w:lang w:val="en-IN"/>
        </w:rPr>
        <w:t>1100</w:t>
      </w:r>
      <w:r w:rsidR="00EF554E">
        <w:rPr>
          <w:rFonts w:ascii="Times New Roman" w:hAnsi="Times New Roman" w:cs="Times New Roman"/>
          <w:sz w:val="24"/>
          <w:szCs w:val="24"/>
          <w:vertAlign w:val="superscript"/>
          <w:lang w:val="en-IN"/>
        </w:rPr>
        <w:t>0</w:t>
      </w:r>
      <w:r w:rsidR="00AB08DE" w:rsidRPr="00682C97">
        <w:rPr>
          <w:rFonts w:ascii="Times New Roman" w:hAnsi="Times New Roman" w:cs="Times New Roman"/>
          <w:sz w:val="24"/>
          <w:szCs w:val="24"/>
          <w:lang w:val="en-IN"/>
        </w:rPr>
        <w:t>C</w:t>
      </w:r>
      <w:r w:rsidR="00CF3706" w:rsidRPr="00682C97">
        <w:rPr>
          <w:rFonts w:ascii="Times New Roman" w:hAnsi="Times New Roman" w:cs="Times New Roman"/>
          <w:sz w:val="24"/>
          <w:szCs w:val="24"/>
          <w:lang w:val="en-IN"/>
        </w:rPr>
        <w:t xml:space="preserve"> </w:t>
      </w:r>
      <w:r w:rsidR="00AB08DE" w:rsidRPr="00682C97">
        <w:rPr>
          <w:rFonts w:ascii="Times New Roman" w:hAnsi="Times New Roman" w:cs="Times New Roman"/>
          <w:sz w:val="24"/>
          <w:szCs w:val="24"/>
          <w:lang w:val="en-IN"/>
        </w:rPr>
        <w:t xml:space="preserve">for 2 </w:t>
      </w:r>
      <w:r w:rsidR="00463D18" w:rsidRPr="00682C97">
        <w:rPr>
          <w:rFonts w:ascii="Times New Roman" w:hAnsi="Times New Roman" w:cs="Times New Roman"/>
          <w:sz w:val="24"/>
          <w:szCs w:val="24"/>
          <w:lang w:val="en-IN"/>
        </w:rPr>
        <w:t xml:space="preserve">hours </w:t>
      </w:r>
      <w:r w:rsidR="00463D18">
        <w:rPr>
          <w:rFonts w:ascii="Times New Roman" w:hAnsi="Times New Roman" w:cs="Times New Roman"/>
          <w:sz w:val="24"/>
          <w:szCs w:val="24"/>
          <w:lang w:val="en-IN"/>
        </w:rPr>
        <w:t>are</w:t>
      </w:r>
      <w:r w:rsidR="00AB08DE">
        <w:rPr>
          <w:rFonts w:ascii="Times New Roman" w:hAnsi="Times New Roman" w:cs="Times New Roman"/>
          <w:sz w:val="24"/>
          <w:szCs w:val="24"/>
          <w:lang w:val="en-IN"/>
        </w:rPr>
        <w:t xml:space="preserve"> under consideration for </w:t>
      </w:r>
      <w:r w:rsidR="00CF3706" w:rsidRPr="00682C97">
        <w:rPr>
          <w:rFonts w:ascii="Times New Roman" w:hAnsi="Times New Roman" w:cs="Times New Roman"/>
          <w:sz w:val="24"/>
          <w:szCs w:val="24"/>
          <w:lang w:val="en-IN"/>
        </w:rPr>
        <w:t xml:space="preserve">the </w:t>
      </w:r>
      <w:proofErr w:type="spellStart"/>
      <w:r w:rsidR="00CF3706" w:rsidRPr="00682C97">
        <w:rPr>
          <w:rFonts w:ascii="Times New Roman" w:hAnsi="Times New Roman" w:cs="Times New Roman"/>
          <w:sz w:val="24"/>
          <w:szCs w:val="24"/>
          <w:lang w:val="en-IN"/>
        </w:rPr>
        <w:t>SiC</w:t>
      </w:r>
      <w:proofErr w:type="spellEnd"/>
      <w:r w:rsidR="00CF3706" w:rsidRPr="00682C97">
        <w:rPr>
          <w:rFonts w:ascii="Times New Roman" w:hAnsi="Times New Roman" w:cs="Times New Roman"/>
          <w:sz w:val="24"/>
          <w:szCs w:val="24"/>
          <w:lang w:val="en-IN"/>
        </w:rPr>
        <w:t xml:space="preserve"> particles to </w:t>
      </w:r>
      <w:r w:rsidR="00E20514">
        <w:rPr>
          <w:rFonts w:ascii="Times New Roman" w:hAnsi="Times New Roman" w:cs="Times New Roman"/>
          <w:sz w:val="24"/>
          <w:szCs w:val="24"/>
          <w:lang w:val="en-IN"/>
        </w:rPr>
        <w:t>oxidize</w:t>
      </w:r>
      <w:r w:rsidR="00B06C11">
        <w:rPr>
          <w:rFonts w:ascii="Times New Roman" w:hAnsi="Times New Roman" w:cs="Times New Roman"/>
          <w:sz w:val="24"/>
          <w:szCs w:val="24"/>
          <w:lang w:val="en-IN"/>
        </w:rPr>
        <w:t xml:space="preserve"> the surface</w:t>
      </w:r>
      <w:r w:rsidR="00CF3706" w:rsidRPr="00682C97">
        <w:rPr>
          <w:rFonts w:ascii="Times New Roman" w:hAnsi="Times New Roman" w:cs="Times New Roman"/>
          <w:sz w:val="24"/>
          <w:szCs w:val="24"/>
          <w:lang w:val="en-IN"/>
        </w:rPr>
        <w:t>. The temperature</w:t>
      </w:r>
      <w:r w:rsidR="00463D18">
        <w:rPr>
          <w:rFonts w:ascii="Times New Roman" w:hAnsi="Times New Roman" w:cs="Times New Roman"/>
          <w:sz w:val="24"/>
          <w:szCs w:val="24"/>
          <w:lang w:val="en-IN"/>
        </w:rPr>
        <w:t xml:space="preserve"> of </w:t>
      </w:r>
      <w:r w:rsidR="00463D18" w:rsidRPr="00682C97">
        <w:rPr>
          <w:rFonts w:ascii="Times New Roman" w:hAnsi="Times New Roman" w:cs="Times New Roman"/>
          <w:sz w:val="24"/>
          <w:szCs w:val="24"/>
          <w:lang w:val="en-IN"/>
        </w:rPr>
        <w:t>furnace</w:t>
      </w:r>
      <w:r w:rsidR="00CF3706" w:rsidRPr="00682C97">
        <w:rPr>
          <w:rFonts w:ascii="Times New Roman" w:hAnsi="Times New Roman" w:cs="Times New Roman"/>
          <w:sz w:val="24"/>
          <w:szCs w:val="24"/>
          <w:lang w:val="en-IN"/>
        </w:rPr>
        <w:t xml:space="preserve"> w</w:t>
      </w:r>
      <w:r w:rsidR="00463D18">
        <w:rPr>
          <w:rFonts w:ascii="Times New Roman" w:hAnsi="Times New Roman" w:cs="Times New Roman"/>
          <w:sz w:val="24"/>
          <w:szCs w:val="24"/>
          <w:lang w:val="en-IN"/>
        </w:rPr>
        <w:t>ere</w:t>
      </w:r>
      <w:r w:rsidR="00CF3706" w:rsidRPr="00682C97">
        <w:rPr>
          <w:rFonts w:ascii="Times New Roman" w:hAnsi="Times New Roman" w:cs="Times New Roman"/>
          <w:sz w:val="24"/>
          <w:szCs w:val="24"/>
          <w:lang w:val="en-IN"/>
        </w:rPr>
        <w:t xml:space="preserve"> first </w:t>
      </w:r>
      <w:r w:rsidR="00463D18" w:rsidRPr="00682C97">
        <w:rPr>
          <w:rFonts w:ascii="Times New Roman" w:hAnsi="Times New Roman" w:cs="Times New Roman"/>
          <w:sz w:val="24"/>
          <w:szCs w:val="24"/>
          <w:lang w:val="en-IN"/>
        </w:rPr>
        <w:t>elevated</w:t>
      </w:r>
      <w:r w:rsidR="00CF3706" w:rsidRPr="00682C97">
        <w:rPr>
          <w:rFonts w:ascii="Times New Roman" w:hAnsi="Times New Roman" w:cs="Times New Roman"/>
          <w:sz w:val="24"/>
          <w:szCs w:val="24"/>
          <w:lang w:val="en-IN"/>
        </w:rPr>
        <w:t xml:space="preserve"> </w:t>
      </w:r>
      <w:r w:rsidR="00E20514" w:rsidRPr="00682C97">
        <w:rPr>
          <w:rFonts w:ascii="Times New Roman" w:hAnsi="Times New Roman" w:cs="Times New Roman"/>
          <w:sz w:val="24"/>
          <w:szCs w:val="24"/>
          <w:lang w:val="en-IN"/>
        </w:rPr>
        <w:t>beyond</w:t>
      </w:r>
      <w:r w:rsidR="00CF3706" w:rsidRPr="00682C97">
        <w:rPr>
          <w:rFonts w:ascii="Times New Roman" w:hAnsi="Times New Roman" w:cs="Times New Roman"/>
          <w:sz w:val="24"/>
          <w:szCs w:val="24"/>
          <w:lang w:val="en-IN"/>
        </w:rPr>
        <w:t xml:space="preserve"> the </w:t>
      </w:r>
      <w:r w:rsidR="00463D18">
        <w:rPr>
          <w:rFonts w:ascii="Times New Roman" w:hAnsi="Times New Roman" w:cs="Times New Roman"/>
          <w:sz w:val="24"/>
          <w:szCs w:val="24"/>
          <w:lang w:val="en-IN"/>
        </w:rPr>
        <w:t xml:space="preserve">melting point of metal matrix so that </w:t>
      </w:r>
      <w:r w:rsidR="00CF3706" w:rsidRPr="00682C97">
        <w:rPr>
          <w:rFonts w:ascii="Times New Roman" w:hAnsi="Times New Roman" w:cs="Times New Roman"/>
          <w:sz w:val="24"/>
          <w:szCs w:val="24"/>
          <w:lang w:val="en-IN"/>
        </w:rPr>
        <w:t xml:space="preserve"> </w:t>
      </w:r>
      <w:r w:rsidR="00CF3706" w:rsidRPr="00682C97">
        <w:rPr>
          <w:rFonts w:ascii="Times New Roman" w:hAnsi="Times New Roman" w:cs="Times New Roman"/>
          <w:noProof/>
          <w:sz w:val="24"/>
          <w:szCs w:val="24"/>
          <w:lang w:val="en-IN"/>
        </w:rPr>
        <w:t>feed stock</w:t>
      </w:r>
      <w:r w:rsidR="00463D18">
        <w:rPr>
          <w:rFonts w:ascii="Times New Roman" w:hAnsi="Times New Roman" w:cs="Times New Roman"/>
          <w:sz w:val="24"/>
          <w:szCs w:val="24"/>
          <w:lang w:val="en-IN"/>
        </w:rPr>
        <w:t xml:space="preserve"> were in complete molten state and </w:t>
      </w:r>
      <w:r w:rsidR="00CF3706" w:rsidRPr="00682C97">
        <w:rPr>
          <w:rFonts w:ascii="Times New Roman" w:hAnsi="Times New Roman" w:cs="Times New Roman"/>
          <w:sz w:val="24"/>
          <w:szCs w:val="24"/>
          <w:lang w:val="en-IN"/>
        </w:rPr>
        <w:t xml:space="preserve"> then cooled down below the </w:t>
      </w:r>
      <w:proofErr w:type="spellStart"/>
      <w:r w:rsidR="00CF3706" w:rsidRPr="00682C97">
        <w:rPr>
          <w:rFonts w:ascii="Times New Roman" w:hAnsi="Times New Roman" w:cs="Times New Roman"/>
          <w:sz w:val="24"/>
          <w:szCs w:val="24"/>
          <w:lang w:val="en-IN"/>
        </w:rPr>
        <w:t>liquidus</w:t>
      </w:r>
      <w:proofErr w:type="spellEnd"/>
      <w:r w:rsidR="00CF3706" w:rsidRPr="00682C97">
        <w:rPr>
          <w:rFonts w:ascii="Times New Roman" w:hAnsi="Times New Roman" w:cs="Times New Roman"/>
          <w:sz w:val="24"/>
          <w:szCs w:val="24"/>
          <w:lang w:val="en-IN"/>
        </w:rPr>
        <w:t xml:space="preserve"> to </w:t>
      </w:r>
      <w:r w:rsidR="00C500C5" w:rsidRPr="00682C97">
        <w:rPr>
          <w:rFonts w:ascii="Times New Roman" w:hAnsi="Times New Roman" w:cs="Times New Roman"/>
          <w:sz w:val="24"/>
          <w:szCs w:val="24"/>
          <w:lang w:val="en-IN"/>
        </w:rPr>
        <w:t>retain</w:t>
      </w:r>
      <w:r w:rsidR="00CF3706" w:rsidRPr="00682C97">
        <w:rPr>
          <w:rFonts w:ascii="Times New Roman" w:hAnsi="Times New Roman" w:cs="Times New Roman"/>
          <w:sz w:val="24"/>
          <w:szCs w:val="24"/>
          <w:lang w:val="en-IN"/>
        </w:rPr>
        <w:t xml:space="preserve"> the slurry in a semi-solid state. </w:t>
      </w:r>
      <w:r w:rsidR="00EF554E">
        <w:rPr>
          <w:rFonts w:ascii="Times New Roman" w:hAnsi="Times New Roman" w:cs="Times New Roman"/>
          <w:sz w:val="24"/>
          <w:szCs w:val="24"/>
          <w:lang w:val="en-IN"/>
        </w:rPr>
        <w:t>Now,</w:t>
      </w:r>
      <w:r w:rsidR="00CF3706" w:rsidRPr="00682C97">
        <w:rPr>
          <w:rFonts w:ascii="Times New Roman" w:hAnsi="Times New Roman" w:cs="Times New Roman"/>
          <w:sz w:val="24"/>
          <w:szCs w:val="24"/>
          <w:lang w:val="en-IN"/>
        </w:rPr>
        <w:t xml:space="preserve"> </w:t>
      </w:r>
      <w:r w:rsidR="00562503">
        <w:rPr>
          <w:rFonts w:ascii="Times New Roman" w:hAnsi="Times New Roman" w:cs="Times New Roman"/>
          <w:sz w:val="24"/>
          <w:szCs w:val="24"/>
          <w:lang w:val="en-IN"/>
        </w:rPr>
        <w:t>in preheated matrix alloy (Al6061-4%Cu</w:t>
      </w:r>
      <w:r w:rsidR="00EE76E9">
        <w:rPr>
          <w:rFonts w:ascii="Times New Roman" w:hAnsi="Times New Roman" w:cs="Times New Roman"/>
          <w:sz w:val="24"/>
          <w:szCs w:val="24"/>
          <w:lang w:val="en-IN"/>
        </w:rPr>
        <w:t>) the</w:t>
      </w:r>
      <w:r w:rsidR="00CF3706" w:rsidRPr="00682C97">
        <w:rPr>
          <w:rFonts w:ascii="Times New Roman" w:hAnsi="Times New Roman" w:cs="Times New Roman"/>
          <w:sz w:val="24"/>
          <w:szCs w:val="24"/>
          <w:lang w:val="en-IN"/>
        </w:rPr>
        <w:t xml:space="preserve"> preheated </w:t>
      </w:r>
      <w:proofErr w:type="spellStart"/>
      <w:r w:rsidR="00CF3706" w:rsidRPr="00682C97">
        <w:rPr>
          <w:rFonts w:ascii="Times New Roman" w:hAnsi="Times New Roman" w:cs="Times New Roman"/>
          <w:sz w:val="24"/>
          <w:szCs w:val="24"/>
          <w:lang w:val="en-IN"/>
        </w:rPr>
        <w:t>SiC</w:t>
      </w:r>
      <w:proofErr w:type="spellEnd"/>
      <w:r w:rsidR="00CF3706" w:rsidRPr="00682C97">
        <w:rPr>
          <w:rFonts w:ascii="Times New Roman" w:hAnsi="Times New Roman" w:cs="Times New Roman"/>
          <w:sz w:val="24"/>
          <w:szCs w:val="24"/>
          <w:lang w:val="en-IN"/>
        </w:rPr>
        <w:t xml:space="preserve"> particles were added and mixed manually. </w:t>
      </w:r>
      <w:r w:rsidR="00E87269">
        <w:rPr>
          <w:rFonts w:ascii="Times New Roman" w:hAnsi="Times New Roman" w:cs="Times New Roman"/>
          <w:sz w:val="24"/>
          <w:szCs w:val="24"/>
          <w:lang w:val="en-IN"/>
        </w:rPr>
        <w:t>To avoid the difficulty in automatic mixing</w:t>
      </w:r>
      <w:r w:rsidR="00EE76E9">
        <w:rPr>
          <w:rFonts w:ascii="Times New Roman" w:hAnsi="Times New Roman" w:cs="Times New Roman"/>
          <w:sz w:val="24"/>
          <w:szCs w:val="24"/>
          <w:lang w:val="en-IN"/>
        </w:rPr>
        <w:t xml:space="preserve"> of semi solid mixture</w:t>
      </w:r>
      <w:r w:rsidR="00E87269">
        <w:rPr>
          <w:rFonts w:ascii="Times New Roman" w:hAnsi="Times New Roman" w:cs="Times New Roman"/>
          <w:sz w:val="24"/>
          <w:szCs w:val="24"/>
          <w:lang w:val="en-IN"/>
        </w:rPr>
        <w:t>, m</w:t>
      </w:r>
      <w:r w:rsidR="00CF3706" w:rsidRPr="00682C97">
        <w:rPr>
          <w:rFonts w:ascii="Times New Roman" w:hAnsi="Times New Roman" w:cs="Times New Roman"/>
          <w:sz w:val="24"/>
          <w:szCs w:val="24"/>
          <w:lang w:val="en-IN"/>
        </w:rPr>
        <w:t>anual mixing w</w:t>
      </w:r>
      <w:r w:rsidR="00E87269">
        <w:rPr>
          <w:rFonts w:ascii="Times New Roman" w:hAnsi="Times New Roman" w:cs="Times New Roman"/>
          <w:sz w:val="24"/>
          <w:szCs w:val="24"/>
          <w:lang w:val="en-IN"/>
        </w:rPr>
        <w:t>ere</w:t>
      </w:r>
      <w:r w:rsidR="00CF3706" w:rsidRPr="00682C97">
        <w:rPr>
          <w:rFonts w:ascii="Times New Roman" w:hAnsi="Times New Roman" w:cs="Times New Roman"/>
          <w:sz w:val="24"/>
          <w:szCs w:val="24"/>
          <w:lang w:val="en-IN"/>
        </w:rPr>
        <w:t xml:space="preserve"> done </w:t>
      </w:r>
      <w:r w:rsidR="00EE76E9">
        <w:rPr>
          <w:rFonts w:ascii="Times New Roman" w:hAnsi="Times New Roman" w:cs="Times New Roman"/>
          <w:sz w:val="24"/>
          <w:szCs w:val="24"/>
          <w:lang w:val="en-IN"/>
        </w:rPr>
        <w:t>before mechanical (automatic) stirring.</w:t>
      </w:r>
      <w:r w:rsidR="00CF3706" w:rsidRPr="00682C97">
        <w:rPr>
          <w:rFonts w:ascii="Times New Roman" w:hAnsi="Times New Roman" w:cs="Times New Roman"/>
          <w:sz w:val="24"/>
          <w:szCs w:val="24"/>
          <w:lang w:val="en-IN"/>
        </w:rPr>
        <w:t xml:space="preserve"> After sufficient manual </w:t>
      </w:r>
      <w:r w:rsidR="008F469B">
        <w:rPr>
          <w:rFonts w:ascii="Times New Roman" w:hAnsi="Times New Roman" w:cs="Times New Roman"/>
          <w:sz w:val="24"/>
          <w:szCs w:val="24"/>
          <w:lang w:val="en-IN"/>
        </w:rPr>
        <w:t>stirring</w:t>
      </w:r>
      <w:r w:rsidR="00CF3706" w:rsidRPr="00682C97">
        <w:rPr>
          <w:rFonts w:ascii="Times New Roman" w:hAnsi="Times New Roman" w:cs="Times New Roman"/>
          <w:sz w:val="24"/>
          <w:szCs w:val="24"/>
          <w:lang w:val="en-IN"/>
        </w:rPr>
        <w:t xml:space="preserve">, the composite slurry was reheated to a fully liquid state and then </w:t>
      </w:r>
      <w:r w:rsidR="00907048">
        <w:rPr>
          <w:rFonts w:ascii="Times New Roman" w:hAnsi="Times New Roman" w:cs="Times New Roman"/>
          <w:sz w:val="24"/>
          <w:szCs w:val="24"/>
          <w:lang w:val="en-IN"/>
        </w:rPr>
        <w:t>mechanical stirring</w:t>
      </w:r>
      <w:r w:rsidR="00CF3706" w:rsidRPr="00682C97">
        <w:rPr>
          <w:rFonts w:ascii="Times New Roman" w:hAnsi="Times New Roman" w:cs="Times New Roman"/>
          <w:sz w:val="24"/>
          <w:szCs w:val="24"/>
          <w:lang w:val="en-IN"/>
        </w:rPr>
        <w:t xml:space="preserve"> w</w:t>
      </w:r>
      <w:r w:rsidR="00907048">
        <w:rPr>
          <w:rFonts w:ascii="Times New Roman" w:hAnsi="Times New Roman" w:cs="Times New Roman"/>
          <w:sz w:val="24"/>
          <w:szCs w:val="24"/>
          <w:lang w:val="en-IN"/>
        </w:rPr>
        <w:t>ere</w:t>
      </w:r>
      <w:r w:rsidR="00CF3706" w:rsidRPr="00682C97">
        <w:rPr>
          <w:rFonts w:ascii="Times New Roman" w:hAnsi="Times New Roman" w:cs="Times New Roman"/>
          <w:sz w:val="24"/>
          <w:szCs w:val="24"/>
          <w:lang w:val="en-IN"/>
        </w:rPr>
        <w:t xml:space="preserve"> </w:t>
      </w:r>
      <w:r w:rsidR="00907048">
        <w:rPr>
          <w:rFonts w:ascii="Times New Roman" w:hAnsi="Times New Roman" w:cs="Times New Roman"/>
          <w:sz w:val="24"/>
          <w:szCs w:val="24"/>
          <w:lang w:val="en-IN"/>
        </w:rPr>
        <w:t>done</w:t>
      </w:r>
      <w:r w:rsidR="00CF3706" w:rsidRPr="00682C97">
        <w:rPr>
          <w:rFonts w:ascii="Times New Roman" w:hAnsi="Times New Roman" w:cs="Times New Roman"/>
          <w:sz w:val="24"/>
          <w:szCs w:val="24"/>
          <w:lang w:val="en-IN"/>
        </w:rPr>
        <w:t xml:space="preserve"> for about 10 minutes at five different stirring speeds. In the mixing </w:t>
      </w:r>
      <w:r w:rsidR="005F0604" w:rsidRPr="00682C97">
        <w:rPr>
          <w:rFonts w:ascii="Times New Roman" w:hAnsi="Times New Roman" w:cs="Times New Roman"/>
          <w:sz w:val="24"/>
          <w:szCs w:val="24"/>
          <w:lang w:val="en-IN"/>
        </w:rPr>
        <w:t>procedure</w:t>
      </w:r>
      <w:r w:rsidR="00CF3706" w:rsidRPr="00682C97">
        <w:rPr>
          <w:rFonts w:ascii="Times New Roman" w:hAnsi="Times New Roman" w:cs="Times New Roman"/>
          <w:sz w:val="24"/>
          <w:szCs w:val="24"/>
          <w:lang w:val="en-IN"/>
        </w:rPr>
        <w:t>, the furnace temperature was within 800</w:t>
      </w:r>
      <w:r w:rsidR="00CF3706" w:rsidRPr="00682C97">
        <w:rPr>
          <w:rFonts w:ascii="Times New Roman" w:hAnsi="Times New Roman" w:cs="Times New Roman"/>
          <w:sz w:val="24"/>
          <w:szCs w:val="24"/>
          <w:vertAlign w:val="superscript"/>
          <w:lang w:val="en-IN"/>
        </w:rPr>
        <w:t>0</w:t>
      </w:r>
      <w:r w:rsidR="00CF3706" w:rsidRPr="00682C97">
        <w:rPr>
          <w:rFonts w:ascii="Times New Roman" w:hAnsi="Times New Roman" w:cs="Times New Roman"/>
          <w:sz w:val="24"/>
          <w:szCs w:val="24"/>
          <w:lang w:val="en-IN"/>
        </w:rPr>
        <w:t>C and the composite slurry w</w:t>
      </w:r>
      <w:r w:rsidR="00DC29E2">
        <w:rPr>
          <w:rFonts w:ascii="Times New Roman" w:hAnsi="Times New Roman" w:cs="Times New Roman"/>
          <w:sz w:val="24"/>
          <w:szCs w:val="24"/>
          <w:lang w:val="en-IN"/>
        </w:rPr>
        <w:t>ere</w:t>
      </w:r>
      <w:r w:rsidR="00CF3706" w:rsidRPr="00682C97">
        <w:rPr>
          <w:rFonts w:ascii="Times New Roman" w:hAnsi="Times New Roman" w:cs="Times New Roman"/>
          <w:sz w:val="24"/>
          <w:szCs w:val="24"/>
          <w:lang w:val="en-IN"/>
        </w:rPr>
        <w:t xml:space="preserve"> poured </w:t>
      </w:r>
      <w:r w:rsidR="00CF3706" w:rsidRPr="00682C97">
        <w:rPr>
          <w:rFonts w:ascii="Times New Roman" w:hAnsi="Times New Roman" w:cs="Times New Roman"/>
          <w:noProof/>
          <w:sz w:val="24"/>
          <w:szCs w:val="24"/>
          <w:lang w:val="en-IN"/>
        </w:rPr>
        <w:t>into</w:t>
      </w:r>
      <w:r w:rsidR="00CF3706" w:rsidRPr="00682C97">
        <w:rPr>
          <w:rFonts w:ascii="Times New Roman" w:hAnsi="Times New Roman" w:cs="Times New Roman"/>
          <w:sz w:val="24"/>
          <w:szCs w:val="24"/>
          <w:lang w:val="en-IN"/>
        </w:rPr>
        <w:t xml:space="preserve"> a sand </w:t>
      </w:r>
      <w:r w:rsidR="00CF3706" w:rsidRPr="00682C97">
        <w:rPr>
          <w:rFonts w:ascii="Times New Roman" w:hAnsi="Times New Roman" w:cs="Times New Roman"/>
          <w:noProof/>
          <w:sz w:val="24"/>
          <w:szCs w:val="24"/>
          <w:lang w:val="en-IN"/>
        </w:rPr>
        <w:t>mold</w:t>
      </w:r>
      <w:r w:rsidR="00CF3706" w:rsidRPr="00682C97">
        <w:rPr>
          <w:rFonts w:ascii="Times New Roman" w:hAnsi="Times New Roman" w:cs="Times New Roman"/>
          <w:sz w:val="24"/>
          <w:szCs w:val="24"/>
          <w:lang w:val="en-IN"/>
        </w:rPr>
        <w:t xml:space="preserve"> designed to get standard specimens as per full factorial design matrix. </w:t>
      </w:r>
    </w:p>
    <w:p w:rsidR="00CF3706" w:rsidRPr="00682C97" w:rsidRDefault="00CF3706" w:rsidP="00682C97">
      <w:pPr>
        <w:autoSpaceDE w:val="0"/>
        <w:autoSpaceDN w:val="0"/>
        <w:adjustRightInd w:val="0"/>
        <w:spacing w:after="0" w:line="240" w:lineRule="auto"/>
        <w:jc w:val="both"/>
        <w:rPr>
          <w:rFonts w:ascii="Times New Roman" w:hAnsi="Times New Roman" w:cs="Times New Roman"/>
          <w:sz w:val="24"/>
          <w:szCs w:val="24"/>
          <w:lang w:val="en-IN"/>
        </w:rPr>
      </w:pPr>
      <w:r w:rsidRPr="00682C97">
        <w:rPr>
          <w:rFonts w:ascii="Times New Roman" w:hAnsi="Times New Roman" w:cs="Times New Roman"/>
          <w:b/>
          <w:bCs/>
          <w:sz w:val="24"/>
          <w:szCs w:val="24"/>
          <w:lang w:val="en-IN"/>
        </w:rPr>
        <w:t xml:space="preserve">   2.3 Wear test</w:t>
      </w:r>
      <w:r w:rsidRPr="00682C97">
        <w:rPr>
          <w:rFonts w:ascii="Times New Roman" w:hAnsi="Times New Roman" w:cs="Times New Roman"/>
          <w:b/>
          <w:bCs/>
          <w:sz w:val="24"/>
          <w:szCs w:val="24"/>
        </w:rPr>
        <w:t>:</w:t>
      </w:r>
      <w:r w:rsidRPr="00682C97">
        <w:rPr>
          <w:rFonts w:ascii="Times New Roman" w:hAnsi="Times New Roman" w:cs="Times New Roman"/>
          <w:sz w:val="24"/>
          <w:szCs w:val="24"/>
          <w:lang w:val="en-IN"/>
        </w:rPr>
        <w:t xml:space="preserve"> </w:t>
      </w:r>
      <w:r w:rsidR="00F95493">
        <w:rPr>
          <w:rFonts w:ascii="Times New Roman" w:hAnsi="Times New Roman" w:cs="Times New Roman"/>
          <w:sz w:val="24"/>
          <w:szCs w:val="24"/>
          <w:lang w:val="en-IN"/>
        </w:rPr>
        <w:t xml:space="preserve">In this study, </w:t>
      </w:r>
      <w:r w:rsidRPr="00682C97">
        <w:rPr>
          <w:rFonts w:ascii="Times New Roman" w:hAnsi="Times New Roman" w:cs="Times New Roman"/>
          <w:sz w:val="24"/>
          <w:szCs w:val="24"/>
          <w:lang w:val="en-IN"/>
        </w:rPr>
        <w:t xml:space="preserve">Pin-on-disc test </w:t>
      </w:r>
      <w:r w:rsidR="00694970" w:rsidRPr="00682C97">
        <w:rPr>
          <w:rFonts w:ascii="Times New Roman" w:hAnsi="Times New Roman" w:cs="Times New Roman"/>
          <w:sz w:val="24"/>
          <w:szCs w:val="24"/>
          <w:lang w:val="en-IN"/>
        </w:rPr>
        <w:t>device</w:t>
      </w:r>
      <w:r w:rsidRPr="00682C97">
        <w:rPr>
          <w:rFonts w:ascii="Times New Roman" w:hAnsi="Times New Roman" w:cs="Times New Roman"/>
          <w:sz w:val="24"/>
          <w:szCs w:val="24"/>
          <w:lang w:val="en-IN"/>
        </w:rPr>
        <w:t xml:space="preserve"> w</w:t>
      </w:r>
      <w:r w:rsidR="00D047DF">
        <w:rPr>
          <w:rFonts w:ascii="Times New Roman" w:hAnsi="Times New Roman" w:cs="Times New Roman"/>
          <w:sz w:val="24"/>
          <w:szCs w:val="24"/>
          <w:lang w:val="en-IN"/>
        </w:rPr>
        <w:t>ere</w:t>
      </w:r>
      <w:r w:rsidRPr="00682C97">
        <w:rPr>
          <w:rFonts w:ascii="Times New Roman" w:hAnsi="Times New Roman" w:cs="Times New Roman"/>
          <w:sz w:val="24"/>
          <w:szCs w:val="24"/>
          <w:lang w:val="en-IN"/>
        </w:rPr>
        <w:t xml:space="preserve"> used to </w:t>
      </w:r>
      <w:r w:rsidR="00D047DF" w:rsidRPr="00682C97">
        <w:rPr>
          <w:rFonts w:ascii="Times New Roman" w:hAnsi="Times New Roman" w:cs="Times New Roman"/>
          <w:sz w:val="24"/>
          <w:szCs w:val="24"/>
          <w:lang w:val="en-IN"/>
        </w:rPr>
        <w:t>examine</w:t>
      </w:r>
      <w:r w:rsidRPr="00682C97">
        <w:rPr>
          <w:rFonts w:ascii="Times New Roman" w:hAnsi="Times New Roman" w:cs="Times New Roman"/>
          <w:sz w:val="24"/>
          <w:szCs w:val="24"/>
          <w:lang w:val="en-IN"/>
        </w:rPr>
        <w:t xml:space="preserve"> the wear </w:t>
      </w:r>
      <w:r w:rsidR="00694970">
        <w:rPr>
          <w:rFonts w:ascii="Times New Roman" w:hAnsi="Times New Roman" w:cs="Times New Roman"/>
          <w:sz w:val="24"/>
          <w:szCs w:val="24"/>
          <w:lang w:val="en-IN"/>
        </w:rPr>
        <w:t xml:space="preserve">behaviour </w:t>
      </w:r>
      <w:r w:rsidRPr="00682C97">
        <w:rPr>
          <w:rFonts w:ascii="Times New Roman" w:hAnsi="Times New Roman" w:cs="Times New Roman"/>
          <w:sz w:val="24"/>
          <w:szCs w:val="24"/>
          <w:lang w:val="en-IN"/>
        </w:rPr>
        <w:t xml:space="preserve">of the commercial </w:t>
      </w:r>
      <w:r w:rsidRPr="00682C97">
        <w:rPr>
          <w:rFonts w:ascii="Times New Roman" w:hAnsi="Times New Roman" w:cs="Times New Roman"/>
          <w:noProof/>
          <w:sz w:val="24"/>
          <w:szCs w:val="24"/>
          <w:lang w:val="en-IN"/>
        </w:rPr>
        <w:t>aluminium</w:t>
      </w:r>
      <w:r w:rsidR="00D047DF">
        <w:rPr>
          <w:rFonts w:ascii="Times New Roman" w:hAnsi="Times New Roman" w:cs="Times New Roman"/>
          <w:sz w:val="24"/>
          <w:szCs w:val="24"/>
          <w:lang w:val="en-IN"/>
        </w:rPr>
        <w:t xml:space="preserve"> Al 6061-</w:t>
      </w:r>
      <w:r w:rsidRPr="00682C97">
        <w:rPr>
          <w:rFonts w:ascii="Times New Roman" w:hAnsi="Times New Roman" w:cs="Times New Roman"/>
          <w:sz w:val="24"/>
          <w:szCs w:val="24"/>
          <w:lang w:val="en-IN"/>
        </w:rPr>
        <w:t xml:space="preserve">4%Cu </w:t>
      </w:r>
      <w:r w:rsidR="00D047DF">
        <w:rPr>
          <w:rFonts w:ascii="Times New Roman" w:hAnsi="Times New Roman" w:cs="Times New Roman"/>
          <w:sz w:val="24"/>
          <w:szCs w:val="24"/>
          <w:lang w:val="en-IN"/>
        </w:rPr>
        <w:t>-</w:t>
      </w:r>
      <w:r w:rsidRPr="00682C97">
        <w:rPr>
          <w:rFonts w:ascii="Times New Roman" w:hAnsi="Times New Roman" w:cs="Times New Roman"/>
          <w:sz w:val="24"/>
          <w:szCs w:val="24"/>
          <w:lang w:val="en-IN"/>
        </w:rPr>
        <w:t xml:space="preserve">5% </w:t>
      </w:r>
      <w:proofErr w:type="spellStart"/>
      <w:r w:rsidRPr="00682C97">
        <w:rPr>
          <w:rFonts w:ascii="Times New Roman" w:hAnsi="Times New Roman" w:cs="Times New Roman"/>
          <w:sz w:val="24"/>
          <w:szCs w:val="24"/>
          <w:lang w:val="en-IN"/>
        </w:rPr>
        <w:t>SiC</w:t>
      </w:r>
      <w:proofErr w:type="spellEnd"/>
      <w:r w:rsidRPr="00682C97">
        <w:rPr>
          <w:rFonts w:ascii="Times New Roman" w:hAnsi="Times New Roman" w:cs="Times New Roman"/>
          <w:sz w:val="24"/>
          <w:szCs w:val="24"/>
          <w:lang w:val="en-IN"/>
        </w:rPr>
        <w:t xml:space="preserve"> particulate MMC specimens. </w:t>
      </w:r>
      <w:r w:rsidR="00D047DF">
        <w:rPr>
          <w:rFonts w:ascii="Times New Roman" w:hAnsi="Times New Roman" w:cs="Times New Roman"/>
          <w:sz w:val="24"/>
          <w:szCs w:val="24"/>
          <w:lang w:val="en-IN"/>
        </w:rPr>
        <w:t xml:space="preserve">For </w:t>
      </w:r>
      <w:r w:rsidR="00D047DF" w:rsidRPr="00682C97">
        <w:rPr>
          <w:rFonts w:ascii="Times New Roman" w:hAnsi="Times New Roman" w:cs="Times New Roman"/>
          <w:sz w:val="24"/>
          <w:szCs w:val="24"/>
          <w:lang w:val="en-IN"/>
        </w:rPr>
        <w:t>wear</w:t>
      </w:r>
      <w:r w:rsidRPr="00682C97">
        <w:rPr>
          <w:rFonts w:ascii="Times New Roman" w:hAnsi="Times New Roman" w:cs="Times New Roman"/>
          <w:sz w:val="24"/>
          <w:szCs w:val="24"/>
          <w:lang w:val="en-IN"/>
        </w:rPr>
        <w:t xml:space="preserve"> tests, ASTM G99 standards</w:t>
      </w:r>
      <w:r w:rsidR="00D047DF">
        <w:rPr>
          <w:rFonts w:ascii="Times New Roman" w:hAnsi="Times New Roman" w:cs="Times New Roman"/>
          <w:sz w:val="24"/>
          <w:szCs w:val="24"/>
          <w:lang w:val="en-IN"/>
        </w:rPr>
        <w:t xml:space="preserve"> were followed for preparation of wear test specimen as shown in Figure </w:t>
      </w:r>
      <w:r w:rsidR="0015516D">
        <w:rPr>
          <w:rFonts w:ascii="Times New Roman" w:hAnsi="Times New Roman" w:cs="Times New Roman"/>
          <w:sz w:val="24"/>
          <w:szCs w:val="24"/>
          <w:lang w:val="en-IN"/>
        </w:rPr>
        <w:t>2</w:t>
      </w:r>
      <w:r w:rsidR="007B1AA0">
        <w:rPr>
          <w:rFonts w:ascii="Times New Roman" w:hAnsi="Times New Roman" w:cs="Times New Roman"/>
          <w:sz w:val="24"/>
          <w:szCs w:val="24"/>
          <w:lang w:val="en-IN"/>
        </w:rPr>
        <w:t>.1</w:t>
      </w:r>
      <w:r w:rsidR="00D047DF">
        <w:rPr>
          <w:rFonts w:ascii="Times New Roman" w:hAnsi="Times New Roman" w:cs="Times New Roman"/>
          <w:sz w:val="24"/>
          <w:szCs w:val="24"/>
          <w:lang w:val="en-IN"/>
        </w:rPr>
        <w:t xml:space="preserve">. The machining operation were followed after </w:t>
      </w:r>
      <w:r w:rsidR="00D047DF" w:rsidRPr="00682C97">
        <w:rPr>
          <w:rFonts w:ascii="Times New Roman" w:hAnsi="Times New Roman" w:cs="Times New Roman"/>
          <w:sz w:val="24"/>
          <w:szCs w:val="24"/>
          <w:lang w:val="en-IN"/>
        </w:rPr>
        <w:t>casting</w:t>
      </w:r>
      <w:r w:rsidR="00D047DF">
        <w:rPr>
          <w:rFonts w:ascii="Times New Roman" w:hAnsi="Times New Roman" w:cs="Times New Roman"/>
          <w:sz w:val="24"/>
          <w:szCs w:val="24"/>
          <w:lang w:val="en-IN"/>
        </w:rPr>
        <w:t xml:space="preserve"> of</w:t>
      </w:r>
      <w:r w:rsidRPr="00682C97">
        <w:rPr>
          <w:rFonts w:ascii="Times New Roman" w:hAnsi="Times New Roman" w:cs="Times New Roman"/>
          <w:sz w:val="24"/>
          <w:szCs w:val="24"/>
          <w:lang w:val="en-IN"/>
        </w:rPr>
        <w:t xml:space="preserve"> samples and then polished by emery paper numbering in the sequence of 180,220, 320, 400, 600, 800 and 1200. </w:t>
      </w:r>
      <w:r w:rsidR="00D047DF">
        <w:rPr>
          <w:rFonts w:ascii="Times New Roman" w:hAnsi="Times New Roman" w:cs="Times New Roman"/>
          <w:sz w:val="24"/>
          <w:szCs w:val="24"/>
          <w:lang w:val="en-IN"/>
        </w:rPr>
        <w:t xml:space="preserve">The </w:t>
      </w:r>
      <w:r w:rsidR="00A4141E">
        <w:rPr>
          <w:rFonts w:ascii="Times New Roman" w:hAnsi="Times New Roman" w:cs="Times New Roman"/>
          <w:sz w:val="24"/>
          <w:szCs w:val="24"/>
          <w:lang w:val="en-IN"/>
        </w:rPr>
        <w:t xml:space="preserve">wear test of </w:t>
      </w:r>
      <w:r w:rsidR="00A4141E" w:rsidRPr="00682C97">
        <w:rPr>
          <w:rFonts w:ascii="Times New Roman" w:hAnsi="Times New Roman" w:cs="Times New Roman"/>
          <w:sz w:val="24"/>
          <w:szCs w:val="24"/>
          <w:lang w:val="en-IN"/>
        </w:rPr>
        <w:t xml:space="preserve">composites </w:t>
      </w:r>
      <w:r w:rsidRPr="00682C97">
        <w:rPr>
          <w:rFonts w:ascii="Times New Roman" w:hAnsi="Times New Roman" w:cs="Times New Roman"/>
          <w:sz w:val="24"/>
          <w:szCs w:val="24"/>
          <w:lang w:val="en-IN"/>
        </w:rPr>
        <w:t xml:space="preserve">specimens were </w:t>
      </w:r>
      <w:r w:rsidR="00A4141E">
        <w:rPr>
          <w:rFonts w:ascii="Times New Roman" w:hAnsi="Times New Roman" w:cs="Times New Roman"/>
          <w:sz w:val="24"/>
          <w:szCs w:val="24"/>
          <w:lang w:val="en-IN"/>
        </w:rPr>
        <w:t>done at</w:t>
      </w:r>
      <w:r w:rsidRPr="00682C97">
        <w:rPr>
          <w:rFonts w:ascii="Times New Roman" w:hAnsi="Times New Roman" w:cs="Times New Roman"/>
          <w:sz w:val="24"/>
          <w:szCs w:val="24"/>
          <w:lang w:val="en-IN"/>
        </w:rPr>
        <w:t xml:space="preserve"> </w:t>
      </w:r>
      <w:r w:rsidR="005405B9">
        <w:rPr>
          <w:rFonts w:ascii="Times New Roman" w:hAnsi="Times New Roman" w:cs="Times New Roman"/>
          <w:sz w:val="24"/>
          <w:szCs w:val="24"/>
          <w:lang w:val="en-IN"/>
        </w:rPr>
        <w:t xml:space="preserve">a </w:t>
      </w:r>
      <w:r w:rsidRPr="00682C97">
        <w:rPr>
          <w:rFonts w:ascii="Times New Roman" w:hAnsi="Times New Roman" w:cs="Times New Roman"/>
          <w:sz w:val="24"/>
          <w:szCs w:val="24"/>
          <w:lang w:val="en-IN"/>
        </w:rPr>
        <w:t xml:space="preserve">constant </w:t>
      </w:r>
      <w:r w:rsidRPr="00682C97">
        <w:rPr>
          <w:rFonts w:ascii="Times New Roman" w:hAnsi="Times New Roman" w:cs="Times New Roman"/>
          <w:noProof/>
          <w:sz w:val="24"/>
          <w:szCs w:val="24"/>
          <w:lang w:val="en-IN"/>
        </w:rPr>
        <w:t>normal</w:t>
      </w:r>
      <w:r w:rsidRPr="00682C97">
        <w:rPr>
          <w:rFonts w:ascii="Times New Roman" w:hAnsi="Times New Roman" w:cs="Times New Roman"/>
          <w:sz w:val="24"/>
          <w:szCs w:val="24"/>
          <w:lang w:val="en-IN"/>
        </w:rPr>
        <w:t xml:space="preserve"> load of 5kg (at a room </w:t>
      </w:r>
      <w:r w:rsidR="00A4141E" w:rsidRPr="00682C97">
        <w:rPr>
          <w:rFonts w:ascii="Times New Roman" w:hAnsi="Times New Roman" w:cs="Times New Roman"/>
          <w:sz w:val="24"/>
          <w:szCs w:val="24"/>
          <w:lang w:val="en-IN"/>
        </w:rPr>
        <w:t xml:space="preserve">temperature </w:t>
      </w:r>
      <w:r w:rsidR="00A4141E" w:rsidRPr="00682C97">
        <w:rPr>
          <w:rFonts w:ascii="Times New Roman" w:hAnsi="Times New Roman" w:cs="Times New Roman"/>
          <w:noProof/>
          <w:sz w:val="24"/>
          <w:szCs w:val="24"/>
          <w:lang w:val="en-IN"/>
        </w:rPr>
        <w:t>of</w:t>
      </w:r>
      <w:r w:rsidRPr="00682C97">
        <w:rPr>
          <w:rFonts w:ascii="Times New Roman" w:hAnsi="Times New Roman" w:cs="Times New Roman"/>
          <w:noProof/>
          <w:sz w:val="24"/>
          <w:szCs w:val="24"/>
          <w:lang w:val="en-IN"/>
        </w:rPr>
        <w:t xml:space="preserve"> </w:t>
      </w:r>
      <w:r w:rsidRPr="00682C97">
        <w:rPr>
          <w:rFonts w:ascii="Times New Roman" w:hAnsi="Times New Roman" w:cs="Times New Roman"/>
          <w:sz w:val="24"/>
          <w:szCs w:val="24"/>
          <w:lang w:val="en-IN"/>
        </w:rPr>
        <w:t>25</w:t>
      </w:r>
      <w:r w:rsidRPr="00682C97">
        <w:rPr>
          <w:rFonts w:ascii="Times New Roman" w:hAnsi="Times New Roman" w:cs="Times New Roman"/>
          <w:color w:val="000000"/>
          <w:sz w:val="24"/>
          <w:szCs w:val="24"/>
          <w:vertAlign w:val="superscript"/>
          <w:lang w:val="en-IN"/>
        </w:rPr>
        <w:t>o</w:t>
      </w:r>
      <w:r w:rsidRPr="00682C97">
        <w:rPr>
          <w:rFonts w:ascii="Times New Roman" w:hAnsi="Times New Roman" w:cs="Times New Roman"/>
          <w:sz w:val="24"/>
          <w:szCs w:val="24"/>
          <w:lang w:val="en-IN"/>
        </w:rPr>
        <w:t>C. The speed of the rotating disc was controlled at a constant speed of 620 rpm. The time for each sample was set for 10 minutes.</w:t>
      </w:r>
    </w:p>
    <w:p w:rsidR="00CF3706" w:rsidRPr="00682C97" w:rsidRDefault="00CF3706" w:rsidP="00682C97">
      <w:pPr>
        <w:spacing w:after="0" w:line="240" w:lineRule="auto"/>
        <w:jc w:val="both"/>
        <w:rPr>
          <w:rFonts w:ascii="Times New Roman" w:hAnsi="Times New Roman" w:cs="Times New Roman"/>
          <w:sz w:val="24"/>
          <w:szCs w:val="24"/>
          <w:lang w:val="en-IN"/>
        </w:rPr>
      </w:pPr>
      <w:r w:rsidRPr="00682C97">
        <w:rPr>
          <w:rFonts w:ascii="Times New Roman" w:hAnsi="Times New Roman" w:cs="Times New Roman"/>
          <w:sz w:val="24"/>
          <w:szCs w:val="24"/>
          <w:lang w:val="en-IN"/>
        </w:rPr>
        <w:t>The</w:t>
      </w:r>
      <w:r w:rsidR="00CD4AB9">
        <w:rPr>
          <w:rFonts w:ascii="Times New Roman" w:hAnsi="Times New Roman" w:cs="Times New Roman"/>
          <w:sz w:val="24"/>
          <w:szCs w:val="24"/>
          <w:lang w:val="en-IN"/>
        </w:rPr>
        <w:t xml:space="preserve"> </w:t>
      </w:r>
      <w:r w:rsidR="00CD4AB9" w:rsidRPr="00682C97">
        <w:rPr>
          <w:rFonts w:ascii="Times New Roman" w:hAnsi="Times New Roman" w:cs="Times New Roman"/>
          <w:sz w:val="24"/>
          <w:szCs w:val="24"/>
          <w:lang w:val="en-IN"/>
        </w:rPr>
        <w:t>microprocessor controlled</w:t>
      </w:r>
      <w:r w:rsidR="00CD4AB9">
        <w:rPr>
          <w:rFonts w:ascii="Times New Roman" w:hAnsi="Times New Roman" w:cs="Times New Roman"/>
          <w:sz w:val="24"/>
          <w:szCs w:val="24"/>
          <w:lang w:val="en-IN"/>
        </w:rPr>
        <w:t xml:space="preserve"> </w:t>
      </w:r>
      <w:r w:rsidR="00CD4AB9" w:rsidRPr="00682C97">
        <w:rPr>
          <w:rFonts w:ascii="Times New Roman" w:hAnsi="Times New Roman" w:cs="Times New Roman"/>
          <w:sz w:val="24"/>
          <w:szCs w:val="24"/>
          <w:lang w:val="en-IN"/>
        </w:rPr>
        <w:t>wear</w:t>
      </w:r>
      <w:r w:rsidRPr="00682C97">
        <w:rPr>
          <w:rFonts w:ascii="Times New Roman" w:hAnsi="Times New Roman" w:cs="Times New Roman"/>
          <w:sz w:val="24"/>
          <w:szCs w:val="24"/>
          <w:lang w:val="en-IN"/>
        </w:rPr>
        <w:t xml:space="preserve"> testing machine was</w:t>
      </w:r>
      <w:r w:rsidR="00CD4AB9">
        <w:rPr>
          <w:rFonts w:ascii="Times New Roman" w:hAnsi="Times New Roman" w:cs="Times New Roman"/>
          <w:sz w:val="24"/>
          <w:szCs w:val="24"/>
          <w:lang w:val="en-IN"/>
        </w:rPr>
        <w:t xml:space="preserve"> used</w:t>
      </w:r>
      <w:r w:rsidRPr="00682C97">
        <w:rPr>
          <w:rFonts w:ascii="Times New Roman" w:hAnsi="Times New Roman" w:cs="Times New Roman"/>
          <w:sz w:val="24"/>
          <w:szCs w:val="24"/>
          <w:lang w:val="en-IN"/>
        </w:rPr>
        <w:t>, in which</w:t>
      </w:r>
      <w:r w:rsidR="00CD4AB9">
        <w:rPr>
          <w:rFonts w:ascii="Times New Roman" w:hAnsi="Times New Roman" w:cs="Times New Roman"/>
          <w:sz w:val="24"/>
          <w:szCs w:val="24"/>
          <w:lang w:val="en-IN"/>
        </w:rPr>
        <w:t xml:space="preserve"> </w:t>
      </w:r>
      <w:r w:rsidR="00CD4AB9" w:rsidRPr="00682C97">
        <w:rPr>
          <w:rFonts w:ascii="Times New Roman" w:hAnsi="Times New Roman" w:cs="Times New Roman"/>
          <w:sz w:val="24"/>
          <w:szCs w:val="24"/>
          <w:lang w:val="en-IN"/>
        </w:rPr>
        <w:t>frictional force</w:t>
      </w:r>
      <w:r w:rsidR="00CD4AB9">
        <w:rPr>
          <w:rFonts w:ascii="Times New Roman" w:hAnsi="Times New Roman" w:cs="Times New Roman"/>
          <w:sz w:val="24"/>
          <w:szCs w:val="24"/>
          <w:lang w:val="en-IN"/>
        </w:rPr>
        <w:t xml:space="preserve"> </w:t>
      </w:r>
      <w:r w:rsidR="00BC4328">
        <w:rPr>
          <w:rFonts w:ascii="Times New Roman" w:hAnsi="Times New Roman" w:cs="Times New Roman"/>
          <w:sz w:val="24"/>
          <w:szCs w:val="24"/>
          <w:lang w:val="en-IN"/>
        </w:rPr>
        <w:t xml:space="preserve">and </w:t>
      </w:r>
      <w:r w:rsidR="00BC4328" w:rsidRPr="00682C97">
        <w:rPr>
          <w:rFonts w:ascii="Times New Roman" w:hAnsi="Times New Roman" w:cs="Times New Roman"/>
          <w:sz w:val="24"/>
          <w:szCs w:val="24"/>
          <w:lang w:val="en-IN"/>
        </w:rPr>
        <w:t>height</w:t>
      </w:r>
      <w:r w:rsidRPr="00682C97">
        <w:rPr>
          <w:rFonts w:ascii="Times New Roman" w:hAnsi="Times New Roman" w:cs="Times New Roman"/>
          <w:sz w:val="24"/>
          <w:szCs w:val="24"/>
          <w:lang w:val="en-IN"/>
        </w:rPr>
        <w:t xml:space="preserve"> loss can be monitored </w:t>
      </w:r>
      <w:r w:rsidR="00BC4328" w:rsidRPr="00682C97">
        <w:rPr>
          <w:rFonts w:ascii="Times New Roman" w:hAnsi="Times New Roman" w:cs="Times New Roman"/>
          <w:sz w:val="24"/>
          <w:szCs w:val="24"/>
          <w:lang w:val="en-IN"/>
        </w:rPr>
        <w:t>at the same time</w:t>
      </w:r>
      <w:r w:rsidRPr="00682C97">
        <w:rPr>
          <w:rFonts w:ascii="Times New Roman" w:hAnsi="Times New Roman" w:cs="Times New Roman"/>
          <w:sz w:val="24"/>
          <w:szCs w:val="24"/>
          <w:lang w:val="en-IN"/>
        </w:rPr>
        <w:t xml:space="preserve"> by a PC-based data logging system. The weight losses were converted into volumetric loss by dividing density of test specimen. The wear rate was calculated by dividing volumetric loss with sliding distance and </w:t>
      </w:r>
      <w:r w:rsidRPr="00682C97">
        <w:rPr>
          <w:rFonts w:ascii="Times New Roman" w:hAnsi="Times New Roman" w:cs="Times New Roman"/>
          <w:noProof/>
          <w:sz w:val="24"/>
          <w:szCs w:val="24"/>
          <w:lang w:val="en-IN"/>
        </w:rPr>
        <w:t>the counter</w:t>
      </w:r>
      <w:r w:rsidRPr="00682C97">
        <w:rPr>
          <w:rFonts w:ascii="Times New Roman" w:hAnsi="Times New Roman" w:cs="Times New Roman"/>
          <w:sz w:val="24"/>
          <w:szCs w:val="24"/>
          <w:lang w:val="en-IN"/>
        </w:rPr>
        <w:t xml:space="preserve"> load applied. </w:t>
      </w:r>
    </w:p>
    <w:p w:rsidR="00CF3706" w:rsidRPr="00D5780E" w:rsidRDefault="00CF3706" w:rsidP="00351DCD">
      <w:pPr>
        <w:spacing w:after="164" w:line="240" w:lineRule="auto"/>
        <w:jc w:val="both"/>
        <w:rPr>
          <w:rFonts w:ascii="Times New Roman" w:hAnsi="Times New Roman" w:cs="Times New Roman"/>
          <w:bCs/>
          <w:i/>
          <w:color w:val="000000"/>
          <w:sz w:val="24"/>
          <w:szCs w:val="24"/>
          <w:lang w:val="en-IN"/>
        </w:rPr>
      </w:pPr>
      <w:r w:rsidRPr="00682C97">
        <w:rPr>
          <w:rFonts w:ascii="Times New Roman" w:hAnsi="Times New Roman" w:cs="Times New Roman"/>
          <w:color w:val="000000"/>
          <w:sz w:val="24"/>
          <w:szCs w:val="24"/>
          <w:lang w:val="en-IN"/>
        </w:rPr>
        <w:t xml:space="preserve">The </w:t>
      </w:r>
      <w:r w:rsidR="006D2E24">
        <w:rPr>
          <w:rFonts w:ascii="Times New Roman" w:hAnsi="Times New Roman" w:cs="Times New Roman"/>
          <w:color w:val="000000"/>
          <w:sz w:val="24"/>
          <w:szCs w:val="24"/>
          <w:lang w:val="en-IN"/>
        </w:rPr>
        <w:t xml:space="preserve">wear rate </w:t>
      </w:r>
      <w:r w:rsidRPr="00682C97">
        <w:rPr>
          <w:rFonts w:ascii="Times New Roman" w:hAnsi="Times New Roman" w:cs="Times New Roman"/>
          <w:color w:val="000000"/>
          <w:sz w:val="24"/>
          <w:szCs w:val="24"/>
          <w:lang w:val="en-IN"/>
        </w:rPr>
        <w:t xml:space="preserve">for </w:t>
      </w:r>
      <w:r w:rsidR="009031C9">
        <w:rPr>
          <w:rFonts w:ascii="Times New Roman" w:hAnsi="Times New Roman" w:cs="Times New Roman"/>
          <w:noProof/>
          <w:color w:val="000000"/>
          <w:sz w:val="24"/>
          <w:szCs w:val="24"/>
          <w:lang w:val="en-IN"/>
        </w:rPr>
        <w:t>Al6061</w:t>
      </w:r>
      <w:r w:rsidR="009031C9">
        <w:rPr>
          <w:rFonts w:ascii="Times New Roman" w:hAnsi="Times New Roman" w:cs="Times New Roman"/>
          <w:color w:val="000000"/>
          <w:sz w:val="24"/>
          <w:szCs w:val="24"/>
          <w:lang w:val="en-IN"/>
        </w:rPr>
        <w:t xml:space="preserve"> and 4%Cu,</w:t>
      </w:r>
      <w:r w:rsidRPr="00682C97">
        <w:rPr>
          <w:rFonts w:ascii="Times New Roman" w:hAnsi="Times New Roman" w:cs="Times New Roman"/>
          <w:color w:val="000000"/>
          <w:sz w:val="24"/>
          <w:szCs w:val="24"/>
          <w:lang w:val="en-IN"/>
        </w:rPr>
        <w:t xml:space="preserve"> reinforced 5% </w:t>
      </w:r>
      <w:proofErr w:type="spellStart"/>
      <w:proofErr w:type="gramStart"/>
      <w:r w:rsidRPr="00682C97">
        <w:rPr>
          <w:rFonts w:ascii="Times New Roman" w:hAnsi="Times New Roman" w:cs="Times New Roman"/>
          <w:color w:val="000000"/>
          <w:sz w:val="24"/>
          <w:szCs w:val="24"/>
          <w:lang w:val="en-IN"/>
        </w:rPr>
        <w:t>SiC</w:t>
      </w:r>
      <w:proofErr w:type="spellEnd"/>
      <w:proofErr w:type="gramEnd"/>
      <w:r w:rsidRPr="00682C97">
        <w:rPr>
          <w:rFonts w:ascii="Times New Roman" w:hAnsi="Times New Roman" w:cs="Times New Roman"/>
          <w:color w:val="000000"/>
          <w:sz w:val="24"/>
          <w:szCs w:val="24"/>
          <w:lang w:val="en-IN"/>
        </w:rPr>
        <w:t xml:space="preserve"> particulate MMC were determined</w:t>
      </w:r>
      <w:r w:rsidR="009031C9">
        <w:rPr>
          <w:rFonts w:ascii="Times New Roman" w:hAnsi="Times New Roman" w:cs="Times New Roman"/>
          <w:color w:val="000000"/>
          <w:sz w:val="24"/>
          <w:szCs w:val="24"/>
          <w:lang w:val="en-IN"/>
        </w:rPr>
        <w:t>, this value is term as wear rate of fabricated MMCs</w:t>
      </w:r>
      <w:r w:rsidRPr="00682C97">
        <w:rPr>
          <w:rFonts w:ascii="Times New Roman" w:hAnsi="Times New Roman" w:cs="Times New Roman"/>
          <w:color w:val="000000"/>
          <w:sz w:val="24"/>
          <w:szCs w:val="24"/>
          <w:lang w:val="en-IN"/>
        </w:rPr>
        <w:t xml:space="preserve">. </w:t>
      </w:r>
    </w:p>
    <w:p w:rsidR="00CF3706" w:rsidRPr="00682C97" w:rsidRDefault="00036E35" w:rsidP="00D01BD4">
      <w:pPr>
        <w:spacing w:after="0" w:line="240" w:lineRule="auto"/>
        <w:jc w:val="center"/>
        <w:rPr>
          <w:rFonts w:ascii="Times New Roman" w:hAnsi="Times New Roman" w:cs="Times New Roman"/>
          <w:color w:val="000000"/>
          <w:sz w:val="24"/>
          <w:szCs w:val="24"/>
          <w:lang w:val="en-IN"/>
        </w:rPr>
      </w:pPr>
      <w:r w:rsidRPr="0099226C">
        <w:rPr>
          <w:noProof/>
        </w:rPr>
        <w:lastRenderedPageBreak/>
        <w:drawing>
          <wp:inline distT="0" distB="0" distL="0" distR="0" wp14:anchorId="61932330" wp14:editId="64B9C832">
            <wp:extent cx="2971800" cy="1543050"/>
            <wp:effectExtent l="0" t="0" r="0" b="0"/>
            <wp:docPr id="2" name="Picture 2" descr="C:\Users\admin\Downloads\20180125_11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20180125_11145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1800" cy="1543050"/>
                    </a:xfrm>
                    <a:prstGeom prst="rect">
                      <a:avLst/>
                    </a:prstGeom>
                    <a:noFill/>
                    <a:ln>
                      <a:noFill/>
                    </a:ln>
                  </pic:spPr>
                </pic:pic>
              </a:graphicData>
            </a:graphic>
          </wp:inline>
        </w:drawing>
      </w:r>
      <w:r w:rsidR="00CF3706" w:rsidRPr="00682C97">
        <w:rPr>
          <w:rFonts w:ascii="Times New Roman" w:hAnsi="Times New Roman" w:cs="Times New Roman"/>
          <w:noProof/>
          <w:color w:val="000000"/>
          <w:sz w:val="24"/>
          <w:szCs w:val="24"/>
        </w:rPr>
        <w:drawing>
          <wp:inline distT="0" distB="0" distL="0" distR="0" wp14:anchorId="1663C60D" wp14:editId="0CB1963A">
            <wp:extent cx="933450" cy="155130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981849" cy="1631740"/>
                    </a:xfrm>
                    <a:prstGeom prst="rect">
                      <a:avLst/>
                    </a:prstGeom>
                    <a:noFill/>
                    <a:ln w="9525">
                      <a:noFill/>
                      <a:miter lim="800000"/>
                      <a:headEnd/>
                      <a:tailEnd/>
                    </a:ln>
                  </pic:spPr>
                </pic:pic>
              </a:graphicData>
            </a:graphic>
          </wp:inline>
        </w:drawing>
      </w:r>
    </w:p>
    <w:p w:rsidR="00CF3706" w:rsidRPr="00D047DF" w:rsidRDefault="00CF3706" w:rsidP="00776F93">
      <w:pPr>
        <w:spacing w:after="0" w:line="240" w:lineRule="auto"/>
        <w:jc w:val="center"/>
        <w:rPr>
          <w:rFonts w:ascii="Times New Roman" w:hAnsi="Times New Roman" w:cs="Times New Roman"/>
          <w:b/>
          <w:sz w:val="24"/>
          <w:szCs w:val="24"/>
          <w:lang w:val="en-IN"/>
        </w:rPr>
      </w:pPr>
      <w:r w:rsidRPr="00D047DF">
        <w:rPr>
          <w:rFonts w:ascii="Times New Roman" w:hAnsi="Times New Roman" w:cs="Times New Roman"/>
          <w:b/>
          <w:sz w:val="24"/>
          <w:szCs w:val="24"/>
          <w:lang w:val="en-IN"/>
        </w:rPr>
        <w:t xml:space="preserve">Figure </w:t>
      </w:r>
      <w:r w:rsidR="0015516D">
        <w:rPr>
          <w:rFonts w:ascii="Times New Roman" w:hAnsi="Times New Roman" w:cs="Times New Roman"/>
          <w:b/>
          <w:sz w:val="24"/>
          <w:szCs w:val="24"/>
          <w:lang w:val="en-IN"/>
        </w:rPr>
        <w:t>2</w:t>
      </w:r>
      <w:r w:rsidR="00611E7A">
        <w:rPr>
          <w:rFonts w:ascii="Times New Roman" w:hAnsi="Times New Roman" w:cs="Times New Roman"/>
          <w:b/>
          <w:sz w:val="24"/>
          <w:szCs w:val="24"/>
          <w:lang w:val="en-IN"/>
        </w:rPr>
        <w:t xml:space="preserve">.1. </w:t>
      </w:r>
      <w:r w:rsidR="00D047DF" w:rsidRPr="00D047DF">
        <w:rPr>
          <w:rFonts w:ascii="Times New Roman" w:hAnsi="Times New Roman" w:cs="Times New Roman"/>
          <w:b/>
          <w:sz w:val="24"/>
          <w:szCs w:val="24"/>
          <w:lang w:val="en-IN"/>
        </w:rPr>
        <w:t xml:space="preserve">Wear Test </w:t>
      </w:r>
      <w:r w:rsidR="00036E35">
        <w:rPr>
          <w:rFonts w:ascii="Times New Roman" w:hAnsi="Times New Roman" w:cs="Times New Roman"/>
          <w:b/>
          <w:sz w:val="24"/>
          <w:szCs w:val="24"/>
          <w:lang w:val="en-IN"/>
        </w:rPr>
        <w:t xml:space="preserve">Apparatus and </w:t>
      </w:r>
      <w:r w:rsidRPr="00D047DF">
        <w:rPr>
          <w:rFonts w:ascii="Times New Roman" w:hAnsi="Times New Roman" w:cs="Times New Roman"/>
          <w:b/>
          <w:sz w:val="24"/>
          <w:szCs w:val="24"/>
          <w:lang w:val="en-IN"/>
        </w:rPr>
        <w:t>Specimen</w:t>
      </w:r>
    </w:p>
    <w:p w:rsidR="00CF3706" w:rsidRDefault="00CF3706" w:rsidP="00682C97">
      <w:pPr>
        <w:autoSpaceDE w:val="0"/>
        <w:autoSpaceDN w:val="0"/>
        <w:adjustRightInd w:val="0"/>
        <w:spacing w:after="0" w:line="240" w:lineRule="auto"/>
        <w:jc w:val="both"/>
        <w:rPr>
          <w:rFonts w:ascii="Times New Roman" w:hAnsi="Times New Roman" w:cs="Times New Roman"/>
          <w:iCs/>
          <w:color w:val="000000"/>
          <w:sz w:val="24"/>
          <w:szCs w:val="24"/>
          <w:lang w:val="en-IN"/>
        </w:rPr>
      </w:pPr>
    </w:p>
    <w:p w:rsidR="00FA0E1D" w:rsidRDefault="00FA0E1D" w:rsidP="00682C97">
      <w:pPr>
        <w:autoSpaceDE w:val="0"/>
        <w:autoSpaceDN w:val="0"/>
        <w:adjustRightInd w:val="0"/>
        <w:spacing w:after="0" w:line="240" w:lineRule="auto"/>
        <w:jc w:val="both"/>
        <w:rPr>
          <w:rFonts w:ascii="Times New Roman" w:hAnsi="Times New Roman" w:cs="Times New Roman"/>
          <w:iCs/>
          <w:color w:val="000000"/>
          <w:sz w:val="24"/>
          <w:szCs w:val="24"/>
          <w:lang w:val="en-IN"/>
        </w:rPr>
      </w:pPr>
    </w:p>
    <w:p w:rsidR="00FA0E1D" w:rsidRPr="00682C97" w:rsidRDefault="00FA0E1D" w:rsidP="00682C97">
      <w:pPr>
        <w:autoSpaceDE w:val="0"/>
        <w:autoSpaceDN w:val="0"/>
        <w:adjustRightInd w:val="0"/>
        <w:spacing w:after="0" w:line="240" w:lineRule="auto"/>
        <w:jc w:val="both"/>
        <w:rPr>
          <w:rFonts w:ascii="Times New Roman" w:hAnsi="Times New Roman" w:cs="Times New Roman"/>
          <w:iCs/>
          <w:color w:val="000000"/>
          <w:sz w:val="24"/>
          <w:szCs w:val="24"/>
          <w:lang w:val="en-IN"/>
        </w:rPr>
      </w:pPr>
    </w:p>
    <w:p w:rsidR="00CF3706" w:rsidRPr="00682C97" w:rsidRDefault="009B09EB" w:rsidP="00682C97">
      <w:pPr>
        <w:autoSpaceDE w:val="0"/>
        <w:autoSpaceDN w:val="0"/>
        <w:adjustRightInd w:val="0"/>
        <w:spacing w:after="164" w:line="240" w:lineRule="auto"/>
        <w:jc w:val="both"/>
        <w:rPr>
          <w:rFonts w:ascii="Times New Roman" w:hAnsi="Times New Roman" w:cs="Times New Roman"/>
          <w:b/>
          <w:bCs/>
          <w:color w:val="000000"/>
          <w:sz w:val="24"/>
          <w:szCs w:val="24"/>
          <w:lang w:val="en-IN"/>
        </w:rPr>
      </w:pPr>
      <w:r>
        <w:rPr>
          <w:rFonts w:ascii="Times New Roman" w:hAnsi="Times New Roman" w:cs="Times New Roman"/>
          <w:b/>
          <w:bCs/>
          <w:color w:val="000000"/>
          <w:sz w:val="24"/>
          <w:szCs w:val="24"/>
          <w:lang w:val="en-IN"/>
        </w:rPr>
        <w:t xml:space="preserve"> </w:t>
      </w:r>
      <w:r w:rsidR="00CF3706" w:rsidRPr="00682C97">
        <w:rPr>
          <w:rFonts w:ascii="Times New Roman" w:hAnsi="Times New Roman" w:cs="Times New Roman"/>
          <w:b/>
          <w:bCs/>
          <w:color w:val="000000"/>
          <w:sz w:val="24"/>
          <w:szCs w:val="24"/>
          <w:lang w:val="en-IN"/>
        </w:rPr>
        <w:t>3 RESULTS</w:t>
      </w:r>
    </w:p>
    <w:p w:rsidR="00CF3706" w:rsidRPr="00682C97" w:rsidRDefault="00CF3706" w:rsidP="00682C97">
      <w:pPr>
        <w:spacing w:after="164" w:line="240" w:lineRule="auto"/>
        <w:jc w:val="both"/>
        <w:rPr>
          <w:rFonts w:ascii="Times New Roman" w:hAnsi="Times New Roman" w:cs="Times New Roman"/>
          <w:sz w:val="24"/>
          <w:szCs w:val="24"/>
        </w:rPr>
      </w:pPr>
      <w:r w:rsidRPr="00682C97">
        <w:rPr>
          <w:rFonts w:ascii="Times New Roman" w:hAnsi="Times New Roman" w:cs="Times New Roman"/>
          <w:b/>
          <w:bCs/>
          <w:sz w:val="24"/>
          <w:szCs w:val="24"/>
          <w:lang w:val="en-IN"/>
        </w:rPr>
        <w:t xml:space="preserve">          3.1 Scanning</w:t>
      </w:r>
      <w:r w:rsidRPr="00682C97">
        <w:rPr>
          <w:rFonts w:ascii="Times New Roman" w:hAnsi="Times New Roman" w:cs="Times New Roman"/>
          <w:b/>
          <w:bCs/>
          <w:sz w:val="24"/>
          <w:szCs w:val="24"/>
        </w:rPr>
        <w:t xml:space="preserve"> Electron Micrograph (SEM): </w:t>
      </w:r>
      <w:r w:rsidRPr="00682C97">
        <w:rPr>
          <w:rFonts w:ascii="Times New Roman" w:hAnsi="Times New Roman" w:cs="Times New Roman"/>
          <w:sz w:val="24"/>
          <w:szCs w:val="24"/>
        </w:rPr>
        <w:t xml:space="preserve">The SEM analyses for worn specimen are shown in Figure </w:t>
      </w:r>
      <w:r w:rsidR="002A42E0">
        <w:rPr>
          <w:rFonts w:ascii="Times New Roman" w:hAnsi="Times New Roman" w:cs="Times New Roman"/>
          <w:sz w:val="24"/>
          <w:szCs w:val="24"/>
        </w:rPr>
        <w:t xml:space="preserve">3.1 </w:t>
      </w:r>
      <w:r w:rsidR="002A42E0" w:rsidRPr="00682C97">
        <w:rPr>
          <w:rFonts w:ascii="Times New Roman" w:hAnsi="Times New Roman" w:cs="Times New Roman"/>
          <w:sz w:val="24"/>
          <w:szCs w:val="24"/>
        </w:rPr>
        <w:t>(</w:t>
      </w:r>
      <w:r w:rsidRPr="00682C97">
        <w:rPr>
          <w:rFonts w:ascii="Times New Roman" w:hAnsi="Times New Roman" w:cs="Times New Roman"/>
          <w:sz w:val="24"/>
          <w:szCs w:val="24"/>
        </w:rPr>
        <w:t xml:space="preserve">a)-(h). Plastic deformation are observed on Figure </w:t>
      </w:r>
      <w:r w:rsidR="006B19D9">
        <w:rPr>
          <w:rFonts w:ascii="Times New Roman" w:hAnsi="Times New Roman" w:cs="Times New Roman"/>
          <w:sz w:val="24"/>
          <w:szCs w:val="24"/>
        </w:rPr>
        <w:t>3</w:t>
      </w:r>
      <w:r w:rsidR="00611E7A">
        <w:rPr>
          <w:rFonts w:ascii="Times New Roman" w:hAnsi="Times New Roman" w:cs="Times New Roman"/>
          <w:sz w:val="24"/>
          <w:szCs w:val="24"/>
        </w:rPr>
        <w:t>.1</w:t>
      </w:r>
      <w:r w:rsidRPr="00682C97">
        <w:rPr>
          <w:rFonts w:ascii="Times New Roman" w:hAnsi="Times New Roman" w:cs="Times New Roman"/>
          <w:sz w:val="24"/>
          <w:szCs w:val="24"/>
        </w:rPr>
        <w:t xml:space="preserve"> (a) for </w:t>
      </w:r>
      <w:r w:rsidRPr="00682C97">
        <w:rPr>
          <w:rFonts w:ascii="Times New Roman" w:hAnsi="Times New Roman" w:cs="Times New Roman"/>
          <w:bCs/>
          <w:sz w:val="24"/>
          <w:szCs w:val="24"/>
        </w:rPr>
        <w:t>50 rpm and 700˚C produced MMC sample</w:t>
      </w:r>
      <w:r w:rsidRPr="00682C97">
        <w:rPr>
          <w:rFonts w:ascii="Times New Roman" w:hAnsi="Times New Roman" w:cs="Times New Roman"/>
          <w:sz w:val="24"/>
          <w:szCs w:val="24"/>
        </w:rPr>
        <w:t xml:space="preserve"> .The shallow lines are observed on Figure </w:t>
      </w:r>
      <w:r w:rsidR="006B19D9">
        <w:rPr>
          <w:rFonts w:ascii="Times New Roman" w:hAnsi="Times New Roman" w:cs="Times New Roman"/>
          <w:sz w:val="24"/>
          <w:szCs w:val="24"/>
        </w:rPr>
        <w:t>3</w:t>
      </w:r>
      <w:r w:rsidR="00611E7A">
        <w:rPr>
          <w:rFonts w:ascii="Times New Roman" w:hAnsi="Times New Roman" w:cs="Times New Roman"/>
          <w:sz w:val="24"/>
          <w:szCs w:val="24"/>
        </w:rPr>
        <w:t>.1</w:t>
      </w:r>
      <w:r w:rsidRPr="00682C97">
        <w:rPr>
          <w:rFonts w:ascii="Times New Roman" w:hAnsi="Times New Roman" w:cs="Times New Roman"/>
          <w:sz w:val="24"/>
          <w:szCs w:val="24"/>
        </w:rPr>
        <w:t xml:space="preserve"> (b) for </w:t>
      </w:r>
      <w:r w:rsidRPr="00682C97">
        <w:rPr>
          <w:rFonts w:ascii="Times New Roman" w:hAnsi="Times New Roman" w:cs="Times New Roman"/>
          <w:bCs/>
          <w:sz w:val="24"/>
          <w:szCs w:val="24"/>
        </w:rPr>
        <w:t xml:space="preserve">200 rpm and 700˚C. Further increase in stirring speed from 200 to 400 rpm at 700˚C, patches are observed and grooves become wider and clearly visible on Figure </w:t>
      </w:r>
      <w:r w:rsidR="006B19D9">
        <w:rPr>
          <w:rFonts w:ascii="Times New Roman" w:hAnsi="Times New Roman" w:cs="Times New Roman"/>
          <w:bCs/>
          <w:sz w:val="24"/>
          <w:szCs w:val="24"/>
        </w:rPr>
        <w:t>3.1</w:t>
      </w:r>
      <w:r w:rsidRPr="00682C97">
        <w:rPr>
          <w:rFonts w:ascii="Times New Roman" w:hAnsi="Times New Roman" w:cs="Times New Roman"/>
          <w:bCs/>
          <w:sz w:val="24"/>
          <w:szCs w:val="24"/>
        </w:rPr>
        <w:t xml:space="preserve"> (c). Moreover further increment in stirring speed reveals patches of severely scratched regions </w:t>
      </w:r>
      <w:r w:rsidRPr="00682C97">
        <w:rPr>
          <w:rFonts w:ascii="Times New Roman" w:hAnsi="Times New Roman" w:cs="Times New Roman"/>
          <w:sz w:val="24"/>
          <w:szCs w:val="24"/>
        </w:rPr>
        <w:t xml:space="preserve">and deep abrasion grooves due to intense plastic deformation as represented in Figure </w:t>
      </w:r>
      <w:r w:rsidR="006B19D9">
        <w:rPr>
          <w:rFonts w:ascii="Times New Roman" w:hAnsi="Times New Roman" w:cs="Times New Roman"/>
          <w:sz w:val="24"/>
          <w:szCs w:val="24"/>
        </w:rPr>
        <w:t>3</w:t>
      </w:r>
      <w:r w:rsidR="00611E7A">
        <w:rPr>
          <w:rFonts w:ascii="Times New Roman" w:hAnsi="Times New Roman" w:cs="Times New Roman"/>
          <w:sz w:val="24"/>
          <w:szCs w:val="24"/>
        </w:rPr>
        <w:t>.1</w:t>
      </w:r>
      <w:r w:rsidRPr="00682C97">
        <w:rPr>
          <w:rFonts w:ascii="Times New Roman" w:hAnsi="Times New Roman" w:cs="Times New Roman"/>
          <w:sz w:val="24"/>
          <w:szCs w:val="24"/>
        </w:rPr>
        <w:t xml:space="preserve"> (d).</w:t>
      </w:r>
    </w:p>
    <w:p w:rsidR="00105AE6" w:rsidRDefault="00CF3706" w:rsidP="00682C97">
      <w:pPr>
        <w:autoSpaceDE w:val="0"/>
        <w:autoSpaceDN w:val="0"/>
        <w:adjustRightInd w:val="0"/>
        <w:spacing w:after="164" w:line="240" w:lineRule="auto"/>
        <w:jc w:val="both"/>
        <w:rPr>
          <w:rFonts w:ascii="Times New Roman" w:hAnsi="Times New Roman" w:cs="Times New Roman"/>
          <w:bCs/>
          <w:sz w:val="24"/>
          <w:szCs w:val="24"/>
        </w:rPr>
      </w:pPr>
      <w:r w:rsidRPr="00682C97">
        <w:rPr>
          <w:rFonts w:ascii="Times New Roman" w:hAnsi="Times New Roman" w:cs="Times New Roman"/>
          <w:bCs/>
          <w:sz w:val="24"/>
          <w:szCs w:val="24"/>
        </w:rPr>
        <w:t xml:space="preserve">Figure </w:t>
      </w:r>
      <w:r w:rsidR="006B19D9">
        <w:rPr>
          <w:rFonts w:ascii="Times New Roman" w:hAnsi="Times New Roman" w:cs="Times New Roman"/>
          <w:bCs/>
          <w:sz w:val="24"/>
          <w:szCs w:val="24"/>
        </w:rPr>
        <w:t>3</w:t>
      </w:r>
      <w:r w:rsidR="00611E7A">
        <w:rPr>
          <w:rFonts w:ascii="Times New Roman" w:hAnsi="Times New Roman" w:cs="Times New Roman"/>
          <w:bCs/>
          <w:sz w:val="24"/>
          <w:szCs w:val="24"/>
        </w:rPr>
        <w:t>.1</w:t>
      </w:r>
      <w:r w:rsidRPr="00682C97">
        <w:rPr>
          <w:rFonts w:ascii="Times New Roman" w:hAnsi="Times New Roman" w:cs="Times New Roman"/>
          <w:bCs/>
          <w:sz w:val="24"/>
          <w:szCs w:val="24"/>
        </w:rPr>
        <w:t xml:space="preserve"> (e) reveals deep grooves and heavy surface damage due to wear at 50 rpm and 725˚C pouring temperature. There is nominal effect of wear is observed on Figure</w:t>
      </w:r>
      <w:r w:rsidR="006B19D9">
        <w:rPr>
          <w:rFonts w:ascii="Times New Roman" w:hAnsi="Times New Roman" w:cs="Times New Roman"/>
          <w:bCs/>
          <w:sz w:val="24"/>
          <w:szCs w:val="24"/>
        </w:rPr>
        <w:t xml:space="preserve"> 3.1</w:t>
      </w:r>
      <w:r w:rsidRPr="00682C97">
        <w:rPr>
          <w:rFonts w:ascii="Times New Roman" w:hAnsi="Times New Roman" w:cs="Times New Roman"/>
          <w:bCs/>
          <w:sz w:val="24"/>
          <w:szCs w:val="24"/>
        </w:rPr>
        <w:t xml:space="preserve"> (f) states the least</w:t>
      </w:r>
      <w:r w:rsidRPr="00682C97">
        <w:rPr>
          <w:rFonts w:ascii="Times New Roman" w:hAnsi="Times New Roman" w:cs="Times New Roman"/>
          <w:b/>
          <w:bCs/>
          <w:sz w:val="24"/>
          <w:szCs w:val="24"/>
        </w:rPr>
        <w:t xml:space="preserve"> </w:t>
      </w:r>
      <w:r w:rsidRPr="00682C97">
        <w:rPr>
          <w:rFonts w:ascii="Times New Roman" w:hAnsi="Times New Roman" w:cs="Times New Roman"/>
          <w:bCs/>
          <w:sz w:val="24"/>
          <w:szCs w:val="24"/>
        </w:rPr>
        <w:t>plastic</w:t>
      </w:r>
      <w:r w:rsidRPr="00682C97">
        <w:rPr>
          <w:rFonts w:ascii="Times New Roman" w:hAnsi="Times New Roman" w:cs="Times New Roman"/>
          <w:b/>
          <w:bCs/>
          <w:sz w:val="24"/>
          <w:szCs w:val="24"/>
        </w:rPr>
        <w:t xml:space="preserve"> </w:t>
      </w:r>
      <w:r w:rsidRPr="00682C97">
        <w:rPr>
          <w:rFonts w:ascii="Times New Roman" w:hAnsi="Times New Roman" w:cs="Times New Roman"/>
          <w:bCs/>
          <w:sz w:val="24"/>
          <w:szCs w:val="24"/>
        </w:rPr>
        <w:t xml:space="preserve">deformation at 200 rpm and 725˚C. The continuous and thin grooves are present on surface of Figure </w:t>
      </w:r>
      <w:r w:rsidR="006B19D9">
        <w:rPr>
          <w:rFonts w:ascii="Times New Roman" w:hAnsi="Times New Roman" w:cs="Times New Roman"/>
          <w:bCs/>
          <w:sz w:val="24"/>
          <w:szCs w:val="24"/>
        </w:rPr>
        <w:t>3</w:t>
      </w:r>
      <w:r w:rsidR="00611E7A">
        <w:rPr>
          <w:rFonts w:ascii="Times New Roman" w:hAnsi="Times New Roman" w:cs="Times New Roman"/>
          <w:bCs/>
          <w:sz w:val="24"/>
          <w:szCs w:val="24"/>
        </w:rPr>
        <w:t>.1</w:t>
      </w:r>
      <w:r w:rsidRPr="00682C97">
        <w:rPr>
          <w:rFonts w:ascii="Times New Roman" w:hAnsi="Times New Roman" w:cs="Times New Roman"/>
          <w:bCs/>
          <w:sz w:val="24"/>
          <w:szCs w:val="24"/>
        </w:rPr>
        <w:t xml:space="preserve"> (g) at 400 rpm and 725˚C that is evidence of plastic deformation. The Figure</w:t>
      </w:r>
      <w:r w:rsidR="006B19D9">
        <w:rPr>
          <w:rFonts w:ascii="Times New Roman" w:hAnsi="Times New Roman" w:cs="Times New Roman"/>
          <w:bCs/>
          <w:sz w:val="24"/>
          <w:szCs w:val="24"/>
        </w:rPr>
        <w:t>3.1</w:t>
      </w:r>
      <w:r w:rsidRPr="00682C97">
        <w:rPr>
          <w:rFonts w:ascii="Times New Roman" w:hAnsi="Times New Roman" w:cs="Times New Roman"/>
          <w:bCs/>
          <w:sz w:val="24"/>
          <w:szCs w:val="24"/>
        </w:rPr>
        <w:t xml:space="preserve"> (h) reveals the severe damage and deep cavity on the surface at 600 rpm and 725˚C, the reason of heavy damage may be the combine effect of high pouring temperature and higher stirring speed.</w:t>
      </w:r>
      <w:r w:rsidR="006E13A8">
        <w:rPr>
          <w:rFonts w:ascii="Times New Roman" w:hAnsi="Times New Roman" w:cs="Times New Roman"/>
          <w:bCs/>
          <w:sz w:val="24"/>
          <w:szCs w:val="24"/>
        </w:rPr>
        <w:t xml:space="preserve"> Wear mechanism were abrasive type, meanwhile the size of ceramic </w:t>
      </w:r>
      <w:r w:rsidR="00957BC0">
        <w:rPr>
          <w:rFonts w:ascii="Times New Roman" w:hAnsi="Times New Roman" w:cs="Times New Roman"/>
          <w:bCs/>
          <w:sz w:val="24"/>
          <w:szCs w:val="24"/>
        </w:rPr>
        <w:t xml:space="preserve">is </w:t>
      </w:r>
      <w:r w:rsidR="006E13A8">
        <w:rPr>
          <w:rFonts w:ascii="Times New Roman" w:hAnsi="Times New Roman" w:cs="Times New Roman"/>
          <w:bCs/>
          <w:sz w:val="24"/>
          <w:szCs w:val="24"/>
        </w:rPr>
        <w:t>63</w:t>
      </w:r>
      <w:r w:rsidR="006E13A8" w:rsidRPr="006E13A8">
        <w:rPr>
          <w:rFonts w:ascii="Times New Roman" w:hAnsi="Times New Roman" w:cs="Times New Roman"/>
          <w:bCs/>
          <w:sz w:val="24"/>
          <w:szCs w:val="24"/>
        </w:rPr>
        <w:t xml:space="preserve"> </w:t>
      </w:r>
      <w:r w:rsidR="006E13A8" w:rsidRPr="00682C97">
        <w:rPr>
          <w:rFonts w:ascii="Times New Roman" w:hAnsi="Times New Roman" w:cs="Times New Roman"/>
          <w:bCs/>
          <w:sz w:val="24"/>
          <w:szCs w:val="24"/>
        </w:rPr>
        <w:t>µm</w:t>
      </w:r>
      <w:r w:rsidR="006E13A8">
        <w:rPr>
          <w:rFonts w:ascii="Times New Roman" w:hAnsi="Times New Roman" w:cs="Times New Roman"/>
          <w:bCs/>
          <w:sz w:val="24"/>
          <w:szCs w:val="24"/>
        </w:rPr>
        <w:t xml:space="preserve"> and stirring speed and </w:t>
      </w:r>
      <w:r w:rsidR="00E57DD1">
        <w:rPr>
          <w:rFonts w:ascii="Times New Roman" w:hAnsi="Times New Roman" w:cs="Times New Roman"/>
          <w:bCs/>
          <w:sz w:val="24"/>
          <w:szCs w:val="24"/>
        </w:rPr>
        <w:t>pouring</w:t>
      </w:r>
      <w:r w:rsidR="00957BC0">
        <w:rPr>
          <w:rFonts w:ascii="Times New Roman" w:hAnsi="Times New Roman" w:cs="Times New Roman"/>
          <w:bCs/>
          <w:sz w:val="24"/>
          <w:szCs w:val="24"/>
        </w:rPr>
        <w:t xml:space="preserve"> temperatures</w:t>
      </w:r>
      <w:r w:rsidR="00E57DD1">
        <w:rPr>
          <w:rFonts w:ascii="Times New Roman" w:hAnsi="Times New Roman" w:cs="Times New Roman"/>
          <w:bCs/>
          <w:sz w:val="24"/>
          <w:szCs w:val="24"/>
        </w:rPr>
        <w:t xml:space="preserve"> are varied </w:t>
      </w:r>
      <w:r w:rsidR="00957BC0">
        <w:rPr>
          <w:rFonts w:ascii="Times New Roman" w:hAnsi="Times New Roman" w:cs="Times New Roman"/>
          <w:bCs/>
          <w:sz w:val="24"/>
          <w:szCs w:val="24"/>
        </w:rPr>
        <w:t xml:space="preserve">for production of specimen </w:t>
      </w:r>
      <w:r w:rsidR="00E57DD1">
        <w:rPr>
          <w:rFonts w:ascii="Times New Roman" w:hAnsi="Times New Roman" w:cs="Times New Roman"/>
          <w:bCs/>
          <w:sz w:val="24"/>
          <w:szCs w:val="24"/>
        </w:rPr>
        <w:t>as per experimental design.</w:t>
      </w:r>
    </w:p>
    <w:p w:rsidR="00E85DB0" w:rsidRDefault="00E85DB0" w:rsidP="00682C97">
      <w:pPr>
        <w:autoSpaceDE w:val="0"/>
        <w:autoSpaceDN w:val="0"/>
        <w:adjustRightInd w:val="0"/>
        <w:spacing w:after="164" w:line="240" w:lineRule="auto"/>
        <w:jc w:val="both"/>
        <w:rPr>
          <w:rFonts w:ascii="Times New Roman" w:hAnsi="Times New Roman" w:cs="Times New Roman"/>
          <w:bCs/>
          <w:sz w:val="24"/>
          <w:szCs w:val="24"/>
        </w:rPr>
      </w:pPr>
    </w:p>
    <w:p w:rsidR="00266D46" w:rsidRDefault="00312233" w:rsidP="00682C97">
      <w:pPr>
        <w:autoSpaceDE w:val="0"/>
        <w:autoSpaceDN w:val="0"/>
        <w:adjustRightInd w:val="0"/>
        <w:spacing w:after="164" w:line="24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6181725" cy="1943100"/>
            <wp:effectExtent l="38100" t="57150" r="47625" b="571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1725" cy="1943100"/>
                    </a:xfrm>
                    <a:prstGeom prst="rect">
                      <a:avLst/>
                    </a:prstGeom>
                    <a:noFill/>
                    <a:ln>
                      <a:noFill/>
                    </a:ln>
                    <a:effectLst>
                      <a:softEdge rad="0"/>
                    </a:effectLst>
                    <a:scene3d>
                      <a:camera prst="orthographicFront">
                        <a:rot lat="0" lon="0" rev="0"/>
                      </a:camera>
                      <a:lightRig rig="threePt" dir="t"/>
                    </a:scene3d>
                  </pic:spPr>
                </pic:pic>
              </a:graphicData>
            </a:graphic>
          </wp:inline>
        </w:drawing>
      </w:r>
    </w:p>
    <w:p w:rsidR="00266D46" w:rsidRDefault="00312233" w:rsidP="00682C97">
      <w:pPr>
        <w:autoSpaceDE w:val="0"/>
        <w:autoSpaceDN w:val="0"/>
        <w:adjustRightInd w:val="0"/>
        <w:spacing w:after="164" w:line="24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6229350" cy="1885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9350" cy="1885950"/>
                    </a:xfrm>
                    <a:prstGeom prst="rect">
                      <a:avLst/>
                    </a:prstGeom>
                    <a:noFill/>
                    <a:ln>
                      <a:noFill/>
                    </a:ln>
                  </pic:spPr>
                </pic:pic>
              </a:graphicData>
            </a:graphic>
          </wp:inline>
        </w:drawing>
      </w:r>
    </w:p>
    <w:p w:rsidR="00CF3706" w:rsidRPr="00682C97" w:rsidRDefault="00CF3706" w:rsidP="00FA0E1D">
      <w:pPr>
        <w:autoSpaceDE w:val="0"/>
        <w:autoSpaceDN w:val="0"/>
        <w:adjustRightInd w:val="0"/>
        <w:spacing w:after="164" w:line="240" w:lineRule="auto"/>
        <w:jc w:val="center"/>
        <w:rPr>
          <w:rFonts w:ascii="Times New Roman" w:hAnsi="Times New Roman" w:cs="Times New Roman"/>
          <w:b/>
          <w:bCs/>
          <w:sz w:val="24"/>
          <w:szCs w:val="24"/>
        </w:rPr>
      </w:pPr>
      <w:r w:rsidRPr="00682C97">
        <w:rPr>
          <w:rFonts w:ascii="Times New Roman" w:hAnsi="Times New Roman" w:cs="Times New Roman"/>
          <w:b/>
          <w:bCs/>
          <w:sz w:val="24"/>
          <w:szCs w:val="24"/>
        </w:rPr>
        <w:t xml:space="preserve">Figure </w:t>
      </w:r>
      <w:r w:rsidR="008E518F">
        <w:rPr>
          <w:rFonts w:ascii="Times New Roman" w:hAnsi="Times New Roman" w:cs="Times New Roman"/>
          <w:b/>
          <w:bCs/>
          <w:sz w:val="24"/>
          <w:szCs w:val="24"/>
        </w:rPr>
        <w:t>3</w:t>
      </w:r>
      <w:r w:rsidR="00611E7A">
        <w:rPr>
          <w:rFonts w:ascii="Times New Roman" w:hAnsi="Times New Roman" w:cs="Times New Roman"/>
          <w:b/>
          <w:bCs/>
          <w:sz w:val="24"/>
          <w:szCs w:val="24"/>
        </w:rPr>
        <w:t>.1</w:t>
      </w:r>
      <w:r w:rsidRPr="00682C97">
        <w:rPr>
          <w:rFonts w:ascii="Times New Roman" w:hAnsi="Times New Roman" w:cs="Times New Roman"/>
          <w:b/>
          <w:bCs/>
          <w:sz w:val="24"/>
          <w:szCs w:val="24"/>
        </w:rPr>
        <w:t xml:space="preserve">  SEM of MMC at (a)50 rpm and 700˚C  (b) 200 rpm and 700˚C (c) 400 rpm and 700˚C (d) 600 rpm and 700˚C(e) 50 rpm and 725˚C (f)200 rpm and 725˚C (g)400 rpm and 725˚C (h) 600 rpm and 725˚C.</w:t>
      </w:r>
    </w:p>
    <w:p w:rsidR="00CF3706" w:rsidRPr="00682C97" w:rsidRDefault="00CF3706" w:rsidP="00957BC0">
      <w:pPr>
        <w:autoSpaceDE w:val="0"/>
        <w:autoSpaceDN w:val="0"/>
        <w:adjustRightInd w:val="0"/>
        <w:spacing w:after="164" w:line="240" w:lineRule="auto"/>
        <w:jc w:val="center"/>
        <w:rPr>
          <w:rFonts w:ascii="Times New Roman" w:hAnsi="Times New Roman" w:cs="Times New Roman"/>
          <w:b/>
          <w:bCs/>
          <w:sz w:val="24"/>
          <w:szCs w:val="24"/>
        </w:rPr>
      </w:pPr>
      <w:r w:rsidRPr="00682C97">
        <w:rPr>
          <w:rFonts w:ascii="Times New Roman" w:hAnsi="Times New Roman" w:cs="Times New Roman"/>
          <w:b/>
          <w:bCs/>
          <w:noProof/>
          <w:sz w:val="24"/>
          <w:szCs w:val="24"/>
        </w:rPr>
        <w:drawing>
          <wp:inline distT="0" distB="0" distL="0" distR="0" wp14:anchorId="636CC26C" wp14:editId="5E6B84DF">
            <wp:extent cx="6057900" cy="1943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1943100"/>
                    </a:xfrm>
                    <a:prstGeom prst="rect">
                      <a:avLst/>
                    </a:prstGeom>
                    <a:noFill/>
                    <a:ln>
                      <a:noFill/>
                    </a:ln>
                  </pic:spPr>
                </pic:pic>
              </a:graphicData>
            </a:graphic>
          </wp:inline>
        </w:drawing>
      </w:r>
    </w:p>
    <w:p w:rsidR="00CF3706" w:rsidRDefault="00CF3706" w:rsidP="00957BC0">
      <w:pPr>
        <w:autoSpaceDE w:val="0"/>
        <w:autoSpaceDN w:val="0"/>
        <w:adjustRightInd w:val="0"/>
        <w:spacing w:after="164" w:line="240" w:lineRule="auto"/>
        <w:jc w:val="center"/>
        <w:rPr>
          <w:rFonts w:ascii="Times New Roman" w:hAnsi="Times New Roman" w:cs="Times New Roman"/>
          <w:b/>
          <w:bCs/>
          <w:sz w:val="24"/>
          <w:szCs w:val="24"/>
        </w:rPr>
      </w:pPr>
      <w:r w:rsidRPr="00682C97">
        <w:rPr>
          <w:rFonts w:ascii="Times New Roman" w:hAnsi="Times New Roman" w:cs="Times New Roman"/>
          <w:b/>
          <w:bCs/>
          <w:sz w:val="24"/>
          <w:szCs w:val="24"/>
        </w:rPr>
        <w:t xml:space="preserve">Figure </w:t>
      </w:r>
      <w:r w:rsidR="008E518F">
        <w:rPr>
          <w:rFonts w:ascii="Times New Roman" w:hAnsi="Times New Roman" w:cs="Times New Roman"/>
          <w:b/>
          <w:bCs/>
          <w:sz w:val="24"/>
          <w:szCs w:val="24"/>
        </w:rPr>
        <w:t>3</w:t>
      </w:r>
      <w:r w:rsidR="002A42E0">
        <w:rPr>
          <w:rFonts w:ascii="Times New Roman" w:hAnsi="Times New Roman" w:cs="Times New Roman"/>
          <w:b/>
          <w:bCs/>
          <w:sz w:val="24"/>
          <w:szCs w:val="24"/>
        </w:rPr>
        <w:t xml:space="preserve">.2 </w:t>
      </w:r>
      <w:r w:rsidR="002A42E0" w:rsidRPr="00682C97">
        <w:rPr>
          <w:rFonts w:ascii="Times New Roman" w:hAnsi="Times New Roman" w:cs="Times New Roman"/>
          <w:b/>
          <w:bCs/>
          <w:sz w:val="24"/>
          <w:szCs w:val="24"/>
        </w:rPr>
        <w:t>SEM</w:t>
      </w:r>
      <w:r w:rsidRPr="00682C97">
        <w:rPr>
          <w:rFonts w:ascii="Times New Roman" w:hAnsi="Times New Roman" w:cs="Times New Roman"/>
          <w:b/>
          <w:bCs/>
          <w:sz w:val="24"/>
          <w:szCs w:val="24"/>
        </w:rPr>
        <w:t xml:space="preserve"> of (a) 63 µm MMC (b) 53 µm MMC and (c) 45 µm MMC</w:t>
      </w:r>
    </w:p>
    <w:p w:rsidR="009B09EB" w:rsidRDefault="009B09EB" w:rsidP="00266D46">
      <w:pPr>
        <w:autoSpaceDE w:val="0"/>
        <w:autoSpaceDN w:val="0"/>
        <w:adjustRightInd w:val="0"/>
        <w:spacing w:after="164" w:line="240" w:lineRule="auto"/>
        <w:jc w:val="both"/>
        <w:rPr>
          <w:rFonts w:ascii="Times New Roman" w:hAnsi="Times New Roman" w:cs="Times New Roman"/>
          <w:bCs/>
          <w:sz w:val="24"/>
          <w:szCs w:val="24"/>
        </w:rPr>
      </w:pPr>
    </w:p>
    <w:p w:rsidR="00266D46" w:rsidRDefault="00266D46" w:rsidP="00266D46">
      <w:pPr>
        <w:autoSpaceDE w:val="0"/>
        <w:autoSpaceDN w:val="0"/>
        <w:adjustRightInd w:val="0"/>
        <w:spacing w:after="164" w:line="240" w:lineRule="auto"/>
        <w:jc w:val="both"/>
        <w:rPr>
          <w:rFonts w:ascii="Times New Roman" w:hAnsi="Times New Roman" w:cs="Times New Roman"/>
          <w:bCs/>
          <w:sz w:val="24"/>
          <w:szCs w:val="24"/>
        </w:rPr>
      </w:pPr>
      <w:r w:rsidRPr="00682C97">
        <w:rPr>
          <w:rFonts w:ascii="Times New Roman" w:hAnsi="Times New Roman" w:cs="Times New Roman"/>
          <w:bCs/>
          <w:sz w:val="24"/>
          <w:szCs w:val="24"/>
        </w:rPr>
        <w:t>Figure 3</w:t>
      </w:r>
      <w:r>
        <w:rPr>
          <w:rFonts w:ascii="Times New Roman" w:hAnsi="Times New Roman" w:cs="Times New Roman"/>
          <w:bCs/>
          <w:sz w:val="24"/>
          <w:szCs w:val="24"/>
        </w:rPr>
        <w:t>.2</w:t>
      </w:r>
      <w:r w:rsidRPr="00682C97">
        <w:rPr>
          <w:rFonts w:ascii="Times New Roman" w:hAnsi="Times New Roman" w:cs="Times New Roman"/>
          <w:bCs/>
          <w:sz w:val="24"/>
          <w:szCs w:val="24"/>
        </w:rPr>
        <w:t xml:space="preserve"> (a) shows the severe damage of worn surface of MMC specimen for </w:t>
      </w:r>
      <w:proofErr w:type="spellStart"/>
      <w:r w:rsidRPr="00682C97">
        <w:rPr>
          <w:rFonts w:ascii="Times New Roman" w:hAnsi="Times New Roman" w:cs="Times New Roman"/>
          <w:bCs/>
          <w:sz w:val="24"/>
          <w:szCs w:val="24"/>
        </w:rPr>
        <w:t>SiC</w:t>
      </w:r>
      <w:proofErr w:type="spellEnd"/>
      <w:r w:rsidRPr="00682C97">
        <w:rPr>
          <w:rFonts w:ascii="Times New Roman" w:hAnsi="Times New Roman" w:cs="Times New Roman"/>
          <w:bCs/>
          <w:sz w:val="24"/>
          <w:szCs w:val="24"/>
        </w:rPr>
        <w:t xml:space="preserve"> particulate size of 63</w:t>
      </w:r>
      <w:r w:rsidRPr="00682C97">
        <w:rPr>
          <w:rFonts w:ascii="Times New Roman" w:hAnsi="Times New Roman" w:cs="Times New Roman"/>
          <w:b/>
          <w:bCs/>
          <w:sz w:val="24"/>
          <w:szCs w:val="24"/>
        </w:rPr>
        <w:t xml:space="preserve"> </w:t>
      </w:r>
      <w:r w:rsidRPr="00682C97">
        <w:rPr>
          <w:rFonts w:ascii="Times New Roman" w:hAnsi="Times New Roman" w:cs="Times New Roman"/>
          <w:bCs/>
          <w:sz w:val="24"/>
          <w:szCs w:val="24"/>
        </w:rPr>
        <w:t>µm</w:t>
      </w:r>
      <w:r w:rsidRPr="00682C97">
        <w:rPr>
          <w:rFonts w:ascii="Times New Roman" w:hAnsi="Times New Roman" w:cs="Times New Roman"/>
          <w:b/>
          <w:bCs/>
          <w:sz w:val="24"/>
          <w:szCs w:val="24"/>
        </w:rPr>
        <w:t xml:space="preserve">. </w:t>
      </w:r>
      <w:r w:rsidRPr="00682C97">
        <w:rPr>
          <w:rFonts w:ascii="Times New Roman" w:hAnsi="Times New Roman" w:cs="Times New Roman"/>
          <w:bCs/>
          <w:sz w:val="24"/>
          <w:szCs w:val="24"/>
        </w:rPr>
        <w:t xml:space="preserve">While with the reduction of </w:t>
      </w:r>
      <w:proofErr w:type="spellStart"/>
      <w:r w:rsidRPr="00682C97">
        <w:rPr>
          <w:rFonts w:ascii="Times New Roman" w:hAnsi="Times New Roman" w:cs="Times New Roman"/>
          <w:bCs/>
          <w:sz w:val="24"/>
          <w:szCs w:val="24"/>
        </w:rPr>
        <w:t>SiC</w:t>
      </w:r>
      <w:proofErr w:type="spellEnd"/>
      <w:r w:rsidRPr="00682C97">
        <w:rPr>
          <w:rFonts w:ascii="Times New Roman" w:hAnsi="Times New Roman" w:cs="Times New Roman"/>
          <w:bCs/>
          <w:sz w:val="24"/>
          <w:szCs w:val="24"/>
        </w:rPr>
        <w:t xml:space="preserve"> particles from 63 µm to 53 µm the grooves size becomes shallow as shown in Figure 3</w:t>
      </w:r>
      <w:r>
        <w:rPr>
          <w:rFonts w:ascii="Times New Roman" w:hAnsi="Times New Roman" w:cs="Times New Roman"/>
          <w:bCs/>
          <w:sz w:val="24"/>
          <w:szCs w:val="24"/>
        </w:rPr>
        <w:t>.2</w:t>
      </w:r>
      <w:r w:rsidRPr="00682C97">
        <w:rPr>
          <w:rFonts w:ascii="Times New Roman" w:hAnsi="Times New Roman" w:cs="Times New Roman"/>
          <w:bCs/>
          <w:sz w:val="24"/>
          <w:szCs w:val="24"/>
        </w:rPr>
        <w:t xml:space="preserve"> (b). With further reduction in particulate size of </w:t>
      </w:r>
      <w:proofErr w:type="spellStart"/>
      <w:r w:rsidRPr="00682C97">
        <w:rPr>
          <w:rFonts w:ascii="Times New Roman" w:hAnsi="Times New Roman" w:cs="Times New Roman"/>
          <w:bCs/>
          <w:sz w:val="24"/>
          <w:szCs w:val="24"/>
        </w:rPr>
        <w:t>SiC</w:t>
      </w:r>
      <w:proofErr w:type="spellEnd"/>
      <w:r w:rsidRPr="00682C97">
        <w:rPr>
          <w:rFonts w:ascii="Times New Roman" w:hAnsi="Times New Roman" w:cs="Times New Roman"/>
          <w:bCs/>
          <w:sz w:val="24"/>
          <w:szCs w:val="24"/>
        </w:rPr>
        <w:t xml:space="preserve"> from 53 µm to 45 µm the wear affect is minimized</w:t>
      </w:r>
      <w:r>
        <w:rPr>
          <w:rFonts w:ascii="Times New Roman" w:hAnsi="Times New Roman" w:cs="Times New Roman"/>
          <w:bCs/>
          <w:sz w:val="24"/>
          <w:szCs w:val="24"/>
        </w:rPr>
        <w:t xml:space="preserve"> as shown in Figure 3.2 (c)</w:t>
      </w:r>
      <w:r w:rsidRPr="00682C97">
        <w:rPr>
          <w:rFonts w:ascii="Times New Roman" w:hAnsi="Times New Roman" w:cs="Times New Roman"/>
          <w:bCs/>
          <w:sz w:val="24"/>
          <w:szCs w:val="24"/>
        </w:rPr>
        <w:t>. The reason of better wear resistance capacity of MMCs with ceramic particulate size reduction; may be postulated as the phenomenon of better precipitation hardening at lower particulate size.</w:t>
      </w:r>
      <w:r>
        <w:rPr>
          <w:rFonts w:ascii="Times New Roman" w:hAnsi="Times New Roman" w:cs="Times New Roman"/>
          <w:bCs/>
          <w:sz w:val="24"/>
          <w:szCs w:val="24"/>
        </w:rPr>
        <w:t xml:space="preserve"> The SEM sample are prepared at 200 rpm and </w:t>
      </w:r>
      <w:r w:rsidRPr="00957BC0">
        <w:rPr>
          <w:rFonts w:ascii="Times New Roman" w:hAnsi="Times New Roman" w:cs="Times New Roman"/>
          <w:bCs/>
          <w:sz w:val="24"/>
          <w:szCs w:val="24"/>
        </w:rPr>
        <w:t>700˚C</w:t>
      </w:r>
      <w:r>
        <w:rPr>
          <w:rFonts w:ascii="Times New Roman" w:hAnsi="Times New Roman" w:cs="Times New Roman"/>
          <w:bCs/>
          <w:sz w:val="24"/>
          <w:szCs w:val="24"/>
        </w:rPr>
        <w:t xml:space="preserve"> and abrasive wear mechanism is observed.</w:t>
      </w:r>
    </w:p>
    <w:p w:rsidR="00CF3706" w:rsidRPr="00682C97" w:rsidRDefault="00CF3706" w:rsidP="00682C97">
      <w:pPr>
        <w:spacing w:after="164" w:line="240" w:lineRule="auto"/>
        <w:jc w:val="both"/>
        <w:rPr>
          <w:rFonts w:ascii="Times New Roman" w:hAnsi="Times New Roman" w:cs="Times New Roman"/>
          <w:bCs/>
          <w:sz w:val="24"/>
          <w:szCs w:val="24"/>
        </w:rPr>
      </w:pPr>
      <w:r w:rsidRPr="00682C97">
        <w:rPr>
          <w:rFonts w:ascii="Times New Roman" w:hAnsi="Times New Roman" w:cs="Times New Roman"/>
          <w:b/>
          <w:bCs/>
          <w:sz w:val="24"/>
          <w:szCs w:val="24"/>
        </w:rPr>
        <w:t xml:space="preserve">     3.2 Analysis of data: </w:t>
      </w:r>
      <w:r w:rsidRPr="00682C97">
        <w:rPr>
          <w:rFonts w:ascii="Times New Roman" w:hAnsi="Times New Roman" w:cs="Times New Roman"/>
          <w:bCs/>
          <w:sz w:val="24"/>
          <w:szCs w:val="24"/>
        </w:rPr>
        <w:t xml:space="preserve">Statistical analysis was made by using Software. The result of Analysis of Variance (ANOVA) to </w:t>
      </w:r>
      <w:r w:rsidR="0021675A">
        <w:rPr>
          <w:rFonts w:ascii="Times New Roman" w:hAnsi="Times New Roman" w:cs="Times New Roman"/>
          <w:bCs/>
          <w:sz w:val="24"/>
          <w:szCs w:val="24"/>
        </w:rPr>
        <w:t>observe</w:t>
      </w:r>
      <w:r w:rsidRPr="00682C97">
        <w:rPr>
          <w:rFonts w:ascii="Times New Roman" w:hAnsi="Times New Roman" w:cs="Times New Roman"/>
          <w:bCs/>
          <w:sz w:val="24"/>
          <w:szCs w:val="24"/>
        </w:rPr>
        <w:t xml:space="preserve"> the effect of i</w:t>
      </w:r>
      <w:r w:rsidRPr="00682C97">
        <w:rPr>
          <w:rFonts w:ascii="Times New Roman" w:hAnsi="Times New Roman" w:cs="Times New Roman"/>
          <w:sz w:val="24"/>
          <w:szCs w:val="24"/>
        </w:rPr>
        <w:t>nput variables</w:t>
      </w:r>
      <w:r w:rsidR="0021675A">
        <w:rPr>
          <w:rFonts w:ascii="Times New Roman" w:hAnsi="Times New Roman" w:cs="Times New Roman"/>
          <w:sz w:val="24"/>
          <w:szCs w:val="24"/>
        </w:rPr>
        <w:t xml:space="preserve"> </w:t>
      </w:r>
      <w:r w:rsidR="0021675A" w:rsidRPr="00682C97">
        <w:rPr>
          <w:rFonts w:ascii="Times New Roman" w:hAnsi="Times New Roman" w:cs="Times New Roman"/>
          <w:sz w:val="24"/>
          <w:szCs w:val="24"/>
        </w:rPr>
        <w:t>pouring temperature</w:t>
      </w:r>
      <w:r w:rsidR="0021675A">
        <w:rPr>
          <w:rFonts w:ascii="Times New Roman" w:hAnsi="Times New Roman" w:cs="Times New Roman"/>
          <w:sz w:val="24"/>
          <w:szCs w:val="24"/>
        </w:rPr>
        <w:t xml:space="preserve"> and stirring speed </w:t>
      </w:r>
      <w:r w:rsidRPr="00682C97">
        <w:rPr>
          <w:rFonts w:ascii="Times New Roman" w:hAnsi="Times New Roman" w:cs="Times New Roman"/>
          <w:bCs/>
          <w:sz w:val="24"/>
          <w:szCs w:val="24"/>
        </w:rPr>
        <w:t xml:space="preserve">on </w:t>
      </w:r>
      <w:r w:rsidRPr="00682C97">
        <w:rPr>
          <w:rFonts w:ascii="Times New Roman" w:hAnsi="Times New Roman" w:cs="Times New Roman"/>
          <w:sz w:val="24"/>
          <w:szCs w:val="24"/>
        </w:rPr>
        <w:t xml:space="preserve">output property </w:t>
      </w:r>
      <w:r w:rsidRPr="00682C97">
        <w:rPr>
          <w:rFonts w:ascii="Times New Roman" w:hAnsi="Times New Roman" w:cs="Times New Roman"/>
          <w:bCs/>
          <w:sz w:val="24"/>
          <w:szCs w:val="24"/>
        </w:rPr>
        <w:t>material abrasive wear rate</w:t>
      </w:r>
      <w:r w:rsidRPr="00682C97">
        <w:rPr>
          <w:rFonts w:ascii="Times New Roman" w:hAnsi="Times New Roman" w:cs="Times New Roman"/>
          <w:sz w:val="24"/>
          <w:szCs w:val="24"/>
        </w:rPr>
        <w:t xml:space="preserve">. </w:t>
      </w:r>
      <w:r w:rsidRPr="00682C97">
        <w:rPr>
          <w:rFonts w:ascii="Times New Roman" w:hAnsi="Times New Roman" w:cs="Times New Roman"/>
          <w:bCs/>
          <w:sz w:val="24"/>
          <w:szCs w:val="24"/>
        </w:rPr>
        <w:t xml:space="preserve">It is </w:t>
      </w:r>
      <w:r w:rsidR="0021675A" w:rsidRPr="00682C97">
        <w:rPr>
          <w:rFonts w:ascii="Times New Roman" w:hAnsi="Times New Roman" w:cs="Times New Roman"/>
          <w:bCs/>
          <w:sz w:val="24"/>
          <w:szCs w:val="24"/>
        </w:rPr>
        <w:t>found</w:t>
      </w:r>
      <w:r w:rsidRPr="00682C97">
        <w:rPr>
          <w:rFonts w:ascii="Times New Roman" w:hAnsi="Times New Roman" w:cs="Times New Roman"/>
          <w:bCs/>
          <w:sz w:val="24"/>
          <w:szCs w:val="24"/>
        </w:rPr>
        <w:t xml:space="preserve"> from ANOVA (Table </w:t>
      </w:r>
      <w:r w:rsidR="0089379D">
        <w:rPr>
          <w:rFonts w:ascii="Times New Roman" w:hAnsi="Times New Roman" w:cs="Times New Roman"/>
          <w:bCs/>
          <w:sz w:val="24"/>
          <w:szCs w:val="24"/>
        </w:rPr>
        <w:t>3.</w:t>
      </w:r>
      <w:r w:rsidRPr="00682C97">
        <w:rPr>
          <w:rFonts w:ascii="Times New Roman" w:hAnsi="Times New Roman" w:cs="Times New Roman"/>
          <w:bCs/>
          <w:sz w:val="24"/>
          <w:szCs w:val="24"/>
        </w:rPr>
        <w:t>1),</w:t>
      </w:r>
      <w:r w:rsidRPr="00682C97">
        <w:rPr>
          <w:rFonts w:ascii="Times New Roman" w:hAnsi="Times New Roman" w:cs="Times New Roman"/>
          <w:sz w:val="24"/>
          <w:szCs w:val="24"/>
        </w:rPr>
        <w:t xml:space="preserve"> the effect of material type is significant for wear rate. The effect of </w:t>
      </w:r>
      <w:r w:rsidR="00EB0B31">
        <w:rPr>
          <w:rFonts w:ascii="Times New Roman" w:hAnsi="Times New Roman" w:cs="Times New Roman"/>
          <w:bCs/>
          <w:sz w:val="24"/>
          <w:szCs w:val="24"/>
        </w:rPr>
        <w:t>s</w:t>
      </w:r>
      <w:r w:rsidRPr="00682C97">
        <w:rPr>
          <w:rFonts w:ascii="Times New Roman" w:hAnsi="Times New Roman" w:cs="Times New Roman"/>
          <w:bCs/>
          <w:sz w:val="24"/>
          <w:szCs w:val="24"/>
        </w:rPr>
        <w:t xml:space="preserve">tirring speed </w:t>
      </w:r>
      <w:r w:rsidR="00EB0B31">
        <w:rPr>
          <w:rFonts w:ascii="Times New Roman" w:hAnsi="Times New Roman" w:cs="Times New Roman"/>
          <w:bCs/>
          <w:sz w:val="24"/>
          <w:szCs w:val="24"/>
        </w:rPr>
        <w:t xml:space="preserve">and </w:t>
      </w:r>
      <w:r w:rsidR="00EB0B31" w:rsidRPr="00682C97">
        <w:rPr>
          <w:rFonts w:ascii="Times New Roman" w:hAnsi="Times New Roman" w:cs="Times New Roman"/>
          <w:bCs/>
          <w:sz w:val="24"/>
          <w:szCs w:val="24"/>
        </w:rPr>
        <w:t xml:space="preserve">pouring temperature </w:t>
      </w:r>
      <w:r w:rsidR="001867B0">
        <w:rPr>
          <w:rFonts w:ascii="Times New Roman" w:hAnsi="Times New Roman" w:cs="Times New Roman"/>
          <w:bCs/>
          <w:sz w:val="24"/>
          <w:szCs w:val="24"/>
        </w:rPr>
        <w:t xml:space="preserve">are also </w:t>
      </w:r>
      <w:r w:rsidR="001867B0" w:rsidRPr="00682C97">
        <w:rPr>
          <w:rFonts w:ascii="Times New Roman" w:hAnsi="Times New Roman" w:cs="Times New Roman"/>
          <w:bCs/>
          <w:sz w:val="24"/>
          <w:szCs w:val="24"/>
        </w:rPr>
        <w:t>significant</w:t>
      </w:r>
      <w:r w:rsidRPr="00682C97">
        <w:rPr>
          <w:rFonts w:ascii="Times New Roman" w:hAnsi="Times New Roman" w:cs="Times New Roman"/>
          <w:bCs/>
          <w:sz w:val="24"/>
          <w:szCs w:val="24"/>
        </w:rPr>
        <w:t xml:space="preserve"> for the material wear rate. </w:t>
      </w:r>
      <w:r w:rsidR="001867B0" w:rsidRPr="00682C97">
        <w:rPr>
          <w:rFonts w:ascii="Times New Roman" w:hAnsi="Times New Roman" w:cs="Times New Roman"/>
          <w:bCs/>
          <w:sz w:val="24"/>
          <w:szCs w:val="24"/>
        </w:rPr>
        <w:t>Though</w:t>
      </w:r>
      <w:r w:rsidRPr="00682C97">
        <w:rPr>
          <w:rFonts w:ascii="Times New Roman" w:hAnsi="Times New Roman" w:cs="Times New Roman"/>
          <w:bCs/>
          <w:sz w:val="24"/>
          <w:szCs w:val="24"/>
        </w:rPr>
        <w:t xml:space="preserve"> the interaction effect of pouring </w:t>
      </w:r>
      <w:r w:rsidR="001867B0" w:rsidRPr="00682C97">
        <w:rPr>
          <w:rFonts w:ascii="Times New Roman" w:hAnsi="Times New Roman" w:cs="Times New Roman"/>
          <w:bCs/>
          <w:sz w:val="24"/>
          <w:szCs w:val="24"/>
        </w:rPr>
        <w:t>temperature</w:t>
      </w:r>
      <w:r w:rsidR="001867B0">
        <w:rPr>
          <w:rFonts w:ascii="Times New Roman" w:hAnsi="Times New Roman" w:cs="Times New Roman"/>
          <w:bCs/>
          <w:sz w:val="24"/>
          <w:szCs w:val="24"/>
        </w:rPr>
        <w:t xml:space="preserve"> and </w:t>
      </w:r>
      <w:r w:rsidR="001867B0" w:rsidRPr="00682C97">
        <w:rPr>
          <w:rFonts w:ascii="Times New Roman" w:hAnsi="Times New Roman" w:cs="Times New Roman"/>
          <w:bCs/>
          <w:sz w:val="24"/>
          <w:szCs w:val="24"/>
        </w:rPr>
        <w:t>material type</w:t>
      </w:r>
      <w:r w:rsidR="001867B0">
        <w:rPr>
          <w:rFonts w:ascii="Times New Roman" w:hAnsi="Times New Roman" w:cs="Times New Roman"/>
          <w:bCs/>
          <w:sz w:val="24"/>
          <w:szCs w:val="24"/>
        </w:rPr>
        <w:t xml:space="preserve"> </w:t>
      </w:r>
      <w:r w:rsidRPr="00682C97">
        <w:rPr>
          <w:rFonts w:ascii="Times New Roman" w:hAnsi="Times New Roman" w:cs="Times New Roman"/>
          <w:bCs/>
          <w:sz w:val="24"/>
          <w:szCs w:val="24"/>
        </w:rPr>
        <w:t xml:space="preserve">and stirring speed </w:t>
      </w:r>
      <w:r w:rsidR="001867B0">
        <w:rPr>
          <w:rFonts w:ascii="Times New Roman" w:hAnsi="Times New Roman" w:cs="Times New Roman"/>
          <w:bCs/>
          <w:sz w:val="24"/>
          <w:szCs w:val="24"/>
        </w:rPr>
        <w:t xml:space="preserve">and material type </w:t>
      </w:r>
      <w:r w:rsidRPr="00682C97">
        <w:rPr>
          <w:rFonts w:ascii="Times New Roman" w:hAnsi="Times New Roman" w:cs="Times New Roman"/>
          <w:bCs/>
          <w:sz w:val="24"/>
          <w:szCs w:val="24"/>
        </w:rPr>
        <w:t>are insignificant factor for wear rate. The c</w:t>
      </w:r>
      <w:r w:rsidR="00FA31A2">
        <w:rPr>
          <w:rFonts w:ascii="Times New Roman" w:hAnsi="Times New Roman" w:cs="Times New Roman"/>
          <w:bCs/>
          <w:sz w:val="24"/>
          <w:szCs w:val="24"/>
        </w:rPr>
        <w:t>ombine</w:t>
      </w:r>
      <w:r w:rsidR="005062B7">
        <w:rPr>
          <w:rFonts w:ascii="Times New Roman" w:hAnsi="Times New Roman" w:cs="Times New Roman"/>
          <w:bCs/>
          <w:sz w:val="24"/>
          <w:szCs w:val="24"/>
        </w:rPr>
        <w:t>d</w:t>
      </w:r>
      <w:r w:rsidR="00FA31A2">
        <w:rPr>
          <w:rFonts w:ascii="Times New Roman" w:hAnsi="Times New Roman" w:cs="Times New Roman"/>
          <w:bCs/>
          <w:sz w:val="24"/>
          <w:szCs w:val="24"/>
        </w:rPr>
        <w:t xml:space="preserve"> effect of material type, </w:t>
      </w:r>
      <w:r w:rsidR="00D66C14">
        <w:rPr>
          <w:rFonts w:ascii="Times New Roman" w:hAnsi="Times New Roman" w:cs="Times New Roman"/>
          <w:bCs/>
          <w:sz w:val="24"/>
          <w:szCs w:val="24"/>
        </w:rPr>
        <w:t>pouring temperature</w:t>
      </w:r>
      <w:r w:rsidR="00D66C14" w:rsidRPr="00682C97">
        <w:rPr>
          <w:rFonts w:ascii="Times New Roman" w:hAnsi="Times New Roman" w:cs="Times New Roman"/>
          <w:bCs/>
          <w:sz w:val="24"/>
          <w:szCs w:val="24"/>
        </w:rPr>
        <w:t xml:space="preserve"> </w:t>
      </w:r>
      <w:r w:rsidR="00D66C14">
        <w:rPr>
          <w:rFonts w:ascii="Times New Roman" w:hAnsi="Times New Roman" w:cs="Times New Roman"/>
          <w:bCs/>
          <w:sz w:val="24"/>
          <w:szCs w:val="24"/>
        </w:rPr>
        <w:t xml:space="preserve">and </w:t>
      </w:r>
      <w:r w:rsidR="00FA31A2" w:rsidRPr="00682C97">
        <w:rPr>
          <w:rFonts w:ascii="Times New Roman" w:hAnsi="Times New Roman" w:cs="Times New Roman"/>
          <w:bCs/>
          <w:sz w:val="24"/>
          <w:szCs w:val="24"/>
        </w:rPr>
        <w:t xml:space="preserve">stirring speed </w:t>
      </w:r>
      <w:r w:rsidRPr="00682C97">
        <w:rPr>
          <w:rFonts w:ascii="Times New Roman" w:hAnsi="Times New Roman" w:cs="Times New Roman"/>
          <w:bCs/>
          <w:sz w:val="24"/>
          <w:szCs w:val="24"/>
        </w:rPr>
        <w:t>are not found</w:t>
      </w:r>
      <w:r w:rsidR="009B1C18">
        <w:rPr>
          <w:rFonts w:ascii="Times New Roman" w:hAnsi="Times New Roman" w:cs="Times New Roman"/>
          <w:bCs/>
          <w:sz w:val="24"/>
          <w:szCs w:val="24"/>
        </w:rPr>
        <w:t xml:space="preserve"> significant for wear rate. The</w:t>
      </w:r>
      <w:r w:rsidRPr="00682C97">
        <w:rPr>
          <w:rFonts w:ascii="Times New Roman" w:hAnsi="Times New Roman" w:cs="Times New Roman"/>
          <w:bCs/>
          <w:sz w:val="24"/>
          <w:szCs w:val="24"/>
        </w:rPr>
        <w:t xml:space="preserve"> </w:t>
      </w:r>
      <w:r w:rsidR="00322CFD" w:rsidRPr="00682C97">
        <w:rPr>
          <w:rFonts w:ascii="Times New Roman" w:hAnsi="Times New Roman" w:cs="Times New Roman"/>
          <w:bCs/>
          <w:sz w:val="24"/>
          <w:szCs w:val="24"/>
        </w:rPr>
        <w:t xml:space="preserve">stirring speed </w:t>
      </w:r>
      <w:r w:rsidR="00322CFD">
        <w:rPr>
          <w:rFonts w:ascii="Times New Roman" w:hAnsi="Times New Roman" w:cs="Times New Roman"/>
          <w:bCs/>
          <w:sz w:val="24"/>
          <w:szCs w:val="24"/>
        </w:rPr>
        <w:t xml:space="preserve">and </w:t>
      </w:r>
      <w:r w:rsidRPr="00682C97">
        <w:rPr>
          <w:rFonts w:ascii="Times New Roman" w:hAnsi="Times New Roman" w:cs="Times New Roman"/>
          <w:bCs/>
          <w:sz w:val="24"/>
          <w:szCs w:val="24"/>
        </w:rPr>
        <w:t>pouring temperature</w:t>
      </w:r>
      <w:r w:rsidR="009B1C18">
        <w:rPr>
          <w:rFonts w:ascii="Times New Roman" w:hAnsi="Times New Roman" w:cs="Times New Roman"/>
          <w:bCs/>
          <w:sz w:val="24"/>
          <w:szCs w:val="24"/>
        </w:rPr>
        <w:t xml:space="preserve"> </w:t>
      </w:r>
      <w:r w:rsidRPr="00682C97">
        <w:rPr>
          <w:rFonts w:ascii="Times New Roman" w:hAnsi="Times New Roman" w:cs="Times New Roman"/>
          <w:bCs/>
          <w:sz w:val="24"/>
          <w:szCs w:val="24"/>
        </w:rPr>
        <w:t xml:space="preserve">on wear rate is found </w:t>
      </w:r>
      <w:r w:rsidRPr="00682C97">
        <w:rPr>
          <w:rFonts w:ascii="Times New Roman" w:hAnsi="Times New Roman" w:cs="Times New Roman"/>
          <w:bCs/>
          <w:sz w:val="24"/>
          <w:szCs w:val="24"/>
        </w:rPr>
        <w:lastRenderedPageBreak/>
        <w:t xml:space="preserve">significant (p=0.00 &gt; &gt; 0.005).  The </w:t>
      </w:r>
      <w:r w:rsidR="0055556F">
        <w:rPr>
          <w:rFonts w:ascii="Times New Roman" w:hAnsi="Times New Roman" w:cs="Times New Roman"/>
          <w:bCs/>
          <w:sz w:val="24"/>
          <w:szCs w:val="24"/>
        </w:rPr>
        <w:t xml:space="preserve">level of confidence for the </w:t>
      </w:r>
      <w:r w:rsidRPr="00682C97">
        <w:rPr>
          <w:rFonts w:ascii="Times New Roman" w:hAnsi="Times New Roman" w:cs="Times New Roman"/>
          <w:bCs/>
          <w:sz w:val="24"/>
          <w:szCs w:val="24"/>
        </w:rPr>
        <w:t xml:space="preserve">above </w:t>
      </w:r>
      <w:r w:rsidR="0055556F">
        <w:rPr>
          <w:rFonts w:ascii="Times New Roman" w:hAnsi="Times New Roman" w:cs="Times New Roman"/>
          <w:bCs/>
          <w:noProof/>
          <w:sz w:val="24"/>
          <w:szCs w:val="24"/>
        </w:rPr>
        <w:t>analysis</w:t>
      </w:r>
      <w:r w:rsidRPr="00682C97">
        <w:rPr>
          <w:rFonts w:ascii="Times New Roman" w:hAnsi="Times New Roman" w:cs="Times New Roman"/>
          <w:bCs/>
          <w:sz w:val="24"/>
          <w:szCs w:val="24"/>
        </w:rPr>
        <w:t xml:space="preserve"> were </w:t>
      </w:r>
      <w:r w:rsidR="00B77987">
        <w:rPr>
          <w:rFonts w:ascii="Times New Roman" w:hAnsi="Times New Roman" w:cs="Times New Roman"/>
          <w:bCs/>
          <w:sz w:val="24"/>
          <w:szCs w:val="24"/>
        </w:rPr>
        <w:t>considered as 95%</w:t>
      </w:r>
      <w:r w:rsidRPr="00682C97">
        <w:rPr>
          <w:rFonts w:ascii="Times New Roman" w:hAnsi="Times New Roman" w:cs="Times New Roman"/>
          <w:bCs/>
          <w:sz w:val="24"/>
          <w:szCs w:val="24"/>
        </w:rPr>
        <w:t>.</w:t>
      </w:r>
    </w:p>
    <w:p w:rsidR="00CF3706" w:rsidRPr="00682C97" w:rsidRDefault="00CF3706" w:rsidP="00682C97">
      <w:pPr>
        <w:spacing w:after="0" w:line="240" w:lineRule="auto"/>
        <w:jc w:val="both"/>
        <w:rPr>
          <w:rFonts w:ascii="Times New Roman" w:hAnsi="Times New Roman" w:cs="Times New Roman"/>
          <w:b/>
          <w:bCs/>
          <w:sz w:val="24"/>
          <w:szCs w:val="24"/>
        </w:rPr>
      </w:pPr>
      <w:r w:rsidRPr="00682C97">
        <w:rPr>
          <w:rFonts w:ascii="Times New Roman" w:hAnsi="Times New Roman" w:cs="Times New Roman"/>
          <w:b/>
          <w:bCs/>
          <w:sz w:val="24"/>
          <w:szCs w:val="24"/>
        </w:rPr>
        <w:t>Table</w:t>
      </w:r>
      <w:r w:rsidR="0089379D">
        <w:rPr>
          <w:rFonts w:ascii="Times New Roman" w:hAnsi="Times New Roman" w:cs="Times New Roman"/>
          <w:b/>
          <w:bCs/>
          <w:sz w:val="24"/>
          <w:szCs w:val="24"/>
        </w:rPr>
        <w:t xml:space="preserve"> 3.</w:t>
      </w:r>
      <w:r w:rsidRPr="00682C97">
        <w:rPr>
          <w:rFonts w:ascii="Times New Roman" w:hAnsi="Times New Roman" w:cs="Times New Roman"/>
          <w:b/>
          <w:bCs/>
          <w:sz w:val="24"/>
          <w:szCs w:val="24"/>
        </w:rPr>
        <w:t xml:space="preserve"> 1 ANOVA</w:t>
      </w:r>
      <w:r w:rsidR="0021675A">
        <w:rPr>
          <w:rFonts w:ascii="Times New Roman" w:hAnsi="Times New Roman" w:cs="Times New Roman"/>
          <w:b/>
          <w:bCs/>
          <w:sz w:val="24"/>
          <w:szCs w:val="24"/>
        </w:rPr>
        <w:t xml:space="preserve"> Table</w:t>
      </w:r>
    </w:p>
    <w:p w:rsidR="00CF3706" w:rsidRPr="00682C97" w:rsidRDefault="00CF3706" w:rsidP="00682C97">
      <w:pPr>
        <w:spacing w:after="0" w:line="240" w:lineRule="auto"/>
        <w:jc w:val="both"/>
        <w:rPr>
          <w:rFonts w:ascii="Times New Roman" w:hAnsi="Times New Roman" w:cs="Times New Roman"/>
          <w:b/>
          <w:color w:val="000000"/>
          <w:sz w:val="24"/>
          <w:szCs w:val="24"/>
        </w:rPr>
      </w:pPr>
      <w:r w:rsidRPr="00682C97">
        <w:rPr>
          <w:rFonts w:ascii="Times New Roman" w:hAnsi="Times New Roman" w:cs="Times New Roman"/>
          <w:b/>
          <w:color w:val="000000"/>
          <w:sz w:val="24"/>
          <w:szCs w:val="24"/>
        </w:rPr>
        <w:t>Dependent Variable: Wear Rate</w:t>
      </w:r>
    </w:p>
    <w:p w:rsidR="00CF3706" w:rsidRPr="00682C97" w:rsidRDefault="00CF3706" w:rsidP="00682C97">
      <w:pPr>
        <w:spacing w:after="0" w:line="240" w:lineRule="auto"/>
        <w:jc w:val="both"/>
        <w:rPr>
          <w:rFonts w:ascii="Times New Roman" w:hAnsi="Times New Roman" w:cs="Times New Roman"/>
          <w:b/>
          <w:bCs/>
          <w:color w:val="000000"/>
          <w:sz w:val="24"/>
          <w:szCs w:val="24"/>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7"/>
        <w:gridCol w:w="1391"/>
        <w:gridCol w:w="900"/>
        <w:gridCol w:w="1440"/>
        <w:gridCol w:w="1530"/>
        <w:gridCol w:w="1170"/>
      </w:tblGrid>
      <w:tr w:rsidR="00CF3706" w:rsidRPr="00682C97" w:rsidTr="003C3F37">
        <w:trPr>
          <w:jc w:val="right"/>
        </w:trPr>
        <w:tc>
          <w:tcPr>
            <w:tcW w:w="2047" w:type="dxa"/>
            <w:vAlign w:val="bottom"/>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Source</w:t>
            </w:r>
          </w:p>
        </w:tc>
        <w:tc>
          <w:tcPr>
            <w:tcW w:w="1391" w:type="dxa"/>
            <w:vAlign w:val="bottom"/>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Type III Sum of Squares</w:t>
            </w:r>
          </w:p>
        </w:tc>
        <w:tc>
          <w:tcPr>
            <w:tcW w:w="900" w:type="dxa"/>
            <w:vAlign w:val="bottom"/>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682C97">
              <w:rPr>
                <w:rFonts w:ascii="Times New Roman" w:hAnsi="Times New Roman" w:cs="Times New Roman"/>
                <w:color w:val="000000"/>
                <w:sz w:val="24"/>
                <w:szCs w:val="24"/>
              </w:rPr>
              <w:t>Df</w:t>
            </w:r>
            <w:proofErr w:type="spellEnd"/>
          </w:p>
        </w:tc>
        <w:tc>
          <w:tcPr>
            <w:tcW w:w="1440" w:type="dxa"/>
            <w:vAlign w:val="bottom"/>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Mean Square</w:t>
            </w:r>
          </w:p>
        </w:tc>
        <w:tc>
          <w:tcPr>
            <w:tcW w:w="1530" w:type="dxa"/>
            <w:vAlign w:val="bottom"/>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F</w:t>
            </w:r>
          </w:p>
        </w:tc>
        <w:tc>
          <w:tcPr>
            <w:tcW w:w="1170" w:type="dxa"/>
            <w:vAlign w:val="bottom"/>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Sig.</w:t>
            </w:r>
          </w:p>
        </w:tc>
      </w:tr>
      <w:tr w:rsidR="00CF3706" w:rsidRPr="00682C97" w:rsidTr="003C3F37">
        <w:trPr>
          <w:jc w:val="right"/>
        </w:trPr>
        <w:tc>
          <w:tcPr>
            <w:tcW w:w="2047" w:type="dxa"/>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Material Type</w:t>
            </w:r>
          </w:p>
        </w:tc>
        <w:tc>
          <w:tcPr>
            <w:tcW w:w="1391"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473.495</w:t>
            </w:r>
          </w:p>
        </w:tc>
        <w:tc>
          <w:tcPr>
            <w:tcW w:w="90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2</w:t>
            </w:r>
          </w:p>
        </w:tc>
        <w:tc>
          <w:tcPr>
            <w:tcW w:w="144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236.748</w:t>
            </w:r>
          </w:p>
        </w:tc>
        <w:tc>
          <w:tcPr>
            <w:tcW w:w="153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202617.844</w:t>
            </w:r>
          </w:p>
        </w:tc>
        <w:tc>
          <w:tcPr>
            <w:tcW w:w="117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.000</w:t>
            </w:r>
          </w:p>
        </w:tc>
      </w:tr>
      <w:tr w:rsidR="00CF3706" w:rsidRPr="00682C97" w:rsidTr="003C3F37">
        <w:trPr>
          <w:jc w:val="right"/>
        </w:trPr>
        <w:tc>
          <w:tcPr>
            <w:tcW w:w="2047" w:type="dxa"/>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Stirring speed</w:t>
            </w:r>
          </w:p>
        </w:tc>
        <w:tc>
          <w:tcPr>
            <w:tcW w:w="1391"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1.257</w:t>
            </w:r>
          </w:p>
        </w:tc>
        <w:tc>
          <w:tcPr>
            <w:tcW w:w="90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4</w:t>
            </w:r>
          </w:p>
        </w:tc>
        <w:tc>
          <w:tcPr>
            <w:tcW w:w="144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.314</w:t>
            </w:r>
          </w:p>
        </w:tc>
        <w:tc>
          <w:tcPr>
            <w:tcW w:w="153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268.949</w:t>
            </w:r>
          </w:p>
        </w:tc>
        <w:tc>
          <w:tcPr>
            <w:tcW w:w="117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.000</w:t>
            </w:r>
          </w:p>
        </w:tc>
      </w:tr>
      <w:tr w:rsidR="00CF3706" w:rsidRPr="00682C97" w:rsidTr="003C3F37">
        <w:trPr>
          <w:jc w:val="right"/>
        </w:trPr>
        <w:tc>
          <w:tcPr>
            <w:tcW w:w="2047" w:type="dxa"/>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Pouring Temp</w:t>
            </w:r>
          </w:p>
        </w:tc>
        <w:tc>
          <w:tcPr>
            <w:tcW w:w="1391"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.508</w:t>
            </w:r>
          </w:p>
        </w:tc>
        <w:tc>
          <w:tcPr>
            <w:tcW w:w="90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4</w:t>
            </w:r>
          </w:p>
        </w:tc>
        <w:tc>
          <w:tcPr>
            <w:tcW w:w="144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.127</w:t>
            </w:r>
          </w:p>
        </w:tc>
        <w:tc>
          <w:tcPr>
            <w:tcW w:w="153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108.792</w:t>
            </w:r>
          </w:p>
        </w:tc>
        <w:tc>
          <w:tcPr>
            <w:tcW w:w="117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.000</w:t>
            </w:r>
          </w:p>
        </w:tc>
      </w:tr>
      <w:tr w:rsidR="00CF3706" w:rsidRPr="00682C97" w:rsidTr="003C3F37">
        <w:trPr>
          <w:jc w:val="right"/>
        </w:trPr>
        <w:tc>
          <w:tcPr>
            <w:tcW w:w="2047"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Material Type * Stirring Speed</w:t>
            </w:r>
          </w:p>
        </w:tc>
        <w:tc>
          <w:tcPr>
            <w:tcW w:w="1391"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.001</w:t>
            </w:r>
          </w:p>
        </w:tc>
        <w:tc>
          <w:tcPr>
            <w:tcW w:w="90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8</w:t>
            </w:r>
          </w:p>
        </w:tc>
        <w:tc>
          <w:tcPr>
            <w:tcW w:w="144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.000</w:t>
            </w:r>
          </w:p>
        </w:tc>
        <w:tc>
          <w:tcPr>
            <w:tcW w:w="153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.120</w:t>
            </w:r>
          </w:p>
        </w:tc>
        <w:tc>
          <w:tcPr>
            <w:tcW w:w="117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.998</w:t>
            </w:r>
          </w:p>
        </w:tc>
      </w:tr>
      <w:tr w:rsidR="00CF3706" w:rsidRPr="00682C97" w:rsidTr="003C3F37">
        <w:trPr>
          <w:jc w:val="right"/>
        </w:trPr>
        <w:tc>
          <w:tcPr>
            <w:tcW w:w="2047"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Material Type * Pouring Temperature</w:t>
            </w:r>
          </w:p>
        </w:tc>
        <w:tc>
          <w:tcPr>
            <w:tcW w:w="1391"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.001</w:t>
            </w:r>
          </w:p>
        </w:tc>
        <w:tc>
          <w:tcPr>
            <w:tcW w:w="90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8</w:t>
            </w:r>
          </w:p>
        </w:tc>
        <w:tc>
          <w:tcPr>
            <w:tcW w:w="144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9.267E-5</w:t>
            </w:r>
          </w:p>
        </w:tc>
        <w:tc>
          <w:tcPr>
            <w:tcW w:w="153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.079</w:t>
            </w:r>
          </w:p>
        </w:tc>
        <w:tc>
          <w:tcPr>
            <w:tcW w:w="1170" w:type="dxa"/>
          </w:tcPr>
          <w:p w:rsidR="00CF3706" w:rsidRPr="00682C97" w:rsidRDefault="00CF3706" w:rsidP="00682C97">
            <w:pPr>
              <w:jc w:val="both"/>
              <w:rPr>
                <w:rFonts w:ascii="Times New Roman" w:hAnsi="Times New Roman" w:cs="Times New Roman"/>
                <w:sz w:val="24"/>
                <w:szCs w:val="24"/>
              </w:rPr>
            </w:pPr>
            <w:r w:rsidRPr="00682C97">
              <w:rPr>
                <w:rFonts w:ascii="Times New Roman" w:hAnsi="Times New Roman" w:cs="Times New Roman"/>
                <w:sz w:val="24"/>
                <w:szCs w:val="24"/>
              </w:rPr>
              <w:t>1.000</w:t>
            </w:r>
          </w:p>
        </w:tc>
      </w:tr>
      <w:tr w:rsidR="00CF3706" w:rsidRPr="00682C97" w:rsidTr="003C3F37">
        <w:trPr>
          <w:jc w:val="right"/>
        </w:trPr>
        <w:tc>
          <w:tcPr>
            <w:tcW w:w="2047" w:type="dxa"/>
          </w:tcPr>
          <w:p w:rsidR="00CF3706" w:rsidRPr="00682C97" w:rsidRDefault="00CF3706" w:rsidP="00682C97">
            <w:pPr>
              <w:autoSpaceDE w:val="0"/>
              <w:autoSpaceDN w:val="0"/>
              <w:adjustRightInd w:val="0"/>
              <w:spacing w:after="0" w:line="240" w:lineRule="auto"/>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Stirring speed * Pouring Temp</w:t>
            </w:r>
          </w:p>
        </w:tc>
        <w:tc>
          <w:tcPr>
            <w:tcW w:w="1391"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.105</w:t>
            </w:r>
          </w:p>
        </w:tc>
        <w:tc>
          <w:tcPr>
            <w:tcW w:w="90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16</w:t>
            </w:r>
          </w:p>
        </w:tc>
        <w:tc>
          <w:tcPr>
            <w:tcW w:w="144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.007</w:t>
            </w:r>
          </w:p>
        </w:tc>
        <w:tc>
          <w:tcPr>
            <w:tcW w:w="153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5.605</w:t>
            </w:r>
          </w:p>
        </w:tc>
        <w:tc>
          <w:tcPr>
            <w:tcW w:w="117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.000</w:t>
            </w:r>
          </w:p>
        </w:tc>
      </w:tr>
      <w:tr w:rsidR="00CF3706" w:rsidRPr="00682C97" w:rsidTr="003C3F37">
        <w:trPr>
          <w:jc w:val="right"/>
        </w:trPr>
        <w:tc>
          <w:tcPr>
            <w:tcW w:w="2047"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Material Type * Stirring Speed * Pouring Temperature</w:t>
            </w:r>
          </w:p>
        </w:tc>
        <w:tc>
          <w:tcPr>
            <w:tcW w:w="1391"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.004</w:t>
            </w:r>
          </w:p>
        </w:tc>
        <w:tc>
          <w:tcPr>
            <w:tcW w:w="90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32</w:t>
            </w:r>
          </w:p>
        </w:tc>
        <w:tc>
          <w:tcPr>
            <w:tcW w:w="144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.000</w:t>
            </w:r>
          </w:p>
        </w:tc>
        <w:tc>
          <w:tcPr>
            <w:tcW w:w="153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.100</w:t>
            </w:r>
          </w:p>
        </w:tc>
        <w:tc>
          <w:tcPr>
            <w:tcW w:w="1170" w:type="dxa"/>
          </w:tcPr>
          <w:p w:rsidR="00CF3706" w:rsidRPr="00682C97" w:rsidRDefault="00CF3706" w:rsidP="00682C97">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682C97">
              <w:rPr>
                <w:rFonts w:ascii="Times New Roman" w:hAnsi="Times New Roman" w:cs="Times New Roman"/>
                <w:color w:val="000000"/>
                <w:sz w:val="24"/>
                <w:szCs w:val="24"/>
              </w:rPr>
              <w:t>1.000</w:t>
            </w:r>
          </w:p>
        </w:tc>
      </w:tr>
    </w:tbl>
    <w:p w:rsidR="00CF3706" w:rsidRPr="00682C97" w:rsidRDefault="00CF3706" w:rsidP="00682C97">
      <w:pPr>
        <w:spacing w:line="240" w:lineRule="auto"/>
        <w:jc w:val="both"/>
        <w:rPr>
          <w:rFonts w:ascii="Times New Roman" w:hAnsi="Times New Roman" w:cs="Times New Roman"/>
          <w:sz w:val="24"/>
          <w:szCs w:val="24"/>
        </w:rPr>
      </w:pPr>
    </w:p>
    <w:p w:rsidR="00CF3706" w:rsidRDefault="00CF3706" w:rsidP="00682C97">
      <w:pPr>
        <w:pStyle w:val="Bibliography"/>
        <w:jc w:val="both"/>
        <w:rPr>
          <w:rFonts w:ascii="Times New Roman" w:hAnsi="Times New Roman" w:cs="Times New Roman"/>
          <w:sz w:val="24"/>
          <w:szCs w:val="24"/>
        </w:rPr>
      </w:pPr>
      <w:r w:rsidRPr="00682C97">
        <w:rPr>
          <w:rFonts w:ascii="Times New Roman" w:hAnsi="Times New Roman" w:cs="Times New Roman"/>
          <w:b/>
          <w:bCs/>
          <w:iCs/>
          <w:sz w:val="24"/>
          <w:szCs w:val="24"/>
        </w:rPr>
        <w:t xml:space="preserve">      3.3 Characteristics Graphs:</w:t>
      </w:r>
      <w:r w:rsidRPr="00682C97">
        <w:rPr>
          <w:rFonts w:ascii="Times New Roman" w:hAnsi="Times New Roman" w:cs="Times New Roman"/>
          <w:bCs/>
          <w:iCs/>
          <w:sz w:val="24"/>
          <w:szCs w:val="24"/>
        </w:rPr>
        <w:t xml:space="preserve"> </w:t>
      </w:r>
      <w:r w:rsidRPr="00682C97">
        <w:rPr>
          <w:rFonts w:ascii="Times New Roman" w:hAnsi="Times New Roman" w:cs="Times New Roman"/>
          <w:bCs/>
          <w:sz w:val="24"/>
          <w:szCs w:val="24"/>
        </w:rPr>
        <w:t>It is inferred from Figure 3</w:t>
      </w:r>
      <w:r w:rsidR="006B19D9">
        <w:rPr>
          <w:rFonts w:ascii="Times New Roman" w:hAnsi="Times New Roman" w:cs="Times New Roman"/>
          <w:bCs/>
          <w:sz w:val="24"/>
          <w:szCs w:val="24"/>
        </w:rPr>
        <w:t>.3</w:t>
      </w:r>
      <w:r w:rsidRPr="00682C97">
        <w:rPr>
          <w:rFonts w:ascii="Times New Roman" w:hAnsi="Times New Roman" w:cs="Times New Roman"/>
          <w:bCs/>
          <w:sz w:val="24"/>
          <w:szCs w:val="24"/>
        </w:rPr>
        <w:t xml:space="preserve"> that at range of stirring speed 200 to 600 rpm the wear rate are more or less stable and the wear rate is high for 63</w:t>
      </w:r>
      <w:r w:rsidRPr="00682C97">
        <w:rPr>
          <w:rFonts w:ascii="Times New Roman" w:hAnsi="Times New Roman" w:cs="Times New Roman"/>
          <w:sz w:val="24"/>
          <w:szCs w:val="24"/>
          <w:lang w:val="en-IN"/>
        </w:rPr>
        <w:t xml:space="preserve"> µm and least for 45 µm MMCs</w:t>
      </w:r>
      <w:r w:rsidRPr="00682C97">
        <w:rPr>
          <w:rFonts w:ascii="Times New Roman" w:hAnsi="Times New Roman" w:cs="Times New Roman"/>
          <w:bCs/>
          <w:sz w:val="24"/>
          <w:szCs w:val="24"/>
        </w:rPr>
        <w:t xml:space="preserve">.  </w:t>
      </w:r>
      <w:r w:rsidR="009A214F">
        <w:rPr>
          <w:rFonts w:ascii="Times New Roman" w:hAnsi="Times New Roman" w:cs="Times New Roman"/>
          <w:bCs/>
          <w:sz w:val="24"/>
          <w:szCs w:val="24"/>
        </w:rPr>
        <w:t xml:space="preserve">Also these graphs revealed </w:t>
      </w:r>
      <w:r w:rsidRPr="00682C97">
        <w:rPr>
          <w:rFonts w:ascii="Times New Roman" w:hAnsi="Times New Roman" w:cs="Times New Roman"/>
          <w:bCs/>
          <w:sz w:val="24"/>
          <w:szCs w:val="24"/>
        </w:rPr>
        <w:t xml:space="preserve"> that </w:t>
      </w:r>
      <w:r w:rsidR="009A214F">
        <w:rPr>
          <w:rFonts w:ascii="Times New Roman" w:hAnsi="Times New Roman" w:cs="Times New Roman"/>
          <w:bCs/>
          <w:sz w:val="24"/>
          <w:szCs w:val="24"/>
        </w:rPr>
        <w:t xml:space="preserve">the </w:t>
      </w:r>
      <w:r w:rsidRPr="00682C97">
        <w:rPr>
          <w:rFonts w:ascii="Times New Roman" w:hAnsi="Times New Roman" w:cs="Times New Roman"/>
          <w:bCs/>
          <w:sz w:val="24"/>
          <w:szCs w:val="24"/>
        </w:rPr>
        <w:t xml:space="preserve">wear rate are more or less pursue stable trend ranging from the pouring temperature </w:t>
      </w:r>
      <w:r w:rsidRPr="00682C97">
        <w:rPr>
          <w:rFonts w:ascii="Times New Roman" w:hAnsi="Times New Roman" w:cs="Times New Roman"/>
          <w:sz w:val="24"/>
          <w:szCs w:val="24"/>
        </w:rPr>
        <w:t xml:space="preserve">700˚C to 750˚C after that it increases drastically. </w:t>
      </w:r>
    </w:p>
    <w:p w:rsidR="00DC11C5" w:rsidRPr="00DC11C5" w:rsidRDefault="000B6860" w:rsidP="00AF7F51">
      <w:pPr>
        <w:jc w:val="both"/>
      </w:pPr>
      <w:r w:rsidRPr="00E75102">
        <w:rPr>
          <w:rFonts w:ascii="Times New Roman" w:hAnsi="Times New Roman" w:cs="Times New Roman"/>
          <w:bCs/>
          <w:sz w:val="24"/>
          <w:szCs w:val="24"/>
        </w:rPr>
        <w:t>The</w:t>
      </w:r>
      <w:r w:rsidR="00DC11C5" w:rsidRPr="00E75102">
        <w:rPr>
          <w:rFonts w:ascii="Times New Roman" w:hAnsi="Times New Roman" w:cs="Times New Roman"/>
          <w:bCs/>
          <w:sz w:val="24"/>
          <w:szCs w:val="24"/>
        </w:rPr>
        <w:t xml:space="preserve"> combine</w:t>
      </w:r>
      <w:r w:rsidR="00910577">
        <w:rPr>
          <w:rFonts w:ascii="Times New Roman" w:hAnsi="Times New Roman" w:cs="Times New Roman"/>
          <w:bCs/>
          <w:sz w:val="24"/>
          <w:szCs w:val="24"/>
        </w:rPr>
        <w:t>d</w:t>
      </w:r>
      <w:r w:rsidR="00DC11C5" w:rsidRPr="00E75102">
        <w:rPr>
          <w:rFonts w:ascii="Times New Roman" w:hAnsi="Times New Roman" w:cs="Times New Roman"/>
          <w:bCs/>
          <w:sz w:val="24"/>
          <w:szCs w:val="24"/>
        </w:rPr>
        <w:t xml:space="preserve"> effect of two input variables on out wear rate is represented </w:t>
      </w:r>
      <w:r w:rsidRPr="00E75102">
        <w:rPr>
          <w:rFonts w:ascii="Times New Roman" w:hAnsi="Times New Roman" w:cs="Times New Roman"/>
          <w:bCs/>
          <w:sz w:val="24"/>
          <w:szCs w:val="24"/>
        </w:rPr>
        <w:t>in Figure</w:t>
      </w:r>
      <w:r w:rsidR="00DC11C5" w:rsidRPr="00E75102">
        <w:rPr>
          <w:rFonts w:ascii="Times New Roman" w:hAnsi="Times New Roman" w:cs="Times New Roman"/>
          <w:bCs/>
          <w:sz w:val="24"/>
          <w:szCs w:val="24"/>
        </w:rPr>
        <w:t xml:space="preserve"> 3.4. It is clear from 3.4 (a) that the optimal value of wear rate is at </w:t>
      </w:r>
      <w:r w:rsidR="00695F87" w:rsidRPr="00E75102">
        <w:rPr>
          <w:rFonts w:ascii="Times New Roman" w:hAnsi="Times New Roman" w:cs="Times New Roman"/>
          <w:bCs/>
          <w:sz w:val="24"/>
          <w:szCs w:val="24"/>
        </w:rPr>
        <w:t>stirring speed of 400rpm</w:t>
      </w:r>
      <w:r w:rsidR="00695F87">
        <w:rPr>
          <w:rFonts w:ascii="Times New Roman" w:hAnsi="Times New Roman" w:cs="Times New Roman"/>
          <w:bCs/>
          <w:sz w:val="24"/>
          <w:szCs w:val="24"/>
        </w:rPr>
        <w:t xml:space="preserve"> and</w:t>
      </w:r>
      <w:r w:rsidR="00695F87" w:rsidRPr="00E75102">
        <w:rPr>
          <w:rFonts w:ascii="Times New Roman" w:hAnsi="Times New Roman" w:cs="Times New Roman"/>
          <w:bCs/>
          <w:sz w:val="24"/>
          <w:szCs w:val="24"/>
        </w:rPr>
        <w:t xml:space="preserve"> </w:t>
      </w:r>
      <w:r w:rsidR="00DC11C5" w:rsidRPr="00E75102">
        <w:rPr>
          <w:rFonts w:ascii="Times New Roman" w:hAnsi="Times New Roman" w:cs="Times New Roman"/>
          <w:bCs/>
          <w:sz w:val="24"/>
          <w:szCs w:val="24"/>
        </w:rPr>
        <w:t xml:space="preserve">pouring temperature of </w:t>
      </w:r>
      <w:r w:rsidRPr="00E75102">
        <w:rPr>
          <w:rFonts w:ascii="Times New Roman" w:hAnsi="Times New Roman" w:cs="Times New Roman"/>
          <w:bCs/>
          <w:sz w:val="24"/>
          <w:szCs w:val="24"/>
        </w:rPr>
        <w:t>700˚C</w:t>
      </w:r>
      <w:r w:rsidR="00695F87">
        <w:rPr>
          <w:rFonts w:ascii="Times New Roman" w:hAnsi="Times New Roman" w:cs="Times New Roman"/>
          <w:bCs/>
          <w:sz w:val="24"/>
          <w:szCs w:val="24"/>
        </w:rPr>
        <w:t xml:space="preserve">. </w:t>
      </w:r>
      <w:r w:rsidRPr="00E75102">
        <w:rPr>
          <w:rFonts w:ascii="Times New Roman" w:hAnsi="Times New Roman" w:cs="Times New Roman"/>
          <w:bCs/>
          <w:sz w:val="24"/>
          <w:szCs w:val="24"/>
        </w:rPr>
        <w:t xml:space="preserve">The value of wear rate is high at 775˚C for all stirring speed which is supported by the previous research in which it is concluded that at high pouring temperature the composite become </w:t>
      </w:r>
      <w:r w:rsidR="0051641D" w:rsidRPr="00E75102">
        <w:rPr>
          <w:rFonts w:ascii="Times New Roman" w:hAnsi="Times New Roman" w:cs="Times New Roman"/>
          <w:bCs/>
          <w:sz w:val="24"/>
          <w:szCs w:val="24"/>
        </w:rPr>
        <w:t>poro</w:t>
      </w:r>
      <w:r w:rsidR="00E75102">
        <w:rPr>
          <w:rFonts w:ascii="Times New Roman" w:hAnsi="Times New Roman" w:cs="Times New Roman"/>
          <w:bCs/>
          <w:sz w:val="24"/>
          <w:szCs w:val="24"/>
        </w:rPr>
        <w:t>us</w:t>
      </w:r>
      <w:r w:rsidR="00D64334">
        <w:rPr>
          <w:rFonts w:ascii="Times New Roman" w:hAnsi="Times New Roman" w:cs="Times New Roman"/>
          <w:bCs/>
          <w:sz w:val="24"/>
          <w:szCs w:val="24"/>
        </w:rPr>
        <w:t xml:space="preserve"> [1</w:t>
      </w:r>
      <w:r w:rsidR="00A42A33">
        <w:rPr>
          <w:rFonts w:ascii="Times New Roman" w:hAnsi="Times New Roman" w:cs="Times New Roman"/>
          <w:bCs/>
          <w:sz w:val="24"/>
          <w:szCs w:val="24"/>
        </w:rPr>
        <w:t>5</w:t>
      </w:r>
      <w:r w:rsidR="00D64334">
        <w:rPr>
          <w:rFonts w:ascii="Times New Roman" w:hAnsi="Times New Roman" w:cs="Times New Roman"/>
          <w:bCs/>
          <w:sz w:val="24"/>
          <w:szCs w:val="24"/>
        </w:rPr>
        <w:t>]</w:t>
      </w:r>
      <w:r w:rsidRPr="00E75102">
        <w:rPr>
          <w:rFonts w:ascii="Times New Roman" w:hAnsi="Times New Roman" w:cs="Times New Roman"/>
          <w:bCs/>
          <w:sz w:val="24"/>
          <w:szCs w:val="24"/>
        </w:rPr>
        <w:t xml:space="preserve">. The characteristic curve </w:t>
      </w:r>
      <w:r w:rsidR="0051641D" w:rsidRPr="00E75102">
        <w:rPr>
          <w:rFonts w:ascii="Times New Roman" w:hAnsi="Times New Roman" w:cs="Times New Roman"/>
          <w:bCs/>
          <w:sz w:val="24"/>
          <w:szCs w:val="24"/>
        </w:rPr>
        <w:t xml:space="preserve">3.4 (b) </w:t>
      </w:r>
      <w:r w:rsidRPr="00E75102">
        <w:rPr>
          <w:rFonts w:ascii="Times New Roman" w:hAnsi="Times New Roman" w:cs="Times New Roman"/>
          <w:bCs/>
          <w:sz w:val="24"/>
          <w:szCs w:val="24"/>
        </w:rPr>
        <w:t xml:space="preserve">reveals that the minimum wear rate are observed at 45 µm </w:t>
      </w:r>
      <w:r w:rsidR="0051641D" w:rsidRPr="00E75102">
        <w:rPr>
          <w:rFonts w:ascii="Times New Roman" w:hAnsi="Times New Roman" w:cs="Times New Roman"/>
          <w:bCs/>
          <w:sz w:val="24"/>
          <w:szCs w:val="24"/>
        </w:rPr>
        <w:t xml:space="preserve">at </w:t>
      </w:r>
      <w:r w:rsidRPr="00E75102">
        <w:rPr>
          <w:rFonts w:ascii="Times New Roman" w:hAnsi="Times New Roman" w:cs="Times New Roman"/>
          <w:bCs/>
          <w:sz w:val="24"/>
          <w:szCs w:val="24"/>
        </w:rPr>
        <w:t>all levels of pouring temperatures. Similarly,</w:t>
      </w:r>
      <w:r w:rsidR="006A58C9" w:rsidRPr="00E75102">
        <w:rPr>
          <w:rFonts w:ascii="Times New Roman" w:hAnsi="Times New Roman" w:cs="Times New Roman"/>
          <w:bCs/>
          <w:sz w:val="24"/>
          <w:szCs w:val="24"/>
        </w:rPr>
        <w:t xml:space="preserve"> it can be concluded from Figure 3.4 (</w:t>
      </w:r>
      <w:r w:rsidR="0051641D" w:rsidRPr="00E75102">
        <w:rPr>
          <w:rFonts w:ascii="Times New Roman" w:hAnsi="Times New Roman" w:cs="Times New Roman"/>
          <w:bCs/>
          <w:sz w:val="24"/>
          <w:szCs w:val="24"/>
        </w:rPr>
        <w:t>c</w:t>
      </w:r>
      <w:r w:rsidR="006A58C9" w:rsidRPr="00E75102">
        <w:rPr>
          <w:rFonts w:ascii="Times New Roman" w:hAnsi="Times New Roman" w:cs="Times New Roman"/>
          <w:bCs/>
          <w:sz w:val="24"/>
          <w:szCs w:val="24"/>
        </w:rPr>
        <w:t>) that the least value of wear rates are at 45 µm material type for all stirring speeds.</w:t>
      </w:r>
      <w:r w:rsidR="0051641D" w:rsidRPr="00E75102">
        <w:rPr>
          <w:rFonts w:ascii="Times New Roman" w:hAnsi="Times New Roman" w:cs="Times New Roman"/>
          <w:bCs/>
          <w:sz w:val="24"/>
          <w:szCs w:val="24"/>
        </w:rPr>
        <w:t xml:space="preserve"> The maximum value of wear rate for all type of material are 50 rpm and 800 rpm. The reason behind high wear rate at 50 rpm may be improper mixing of   ceramic in base matrix, and wear rate at 800 rpm is  </w:t>
      </w:r>
      <w:r w:rsidR="00AF7F51" w:rsidRPr="00E75102">
        <w:rPr>
          <w:rFonts w:ascii="Times New Roman" w:hAnsi="Times New Roman" w:cs="Times New Roman"/>
          <w:bCs/>
          <w:sz w:val="24"/>
          <w:szCs w:val="24"/>
        </w:rPr>
        <w:t>supported the previous work [</w:t>
      </w:r>
      <w:r w:rsidR="0000175F">
        <w:rPr>
          <w:rFonts w:ascii="Times New Roman" w:hAnsi="Times New Roman" w:cs="Times New Roman"/>
          <w:bCs/>
          <w:sz w:val="24"/>
          <w:szCs w:val="24"/>
        </w:rPr>
        <w:t>1</w:t>
      </w:r>
      <w:r w:rsidR="00A42A33">
        <w:rPr>
          <w:rFonts w:ascii="Times New Roman" w:hAnsi="Times New Roman" w:cs="Times New Roman"/>
          <w:bCs/>
          <w:sz w:val="24"/>
          <w:szCs w:val="24"/>
        </w:rPr>
        <w:t>6</w:t>
      </w:r>
      <w:r w:rsidR="00AF7F51" w:rsidRPr="00E75102">
        <w:rPr>
          <w:rFonts w:ascii="Times New Roman" w:hAnsi="Times New Roman" w:cs="Times New Roman"/>
          <w:bCs/>
          <w:sz w:val="24"/>
          <w:szCs w:val="24"/>
        </w:rPr>
        <w:t xml:space="preserve">] in which it is concluded that with increase </w:t>
      </w:r>
      <w:r w:rsidR="00AF7F51" w:rsidRPr="00E75102">
        <w:rPr>
          <w:rFonts w:ascii="Times New Roman" w:hAnsi="Times New Roman" w:cs="Times New Roman"/>
          <w:bCs/>
          <w:sz w:val="24"/>
          <w:szCs w:val="24"/>
        </w:rPr>
        <w:lastRenderedPageBreak/>
        <w:t>in stirring speed decline the wear resistance capacity radically.</w:t>
      </w:r>
      <w:r w:rsidR="00A71865" w:rsidRPr="00E75102">
        <w:rPr>
          <w:rFonts w:ascii="Times New Roman" w:hAnsi="Times New Roman" w:cs="Times New Roman"/>
          <w:bCs/>
          <w:sz w:val="24"/>
          <w:szCs w:val="24"/>
        </w:rPr>
        <w:t xml:space="preserve"> The wear </w:t>
      </w:r>
      <w:r w:rsidR="0078731C">
        <w:rPr>
          <w:rFonts w:ascii="Times New Roman" w:hAnsi="Times New Roman" w:cs="Times New Roman"/>
          <w:bCs/>
          <w:sz w:val="24"/>
          <w:szCs w:val="24"/>
        </w:rPr>
        <w:t>r</w:t>
      </w:r>
      <w:r w:rsidR="00A71865" w:rsidRPr="00E75102">
        <w:rPr>
          <w:rFonts w:ascii="Times New Roman" w:hAnsi="Times New Roman" w:cs="Times New Roman"/>
          <w:bCs/>
          <w:sz w:val="24"/>
          <w:szCs w:val="24"/>
        </w:rPr>
        <w:t xml:space="preserve">ate </w:t>
      </w:r>
      <w:r w:rsidR="00925BCE">
        <w:rPr>
          <w:rFonts w:ascii="Times New Roman" w:hAnsi="Times New Roman" w:cs="Times New Roman"/>
          <w:bCs/>
          <w:sz w:val="24"/>
          <w:szCs w:val="24"/>
        </w:rPr>
        <w:t xml:space="preserve">is directly </w:t>
      </w:r>
      <w:r w:rsidR="00A71865" w:rsidRPr="00E75102">
        <w:rPr>
          <w:rFonts w:ascii="Times New Roman" w:hAnsi="Times New Roman" w:cs="Times New Roman"/>
          <w:bCs/>
          <w:sz w:val="24"/>
          <w:szCs w:val="24"/>
        </w:rPr>
        <w:t>proportional</w:t>
      </w:r>
      <w:r w:rsidR="00A71865" w:rsidRPr="00282093">
        <w:rPr>
          <w:rFonts w:ascii="Times New Roman" w:hAnsi="Times New Roman" w:cs="Times New Roman"/>
          <w:sz w:val="24"/>
          <w:szCs w:val="24"/>
        </w:rPr>
        <w:t xml:space="preserve"> to</w:t>
      </w:r>
      <w:r w:rsidR="00A71865">
        <w:rPr>
          <w:rFonts w:ascii="Times New Roman" w:hAnsi="Times New Roman" w:cs="Times New Roman"/>
          <w:sz w:val="24"/>
          <w:szCs w:val="24"/>
        </w:rPr>
        <w:t xml:space="preserve"> the size of abrasive particles which is supported by previous research [1</w:t>
      </w:r>
      <w:r w:rsidR="00A42A33">
        <w:rPr>
          <w:rFonts w:ascii="Times New Roman" w:hAnsi="Times New Roman" w:cs="Times New Roman"/>
          <w:sz w:val="24"/>
          <w:szCs w:val="24"/>
        </w:rPr>
        <w:t>7</w:t>
      </w:r>
      <w:r w:rsidR="00A71865">
        <w:rPr>
          <w:rFonts w:ascii="Times New Roman" w:hAnsi="Times New Roman" w:cs="Times New Roman"/>
          <w:sz w:val="24"/>
          <w:szCs w:val="24"/>
        </w:rPr>
        <w:t xml:space="preserve">, </w:t>
      </w:r>
      <w:r w:rsidR="0000175F">
        <w:rPr>
          <w:rFonts w:ascii="Times New Roman" w:hAnsi="Times New Roman" w:cs="Times New Roman"/>
          <w:sz w:val="24"/>
          <w:szCs w:val="24"/>
        </w:rPr>
        <w:t>1</w:t>
      </w:r>
      <w:r w:rsidR="00A42A33">
        <w:rPr>
          <w:rFonts w:ascii="Times New Roman" w:hAnsi="Times New Roman" w:cs="Times New Roman"/>
          <w:sz w:val="24"/>
          <w:szCs w:val="24"/>
        </w:rPr>
        <w:t>8</w:t>
      </w:r>
      <w:r w:rsidR="00A71865">
        <w:rPr>
          <w:rFonts w:ascii="Times New Roman" w:hAnsi="Times New Roman" w:cs="Times New Roman"/>
          <w:sz w:val="24"/>
          <w:szCs w:val="24"/>
        </w:rPr>
        <w:t>].</w:t>
      </w:r>
    </w:p>
    <w:p w:rsidR="00CF3706" w:rsidRPr="00682C97" w:rsidRDefault="00D7051B" w:rsidP="0048555B">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76925" cy="2914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6925" cy="2914650"/>
                    </a:xfrm>
                    <a:prstGeom prst="rect">
                      <a:avLst/>
                    </a:prstGeom>
                    <a:noFill/>
                    <a:ln>
                      <a:noFill/>
                    </a:ln>
                  </pic:spPr>
                </pic:pic>
              </a:graphicData>
            </a:graphic>
          </wp:inline>
        </w:drawing>
      </w:r>
    </w:p>
    <w:p w:rsidR="00CF3706" w:rsidRDefault="00CF3706" w:rsidP="00D7051B">
      <w:pPr>
        <w:spacing w:line="240" w:lineRule="auto"/>
        <w:jc w:val="center"/>
        <w:rPr>
          <w:rFonts w:ascii="Times New Roman" w:hAnsi="Times New Roman" w:cs="Times New Roman"/>
          <w:b/>
          <w:sz w:val="24"/>
          <w:szCs w:val="24"/>
        </w:rPr>
      </w:pPr>
      <w:r w:rsidRPr="00682C97">
        <w:rPr>
          <w:rFonts w:ascii="Times New Roman" w:hAnsi="Times New Roman" w:cs="Times New Roman"/>
          <w:b/>
          <w:bCs/>
          <w:sz w:val="24"/>
          <w:szCs w:val="24"/>
        </w:rPr>
        <w:t>Figure 3</w:t>
      </w:r>
      <w:r w:rsidR="006B19D9">
        <w:rPr>
          <w:rFonts w:ascii="Times New Roman" w:hAnsi="Times New Roman" w:cs="Times New Roman"/>
          <w:b/>
          <w:bCs/>
          <w:sz w:val="24"/>
          <w:szCs w:val="24"/>
        </w:rPr>
        <w:t>.3</w:t>
      </w:r>
      <w:r w:rsidR="00D7051B">
        <w:rPr>
          <w:rFonts w:ascii="Times New Roman" w:hAnsi="Times New Roman" w:cs="Times New Roman"/>
          <w:b/>
          <w:bCs/>
          <w:sz w:val="24"/>
          <w:szCs w:val="24"/>
        </w:rPr>
        <w:t xml:space="preserve"> (a)</w:t>
      </w:r>
      <w:r w:rsidRPr="00682C97">
        <w:rPr>
          <w:rFonts w:ascii="Times New Roman" w:hAnsi="Times New Roman" w:cs="Times New Roman"/>
          <w:b/>
          <w:bCs/>
          <w:sz w:val="24"/>
          <w:szCs w:val="24"/>
        </w:rPr>
        <w:t xml:space="preserve"> </w:t>
      </w:r>
      <w:r w:rsidR="00714958">
        <w:rPr>
          <w:rFonts w:ascii="Times New Roman" w:hAnsi="Times New Roman" w:cs="Times New Roman"/>
          <w:b/>
          <w:bCs/>
          <w:sz w:val="24"/>
          <w:szCs w:val="24"/>
        </w:rPr>
        <w:t>Material Type</w:t>
      </w:r>
      <w:r w:rsidR="00D7051B">
        <w:rPr>
          <w:rFonts w:ascii="Times New Roman" w:hAnsi="Times New Roman" w:cs="Times New Roman"/>
          <w:b/>
          <w:bCs/>
          <w:sz w:val="24"/>
          <w:szCs w:val="24"/>
        </w:rPr>
        <w:t xml:space="preserve"> Vs Wear Rate</w:t>
      </w:r>
      <w:r w:rsidR="00714958">
        <w:rPr>
          <w:rFonts w:ascii="Times New Roman" w:hAnsi="Times New Roman" w:cs="Times New Roman"/>
          <w:b/>
          <w:bCs/>
          <w:sz w:val="24"/>
          <w:szCs w:val="24"/>
        </w:rPr>
        <w:t xml:space="preserve">, </w:t>
      </w:r>
      <w:r w:rsidR="00D7051B">
        <w:rPr>
          <w:rFonts w:ascii="Times New Roman" w:hAnsi="Times New Roman" w:cs="Times New Roman"/>
          <w:b/>
          <w:bCs/>
          <w:sz w:val="24"/>
          <w:szCs w:val="24"/>
        </w:rPr>
        <w:t xml:space="preserve">(b) </w:t>
      </w:r>
      <w:r w:rsidR="00714958">
        <w:rPr>
          <w:rFonts w:ascii="Times New Roman" w:hAnsi="Times New Roman" w:cs="Times New Roman"/>
          <w:b/>
          <w:bCs/>
          <w:sz w:val="24"/>
          <w:szCs w:val="24"/>
        </w:rPr>
        <w:t>Pouring Temperature</w:t>
      </w:r>
      <w:r w:rsidR="00D7051B">
        <w:rPr>
          <w:rFonts w:ascii="Times New Roman" w:hAnsi="Times New Roman" w:cs="Times New Roman"/>
          <w:b/>
          <w:bCs/>
          <w:sz w:val="24"/>
          <w:szCs w:val="24"/>
        </w:rPr>
        <w:t xml:space="preserve"> Vs Wear Rate</w:t>
      </w:r>
      <w:r w:rsidR="00714958">
        <w:rPr>
          <w:rFonts w:ascii="Times New Roman" w:hAnsi="Times New Roman" w:cs="Times New Roman"/>
          <w:b/>
          <w:bCs/>
          <w:sz w:val="24"/>
          <w:szCs w:val="24"/>
        </w:rPr>
        <w:t xml:space="preserve"> and </w:t>
      </w:r>
      <w:r w:rsidR="00D7051B">
        <w:rPr>
          <w:rFonts w:ascii="Times New Roman" w:hAnsi="Times New Roman" w:cs="Times New Roman"/>
          <w:b/>
          <w:bCs/>
          <w:sz w:val="24"/>
          <w:szCs w:val="24"/>
        </w:rPr>
        <w:t xml:space="preserve">(c) </w:t>
      </w:r>
      <w:r w:rsidR="00714958">
        <w:rPr>
          <w:rFonts w:ascii="Times New Roman" w:hAnsi="Times New Roman" w:cs="Times New Roman"/>
          <w:b/>
          <w:bCs/>
          <w:sz w:val="24"/>
          <w:szCs w:val="24"/>
        </w:rPr>
        <w:t xml:space="preserve">Stirring Speed </w:t>
      </w:r>
      <w:r w:rsidR="00D7051B">
        <w:rPr>
          <w:rFonts w:ascii="Times New Roman" w:hAnsi="Times New Roman" w:cs="Times New Roman"/>
          <w:b/>
          <w:bCs/>
          <w:sz w:val="24"/>
          <w:szCs w:val="24"/>
        </w:rPr>
        <w:t>Vs</w:t>
      </w:r>
      <w:r w:rsidR="00714958">
        <w:rPr>
          <w:rFonts w:ascii="Times New Roman" w:hAnsi="Times New Roman" w:cs="Times New Roman"/>
          <w:b/>
          <w:bCs/>
          <w:sz w:val="24"/>
          <w:szCs w:val="24"/>
        </w:rPr>
        <w:t xml:space="preserve"> Wear Rate of</w:t>
      </w:r>
      <w:r w:rsidRPr="00682C97">
        <w:rPr>
          <w:rFonts w:ascii="Times New Roman" w:hAnsi="Times New Roman" w:cs="Times New Roman"/>
          <w:b/>
          <w:sz w:val="24"/>
          <w:szCs w:val="24"/>
        </w:rPr>
        <w:t xml:space="preserve"> MMCs.</w:t>
      </w:r>
    </w:p>
    <w:p w:rsidR="00E85DB0" w:rsidRPr="00682C97" w:rsidRDefault="00E85DB0" w:rsidP="00682C97">
      <w:pPr>
        <w:spacing w:line="240" w:lineRule="auto"/>
        <w:jc w:val="both"/>
        <w:rPr>
          <w:rFonts w:ascii="Times New Roman" w:hAnsi="Times New Roman" w:cs="Times New Roman"/>
          <w:b/>
          <w:sz w:val="24"/>
          <w:szCs w:val="24"/>
        </w:rPr>
      </w:pPr>
    </w:p>
    <w:p w:rsidR="00CF3706" w:rsidRPr="00682C97" w:rsidRDefault="00D7051B" w:rsidP="0048555B">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94927" cy="3211033"/>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3562" cy="3215737"/>
                    </a:xfrm>
                    <a:prstGeom prst="rect">
                      <a:avLst/>
                    </a:prstGeom>
                    <a:noFill/>
                    <a:ln>
                      <a:noFill/>
                    </a:ln>
                  </pic:spPr>
                </pic:pic>
              </a:graphicData>
            </a:graphic>
          </wp:inline>
        </w:drawing>
      </w:r>
    </w:p>
    <w:p w:rsidR="00CF3706" w:rsidRPr="00682C97" w:rsidRDefault="00CF3706" w:rsidP="00D7051B">
      <w:pPr>
        <w:spacing w:line="240" w:lineRule="auto"/>
        <w:jc w:val="center"/>
        <w:rPr>
          <w:rFonts w:ascii="Times New Roman" w:hAnsi="Times New Roman" w:cs="Times New Roman"/>
          <w:b/>
          <w:sz w:val="24"/>
          <w:szCs w:val="24"/>
        </w:rPr>
      </w:pPr>
      <w:r w:rsidRPr="00682C97">
        <w:rPr>
          <w:rFonts w:ascii="Times New Roman" w:hAnsi="Times New Roman" w:cs="Times New Roman"/>
          <w:b/>
          <w:bCs/>
          <w:sz w:val="24"/>
          <w:szCs w:val="24"/>
        </w:rPr>
        <w:t xml:space="preserve">Figure </w:t>
      </w:r>
      <w:r w:rsidR="006B19D9">
        <w:rPr>
          <w:rFonts w:ascii="Times New Roman" w:hAnsi="Times New Roman" w:cs="Times New Roman"/>
          <w:b/>
          <w:bCs/>
          <w:sz w:val="24"/>
          <w:szCs w:val="24"/>
        </w:rPr>
        <w:t xml:space="preserve">3. </w:t>
      </w:r>
      <w:r w:rsidRPr="00682C97">
        <w:rPr>
          <w:rFonts w:ascii="Times New Roman" w:hAnsi="Times New Roman" w:cs="Times New Roman"/>
          <w:b/>
          <w:bCs/>
          <w:sz w:val="24"/>
          <w:szCs w:val="24"/>
        </w:rPr>
        <w:t xml:space="preserve">4 </w:t>
      </w:r>
      <w:r w:rsidR="00714958">
        <w:rPr>
          <w:rFonts w:ascii="Times New Roman" w:hAnsi="Times New Roman" w:cs="Times New Roman"/>
          <w:b/>
          <w:bCs/>
          <w:sz w:val="24"/>
          <w:szCs w:val="24"/>
        </w:rPr>
        <w:t xml:space="preserve">The Interaction Effect of </w:t>
      </w:r>
      <w:r w:rsidR="00D7051B">
        <w:rPr>
          <w:rFonts w:ascii="Times New Roman" w:hAnsi="Times New Roman" w:cs="Times New Roman"/>
          <w:b/>
          <w:bCs/>
          <w:sz w:val="24"/>
          <w:szCs w:val="24"/>
        </w:rPr>
        <w:t>(a</w:t>
      </w:r>
      <w:r w:rsidR="0051641D">
        <w:rPr>
          <w:rFonts w:ascii="Times New Roman" w:hAnsi="Times New Roman" w:cs="Times New Roman"/>
          <w:b/>
          <w:bCs/>
          <w:sz w:val="24"/>
          <w:szCs w:val="24"/>
        </w:rPr>
        <w:t>) Pouring</w:t>
      </w:r>
      <w:r w:rsidR="00714958">
        <w:rPr>
          <w:rFonts w:ascii="Times New Roman" w:hAnsi="Times New Roman" w:cs="Times New Roman"/>
          <w:b/>
          <w:bCs/>
          <w:sz w:val="24"/>
          <w:szCs w:val="24"/>
        </w:rPr>
        <w:t xml:space="preserve"> Temperature, Stirring Speed</w:t>
      </w:r>
      <w:r w:rsidR="00D7051B">
        <w:rPr>
          <w:rFonts w:ascii="Times New Roman" w:hAnsi="Times New Roman" w:cs="Times New Roman"/>
          <w:b/>
          <w:bCs/>
          <w:sz w:val="24"/>
          <w:szCs w:val="24"/>
        </w:rPr>
        <w:t xml:space="preserve"> on Wear Rate</w:t>
      </w:r>
      <w:r w:rsidR="00714958">
        <w:rPr>
          <w:rFonts w:ascii="Times New Roman" w:hAnsi="Times New Roman" w:cs="Times New Roman"/>
          <w:b/>
          <w:bCs/>
          <w:sz w:val="24"/>
          <w:szCs w:val="24"/>
        </w:rPr>
        <w:t xml:space="preserve"> </w:t>
      </w:r>
      <w:r w:rsidR="00D7051B">
        <w:rPr>
          <w:rFonts w:ascii="Times New Roman" w:hAnsi="Times New Roman" w:cs="Times New Roman"/>
          <w:b/>
          <w:bCs/>
          <w:sz w:val="24"/>
          <w:szCs w:val="24"/>
        </w:rPr>
        <w:t xml:space="preserve">(b)Pouring Temperature </w:t>
      </w:r>
      <w:r w:rsidR="00714958">
        <w:rPr>
          <w:rFonts w:ascii="Times New Roman" w:hAnsi="Times New Roman" w:cs="Times New Roman"/>
          <w:b/>
          <w:bCs/>
          <w:sz w:val="24"/>
          <w:szCs w:val="24"/>
        </w:rPr>
        <w:t xml:space="preserve">and Material type on Wear Rate </w:t>
      </w:r>
      <w:r w:rsidR="00D7051B">
        <w:rPr>
          <w:rFonts w:ascii="Times New Roman" w:hAnsi="Times New Roman" w:cs="Times New Roman"/>
          <w:b/>
          <w:bCs/>
          <w:sz w:val="24"/>
          <w:szCs w:val="24"/>
        </w:rPr>
        <w:t xml:space="preserve">and (c) Stirring Speed and Material Type on Wear </w:t>
      </w:r>
      <w:r w:rsidR="00714958">
        <w:rPr>
          <w:rFonts w:ascii="Times New Roman" w:hAnsi="Times New Roman" w:cs="Times New Roman"/>
          <w:b/>
          <w:bCs/>
          <w:sz w:val="24"/>
          <w:szCs w:val="24"/>
        </w:rPr>
        <w:t>of</w:t>
      </w:r>
      <w:r w:rsidRPr="00682C97">
        <w:rPr>
          <w:rFonts w:ascii="Times New Roman" w:hAnsi="Times New Roman" w:cs="Times New Roman"/>
          <w:b/>
          <w:sz w:val="24"/>
          <w:szCs w:val="24"/>
        </w:rPr>
        <w:t xml:space="preserve"> MMCs.</w:t>
      </w:r>
    </w:p>
    <w:p w:rsidR="00C55928" w:rsidRPr="003A5D44" w:rsidRDefault="006E3782" w:rsidP="00682C97">
      <w:pPr>
        <w:spacing w:line="240" w:lineRule="auto"/>
        <w:jc w:val="both"/>
        <w:rPr>
          <w:rFonts w:ascii="Times New Roman" w:hAnsi="Times New Roman" w:cs="Times New Roman"/>
          <w:b/>
          <w:bCs/>
          <w:sz w:val="24"/>
          <w:szCs w:val="24"/>
        </w:rPr>
      </w:pPr>
      <w:r w:rsidRPr="003A5D44">
        <w:rPr>
          <w:rFonts w:ascii="Times New Roman" w:hAnsi="Times New Roman" w:cs="Times New Roman"/>
          <w:b/>
          <w:bCs/>
          <w:sz w:val="24"/>
          <w:szCs w:val="24"/>
        </w:rPr>
        <w:lastRenderedPageBreak/>
        <w:t>3.4 Artificial Neutral Network</w:t>
      </w:r>
      <w:r w:rsidR="007970B3" w:rsidRPr="003A5D44">
        <w:rPr>
          <w:rFonts w:ascii="Times New Roman" w:hAnsi="Times New Roman" w:cs="Times New Roman"/>
          <w:b/>
          <w:bCs/>
          <w:sz w:val="24"/>
          <w:szCs w:val="24"/>
        </w:rPr>
        <w:t xml:space="preserve"> (ANN)</w:t>
      </w:r>
      <w:r w:rsidRPr="003A5D44">
        <w:rPr>
          <w:rFonts w:ascii="Times New Roman" w:hAnsi="Times New Roman" w:cs="Times New Roman"/>
          <w:b/>
          <w:bCs/>
          <w:sz w:val="24"/>
          <w:szCs w:val="24"/>
        </w:rPr>
        <w:t xml:space="preserve"> Modelling:</w:t>
      </w:r>
    </w:p>
    <w:p w:rsidR="00C55928" w:rsidRPr="003A5D44" w:rsidRDefault="00C55928" w:rsidP="0000175F">
      <w:pPr>
        <w:jc w:val="both"/>
        <w:rPr>
          <w:rFonts w:ascii="Times New Roman" w:hAnsi="Times New Roman" w:cs="Times New Roman"/>
          <w:bCs/>
          <w:sz w:val="24"/>
          <w:szCs w:val="24"/>
        </w:rPr>
      </w:pPr>
      <w:r w:rsidRPr="003A5D44">
        <w:rPr>
          <w:rFonts w:ascii="Times New Roman" w:hAnsi="Times New Roman" w:cs="Times New Roman"/>
          <w:bCs/>
          <w:sz w:val="24"/>
          <w:szCs w:val="24"/>
        </w:rPr>
        <w:t xml:space="preserve">The notion behind ANN is probably evolved from the human brain functional style in non-manner. The common structure of ANN consists of three layers, which is colonized by one or more neurons. Some mathematical values are </w:t>
      </w:r>
      <w:r w:rsidR="006E35AC">
        <w:rPr>
          <w:rFonts w:ascii="Times New Roman" w:hAnsi="Times New Roman" w:cs="Times New Roman"/>
          <w:bCs/>
          <w:sz w:val="24"/>
          <w:szCs w:val="24"/>
        </w:rPr>
        <w:t>re</w:t>
      </w:r>
      <w:r w:rsidR="00711BD9">
        <w:rPr>
          <w:rFonts w:ascii="Times New Roman" w:hAnsi="Times New Roman" w:cs="Times New Roman"/>
          <w:bCs/>
          <w:sz w:val="24"/>
          <w:szCs w:val="24"/>
        </w:rPr>
        <w:t>presented to the ANN model</w:t>
      </w:r>
      <w:r w:rsidRPr="003A5D44">
        <w:rPr>
          <w:rFonts w:ascii="Times New Roman" w:hAnsi="Times New Roman" w:cs="Times New Roman"/>
          <w:bCs/>
          <w:sz w:val="24"/>
          <w:szCs w:val="24"/>
        </w:rPr>
        <w:t xml:space="preserve"> by using neurons of the input layer. Only one input value can be assigned to each input layer and value presented to each neuron is transferred to hidden layers. Numerical values of response is provided through output layer. ANN architecture training is achieved by adjusting the weights or strengths of the c</w:t>
      </w:r>
      <w:r w:rsidR="00761894">
        <w:rPr>
          <w:rFonts w:ascii="Times New Roman" w:hAnsi="Times New Roman" w:cs="Times New Roman"/>
          <w:bCs/>
          <w:sz w:val="24"/>
          <w:szCs w:val="24"/>
        </w:rPr>
        <w:t>onnection</w:t>
      </w:r>
      <w:r w:rsidRPr="003A5D44">
        <w:rPr>
          <w:rFonts w:ascii="Times New Roman" w:hAnsi="Times New Roman" w:cs="Times New Roman"/>
          <w:bCs/>
          <w:sz w:val="24"/>
          <w:szCs w:val="24"/>
        </w:rPr>
        <w:t xml:space="preserve"> between the intermediate, </w:t>
      </w:r>
      <w:r w:rsidR="00761894">
        <w:rPr>
          <w:rFonts w:ascii="Times New Roman" w:hAnsi="Times New Roman" w:cs="Times New Roman"/>
          <w:bCs/>
          <w:sz w:val="24"/>
          <w:szCs w:val="24"/>
        </w:rPr>
        <w:t xml:space="preserve">output and </w:t>
      </w:r>
      <w:r w:rsidRPr="003A5D44">
        <w:rPr>
          <w:rFonts w:ascii="Times New Roman" w:hAnsi="Times New Roman" w:cs="Times New Roman"/>
          <w:bCs/>
          <w:sz w:val="24"/>
          <w:szCs w:val="24"/>
        </w:rPr>
        <w:t xml:space="preserve">input </w:t>
      </w:r>
      <w:r w:rsidR="00F42822">
        <w:rPr>
          <w:rFonts w:ascii="Times New Roman" w:hAnsi="Times New Roman" w:cs="Times New Roman"/>
          <w:bCs/>
          <w:sz w:val="24"/>
          <w:szCs w:val="24"/>
        </w:rPr>
        <w:t>neurons. These neurons have the capability</w:t>
      </w:r>
      <w:r w:rsidRPr="003A5D44">
        <w:rPr>
          <w:rFonts w:ascii="Times New Roman" w:hAnsi="Times New Roman" w:cs="Times New Roman"/>
          <w:bCs/>
          <w:sz w:val="24"/>
          <w:szCs w:val="24"/>
        </w:rPr>
        <w:t xml:space="preserve"> of storing information and memory.  ANN produces the desired responses based on the given decision variables after attaining the lear</w:t>
      </w:r>
      <w:r w:rsidR="00A10C29">
        <w:rPr>
          <w:rFonts w:ascii="Times New Roman" w:hAnsi="Times New Roman" w:cs="Times New Roman"/>
          <w:bCs/>
          <w:sz w:val="24"/>
          <w:szCs w:val="24"/>
        </w:rPr>
        <w:t>ni</w:t>
      </w:r>
      <w:r w:rsidR="000F7244">
        <w:rPr>
          <w:rFonts w:ascii="Times New Roman" w:hAnsi="Times New Roman" w:cs="Times New Roman"/>
          <w:bCs/>
          <w:sz w:val="24"/>
          <w:szCs w:val="24"/>
        </w:rPr>
        <w:t>ng ability. ANN network can be</w:t>
      </w:r>
      <w:r w:rsidRPr="003A5D44">
        <w:rPr>
          <w:rFonts w:ascii="Times New Roman" w:hAnsi="Times New Roman" w:cs="Times New Roman"/>
          <w:bCs/>
          <w:sz w:val="24"/>
          <w:szCs w:val="24"/>
        </w:rPr>
        <w:t xml:space="preserve"> built without hidden layer or more than one hidden which completely rest on the decision variables, relationship among the outputs and inputs, input data and the number of process parameters. The numbers of neuron o</w:t>
      </w:r>
      <w:r w:rsidR="000F7244">
        <w:rPr>
          <w:rFonts w:ascii="Times New Roman" w:hAnsi="Times New Roman" w:cs="Times New Roman"/>
          <w:bCs/>
          <w:sz w:val="24"/>
          <w:szCs w:val="24"/>
        </w:rPr>
        <w:t>n a specific hidden layer could be</w:t>
      </w:r>
      <w:r w:rsidRPr="003A5D44">
        <w:rPr>
          <w:rFonts w:ascii="Times New Roman" w:hAnsi="Times New Roman" w:cs="Times New Roman"/>
          <w:bCs/>
          <w:sz w:val="24"/>
          <w:szCs w:val="24"/>
        </w:rPr>
        <w:t xml:space="preserve"> diverse but selecting a proper number </w:t>
      </w:r>
      <w:r w:rsidR="00EF411B">
        <w:rPr>
          <w:rFonts w:ascii="Times New Roman" w:hAnsi="Times New Roman" w:cs="Times New Roman"/>
          <w:bCs/>
          <w:sz w:val="24"/>
          <w:szCs w:val="24"/>
        </w:rPr>
        <w:t xml:space="preserve">which evades over fitting because </w:t>
      </w:r>
      <w:r w:rsidR="00E93630">
        <w:rPr>
          <w:rFonts w:ascii="Times New Roman" w:hAnsi="Times New Roman" w:cs="Times New Roman"/>
          <w:bCs/>
          <w:sz w:val="24"/>
          <w:szCs w:val="24"/>
        </w:rPr>
        <w:t xml:space="preserve">of </w:t>
      </w:r>
      <w:r w:rsidR="00E93630" w:rsidRPr="003A5D44">
        <w:rPr>
          <w:rFonts w:ascii="Times New Roman" w:hAnsi="Times New Roman" w:cs="Times New Roman"/>
          <w:bCs/>
          <w:sz w:val="24"/>
          <w:szCs w:val="24"/>
        </w:rPr>
        <w:t>large</w:t>
      </w:r>
      <w:r w:rsidRPr="003A5D44">
        <w:rPr>
          <w:rFonts w:ascii="Times New Roman" w:hAnsi="Times New Roman" w:cs="Times New Roman"/>
          <w:bCs/>
          <w:sz w:val="24"/>
          <w:szCs w:val="24"/>
        </w:rPr>
        <w:t xml:space="preserve"> number of neurons along with under-fitting instigated by small number of neuron is rather a tough task and it is determined according to the input-output vector space and input vector size </w:t>
      </w:r>
      <w:r w:rsidR="00A10C29" w:rsidRPr="003A5D44">
        <w:rPr>
          <w:rFonts w:ascii="Times New Roman" w:hAnsi="Times New Roman" w:cs="Times New Roman"/>
          <w:bCs/>
          <w:sz w:val="24"/>
          <w:szCs w:val="24"/>
        </w:rPr>
        <w:t>categorizations</w:t>
      </w:r>
      <w:r w:rsidRPr="003A5D44">
        <w:rPr>
          <w:rFonts w:ascii="Times New Roman" w:hAnsi="Times New Roman" w:cs="Times New Roman"/>
          <w:bCs/>
          <w:sz w:val="24"/>
          <w:szCs w:val="24"/>
        </w:rPr>
        <w:t xml:space="preserve"> </w:t>
      </w:r>
      <w:r w:rsidRPr="00E93630">
        <w:rPr>
          <w:rFonts w:ascii="Times New Roman" w:hAnsi="Times New Roman" w:cs="Times New Roman"/>
          <w:bCs/>
          <w:sz w:val="24"/>
          <w:szCs w:val="24"/>
        </w:rPr>
        <w:t>[</w:t>
      </w:r>
      <w:r w:rsidR="003A5D44" w:rsidRPr="00E93630">
        <w:rPr>
          <w:rFonts w:ascii="Times New Roman" w:hAnsi="Times New Roman" w:cs="Times New Roman"/>
          <w:bCs/>
          <w:sz w:val="24"/>
          <w:szCs w:val="24"/>
        </w:rPr>
        <w:t>1</w:t>
      </w:r>
      <w:r w:rsidR="00E93630" w:rsidRPr="00E93630">
        <w:rPr>
          <w:rFonts w:ascii="Times New Roman" w:hAnsi="Times New Roman" w:cs="Times New Roman"/>
          <w:bCs/>
          <w:sz w:val="24"/>
          <w:szCs w:val="24"/>
        </w:rPr>
        <w:t>9</w:t>
      </w:r>
      <w:r w:rsidRPr="00E93630">
        <w:rPr>
          <w:rFonts w:ascii="Times New Roman" w:hAnsi="Times New Roman" w:cs="Times New Roman"/>
          <w:bCs/>
          <w:sz w:val="24"/>
          <w:szCs w:val="24"/>
        </w:rPr>
        <w:t xml:space="preserve">]. </w:t>
      </w:r>
      <w:r w:rsidRPr="003A5D44">
        <w:rPr>
          <w:rFonts w:ascii="Times New Roman" w:hAnsi="Times New Roman" w:cs="Times New Roman"/>
          <w:bCs/>
          <w:sz w:val="24"/>
          <w:szCs w:val="24"/>
        </w:rPr>
        <w:t xml:space="preserve">ANN performance </w:t>
      </w:r>
      <w:r w:rsidR="00AB4235">
        <w:rPr>
          <w:rFonts w:ascii="Times New Roman" w:hAnsi="Times New Roman" w:cs="Times New Roman"/>
          <w:bCs/>
          <w:sz w:val="24"/>
          <w:szCs w:val="24"/>
        </w:rPr>
        <w:t xml:space="preserve">rely </w:t>
      </w:r>
      <w:r w:rsidRPr="003A5D44">
        <w:rPr>
          <w:rFonts w:ascii="Times New Roman" w:hAnsi="Times New Roman" w:cs="Times New Roman"/>
          <w:bCs/>
          <w:sz w:val="24"/>
          <w:szCs w:val="24"/>
        </w:rPr>
        <w:t xml:space="preserve">on the training algorithm, network structure, data size used for training, transfer function, time of training, values of </w:t>
      </w:r>
      <w:r w:rsidR="00A038AE">
        <w:rPr>
          <w:rFonts w:ascii="Times New Roman" w:hAnsi="Times New Roman" w:cs="Times New Roman"/>
          <w:bCs/>
          <w:sz w:val="24"/>
          <w:szCs w:val="24"/>
        </w:rPr>
        <w:t xml:space="preserve">biases and </w:t>
      </w:r>
      <w:r w:rsidRPr="003A5D44">
        <w:rPr>
          <w:rFonts w:ascii="Times New Roman" w:hAnsi="Times New Roman" w:cs="Times New Roman"/>
          <w:bCs/>
          <w:sz w:val="24"/>
          <w:szCs w:val="24"/>
        </w:rPr>
        <w:t>weights, data representations, learning function and testing data size. ANN has t</w:t>
      </w:r>
      <w:r w:rsidR="00A61BEF">
        <w:rPr>
          <w:rFonts w:ascii="Times New Roman" w:hAnsi="Times New Roman" w:cs="Times New Roman"/>
          <w:bCs/>
          <w:sz w:val="24"/>
          <w:szCs w:val="24"/>
        </w:rPr>
        <w:t>he capability to find suitable</w:t>
      </w:r>
      <w:r w:rsidRPr="003A5D44">
        <w:rPr>
          <w:rFonts w:ascii="Times New Roman" w:hAnsi="Times New Roman" w:cs="Times New Roman"/>
          <w:bCs/>
          <w:sz w:val="24"/>
          <w:szCs w:val="24"/>
        </w:rPr>
        <w:t xml:space="preserve"> solutions for the problems of similar nature by training</w:t>
      </w:r>
      <w:r w:rsidR="001728B3">
        <w:rPr>
          <w:rFonts w:ascii="Times New Roman" w:hAnsi="Times New Roman" w:cs="Times New Roman"/>
          <w:bCs/>
          <w:sz w:val="24"/>
          <w:szCs w:val="24"/>
        </w:rPr>
        <w:t>.</w:t>
      </w:r>
    </w:p>
    <w:p w:rsidR="006E3782" w:rsidRPr="003A5D44" w:rsidRDefault="006E3782" w:rsidP="00682C97">
      <w:pPr>
        <w:spacing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 xml:space="preserve"> </w:t>
      </w:r>
    </w:p>
    <w:p w:rsidR="0053720C" w:rsidRPr="003A5D44" w:rsidRDefault="0053720C" w:rsidP="0053720C">
      <w:pPr>
        <w:rPr>
          <w:rFonts w:ascii="Times New Roman" w:hAnsi="Times New Roman" w:cs="Times New Roman"/>
          <w:b/>
          <w:bCs/>
          <w:sz w:val="24"/>
          <w:szCs w:val="24"/>
        </w:rPr>
      </w:pPr>
      <w:r w:rsidRPr="003A5D44">
        <w:rPr>
          <w:rFonts w:ascii="Times New Roman" w:hAnsi="Times New Roman" w:cs="Times New Roman"/>
          <w:b/>
          <w:bCs/>
          <w:sz w:val="24"/>
          <w:szCs w:val="24"/>
        </w:rPr>
        <w:t>3.4.1 Design of Artificial Neural Network (ANN)</w:t>
      </w:r>
    </w:p>
    <w:p w:rsidR="0053720C" w:rsidRPr="003A5D44" w:rsidRDefault="00B842C5" w:rsidP="00E93630">
      <w:pPr>
        <w:autoSpaceDE w:val="0"/>
        <w:autoSpaceDN w:val="0"/>
        <w:adjustRightInd w:val="0"/>
        <w:spacing w:after="0"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 xml:space="preserve">The major step in designing artificial neural network is to develop the optimum number of neurons in the hidden layer in training of the neural network. The model has a feed-forward structure trained using the multilayer perceptron (MLP) and radial basis function (RBF) networks in this study. An ANN with 3 – [11]1 –– 1 setup was chosen for training. </w:t>
      </w:r>
      <w:r w:rsidR="0053720C" w:rsidRPr="003A5D44">
        <w:rPr>
          <w:rFonts w:ascii="Times New Roman" w:hAnsi="Times New Roman" w:cs="Times New Roman"/>
          <w:bCs/>
          <w:sz w:val="24"/>
          <w:szCs w:val="24"/>
        </w:rPr>
        <w:t>The full factorial experimental design data used for the constructio</w:t>
      </w:r>
      <w:r w:rsidR="00DC60F9" w:rsidRPr="003A5D44">
        <w:rPr>
          <w:rFonts w:ascii="Times New Roman" w:hAnsi="Times New Roman" w:cs="Times New Roman"/>
          <w:bCs/>
          <w:sz w:val="24"/>
          <w:szCs w:val="24"/>
        </w:rPr>
        <w:t>n of the ANN model</w:t>
      </w:r>
      <w:r w:rsidR="0053720C" w:rsidRPr="003A5D44">
        <w:rPr>
          <w:rFonts w:ascii="Times New Roman" w:hAnsi="Times New Roman" w:cs="Times New Roman"/>
          <w:bCs/>
          <w:sz w:val="24"/>
          <w:szCs w:val="24"/>
        </w:rPr>
        <w:t xml:space="preserve">. </w:t>
      </w:r>
      <w:r w:rsidR="001F0420" w:rsidRPr="003A5D44">
        <w:rPr>
          <w:rFonts w:ascii="Times New Roman" w:hAnsi="Times New Roman" w:cs="Times New Roman"/>
          <w:bCs/>
          <w:sz w:val="24"/>
          <w:szCs w:val="24"/>
        </w:rPr>
        <w:t xml:space="preserve">The experimental data is divided in three sets as a 15% testing, 15% validation and 70% training data for the ANN model. </w:t>
      </w:r>
      <w:r w:rsidR="00081C03" w:rsidRPr="003A5D44">
        <w:rPr>
          <w:rFonts w:ascii="Times New Roman" w:hAnsi="Times New Roman" w:cs="Times New Roman"/>
          <w:bCs/>
          <w:sz w:val="24"/>
          <w:szCs w:val="24"/>
        </w:rPr>
        <w:t>Th</w:t>
      </w:r>
      <w:r w:rsidR="003A3764" w:rsidRPr="003A5D44">
        <w:rPr>
          <w:rFonts w:ascii="Times New Roman" w:hAnsi="Times New Roman" w:cs="Times New Roman"/>
          <w:bCs/>
          <w:sz w:val="24"/>
          <w:szCs w:val="24"/>
        </w:rPr>
        <w:t>e</w:t>
      </w:r>
      <w:r w:rsidR="00081C03" w:rsidRPr="003A5D44">
        <w:rPr>
          <w:rFonts w:ascii="Times New Roman" w:hAnsi="Times New Roman" w:cs="Times New Roman"/>
          <w:bCs/>
          <w:sz w:val="24"/>
          <w:szCs w:val="24"/>
        </w:rPr>
        <w:t xml:space="preserve"> ANN architecture used in this study is represented by Figure 3.5.</w:t>
      </w:r>
    </w:p>
    <w:p w:rsidR="001F7765" w:rsidRPr="003A5D44" w:rsidRDefault="00EA4131" w:rsidP="00E93630">
      <w:pPr>
        <w:jc w:val="both"/>
        <w:rPr>
          <w:rFonts w:ascii="Times New Roman" w:hAnsi="Times New Roman" w:cs="Times New Roman"/>
          <w:bCs/>
          <w:sz w:val="24"/>
          <w:szCs w:val="24"/>
        </w:rPr>
      </w:pPr>
      <w:r w:rsidRPr="003A5D44">
        <w:rPr>
          <w:rFonts w:ascii="Times New Roman" w:hAnsi="Times New Roman" w:cs="Times New Roman"/>
          <w:bCs/>
          <w:sz w:val="24"/>
          <w:szCs w:val="24"/>
        </w:rPr>
        <w:t xml:space="preserve">    </w:t>
      </w:r>
    </w:p>
    <w:p w:rsidR="00F94262" w:rsidRPr="003A5D44" w:rsidRDefault="00F94262" w:rsidP="00F94262">
      <w:pPr>
        <w:jc w:val="center"/>
        <w:rPr>
          <w:rFonts w:ascii="Times New Roman" w:hAnsi="Times New Roman" w:cs="Times New Roman"/>
          <w:bCs/>
          <w:sz w:val="24"/>
          <w:szCs w:val="24"/>
        </w:rPr>
      </w:pPr>
      <w:r w:rsidRPr="003A5D44">
        <w:rPr>
          <w:rFonts w:ascii="Times New Roman" w:hAnsi="Times New Roman" w:cs="Times New Roman"/>
          <w:bCs/>
          <w:noProof/>
          <w:sz w:val="24"/>
          <w:szCs w:val="24"/>
        </w:rPr>
        <w:lastRenderedPageBreak/>
        <w:drawing>
          <wp:inline distT="0" distB="0" distL="0" distR="0" wp14:anchorId="4C2F5193" wp14:editId="4E596339">
            <wp:extent cx="4467225" cy="28098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2809875"/>
                    </a:xfrm>
                    <a:prstGeom prst="rect">
                      <a:avLst/>
                    </a:prstGeom>
                    <a:noFill/>
                    <a:ln>
                      <a:noFill/>
                    </a:ln>
                  </pic:spPr>
                </pic:pic>
              </a:graphicData>
            </a:graphic>
          </wp:inline>
        </w:drawing>
      </w:r>
    </w:p>
    <w:p w:rsidR="00F94262" w:rsidRPr="00353109" w:rsidRDefault="00F94262" w:rsidP="00F94262">
      <w:pPr>
        <w:jc w:val="center"/>
        <w:rPr>
          <w:rFonts w:ascii="Times New Roman" w:hAnsi="Times New Roman" w:cs="Times New Roman"/>
          <w:b/>
          <w:bCs/>
          <w:sz w:val="24"/>
          <w:szCs w:val="24"/>
        </w:rPr>
      </w:pPr>
      <w:r w:rsidRPr="00353109">
        <w:rPr>
          <w:rFonts w:ascii="Times New Roman" w:hAnsi="Times New Roman" w:cs="Times New Roman"/>
          <w:b/>
          <w:bCs/>
          <w:sz w:val="24"/>
          <w:szCs w:val="24"/>
        </w:rPr>
        <w:t>Figure 3</w:t>
      </w:r>
      <w:r w:rsidR="002515D3" w:rsidRPr="00353109">
        <w:rPr>
          <w:rFonts w:ascii="Times New Roman" w:hAnsi="Times New Roman" w:cs="Times New Roman"/>
          <w:b/>
          <w:bCs/>
          <w:sz w:val="24"/>
          <w:szCs w:val="24"/>
        </w:rPr>
        <w:t xml:space="preserve">.5 </w:t>
      </w:r>
      <w:r w:rsidRPr="00353109">
        <w:rPr>
          <w:rFonts w:ascii="Times New Roman" w:hAnsi="Times New Roman" w:cs="Times New Roman"/>
          <w:b/>
          <w:bCs/>
          <w:sz w:val="24"/>
          <w:szCs w:val="24"/>
        </w:rPr>
        <w:t>ANN Architecture</w:t>
      </w:r>
    </w:p>
    <w:p w:rsidR="00F94262" w:rsidRPr="003A5D44" w:rsidRDefault="00F94262" w:rsidP="0053720C">
      <w:pPr>
        <w:rPr>
          <w:rFonts w:ascii="Times New Roman" w:hAnsi="Times New Roman" w:cs="Times New Roman"/>
          <w:bCs/>
          <w:sz w:val="24"/>
          <w:szCs w:val="24"/>
        </w:rPr>
      </w:pPr>
    </w:p>
    <w:p w:rsidR="00DC60F9" w:rsidRPr="003A5D44" w:rsidRDefault="00DC60F9" w:rsidP="0053720C">
      <w:pPr>
        <w:rPr>
          <w:rFonts w:ascii="Times New Roman" w:hAnsi="Times New Roman" w:cs="Times New Roman"/>
          <w:b/>
          <w:bCs/>
          <w:sz w:val="24"/>
          <w:szCs w:val="24"/>
        </w:rPr>
      </w:pPr>
      <w:r w:rsidRPr="003A5D44">
        <w:rPr>
          <w:rFonts w:ascii="Times New Roman" w:hAnsi="Times New Roman" w:cs="Times New Roman"/>
          <w:b/>
          <w:bCs/>
          <w:sz w:val="24"/>
          <w:szCs w:val="24"/>
        </w:rPr>
        <w:t xml:space="preserve">3.4.2 </w:t>
      </w:r>
      <w:r w:rsidR="0031360A" w:rsidRPr="003A5D44">
        <w:rPr>
          <w:rFonts w:ascii="Times New Roman" w:hAnsi="Times New Roman" w:cs="Times New Roman"/>
          <w:b/>
          <w:bCs/>
          <w:sz w:val="24"/>
          <w:szCs w:val="24"/>
        </w:rPr>
        <w:t>Training algorithms</w:t>
      </w:r>
    </w:p>
    <w:p w:rsidR="00C55928" w:rsidRPr="003A5D44" w:rsidRDefault="00C55928" w:rsidP="00C55928">
      <w:pPr>
        <w:jc w:val="both"/>
        <w:rPr>
          <w:rFonts w:ascii="Times New Roman" w:hAnsi="Times New Roman" w:cs="Times New Roman"/>
          <w:bCs/>
          <w:sz w:val="24"/>
          <w:szCs w:val="24"/>
        </w:rPr>
      </w:pPr>
      <w:r w:rsidRPr="003A5D44">
        <w:rPr>
          <w:rFonts w:ascii="Times New Roman" w:hAnsi="Times New Roman" w:cs="Times New Roman"/>
          <w:bCs/>
          <w:sz w:val="24"/>
          <w:szCs w:val="24"/>
        </w:rPr>
        <w:t>R2015a version of MATLAB is used to train the ANN architecture.  ‘</w:t>
      </w:r>
      <w:proofErr w:type="spellStart"/>
      <w:proofErr w:type="gramStart"/>
      <w:r w:rsidRPr="003A5D44">
        <w:rPr>
          <w:rFonts w:ascii="Times New Roman" w:hAnsi="Times New Roman" w:cs="Times New Roman"/>
          <w:bCs/>
          <w:sz w:val="24"/>
          <w:szCs w:val="24"/>
        </w:rPr>
        <w:t>nntool</w:t>
      </w:r>
      <w:proofErr w:type="spellEnd"/>
      <w:proofErr w:type="gramEnd"/>
      <w:r w:rsidR="00880A02">
        <w:rPr>
          <w:rFonts w:ascii="Times New Roman" w:hAnsi="Times New Roman" w:cs="Times New Roman"/>
          <w:bCs/>
          <w:sz w:val="24"/>
          <w:szCs w:val="24"/>
        </w:rPr>
        <w:t>’ command is applied</w:t>
      </w:r>
      <w:r w:rsidRPr="003A5D44">
        <w:rPr>
          <w:rFonts w:ascii="Times New Roman" w:hAnsi="Times New Roman" w:cs="Times New Roman"/>
          <w:bCs/>
          <w:sz w:val="24"/>
          <w:szCs w:val="24"/>
        </w:rPr>
        <w:t xml:space="preserve"> to build, </w:t>
      </w:r>
      <w:r w:rsidR="00880A02">
        <w:rPr>
          <w:rFonts w:ascii="Times New Roman" w:hAnsi="Times New Roman" w:cs="Times New Roman"/>
          <w:bCs/>
          <w:sz w:val="24"/>
          <w:szCs w:val="24"/>
        </w:rPr>
        <w:t xml:space="preserve">test and train </w:t>
      </w:r>
      <w:r w:rsidRPr="003A5D44">
        <w:rPr>
          <w:rFonts w:ascii="Times New Roman" w:hAnsi="Times New Roman" w:cs="Times New Roman"/>
          <w:bCs/>
          <w:sz w:val="24"/>
          <w:szCs w:val="24"/>
        </w:rPr>
        <w:t>the</w:t>
      </w:r>
      <w:r w:rsidR="00880A02">
        <w:rPr>
          <w:rFonts w:ascii="Times New Roman" w:hAnsi="Times New Roman" w:cs="Times New Roman"/>
          <w:bCs/>
          <w:sz w:val="24"/>
          <w:szCs w:val="24"/>
        </w:rPr>
        <w:t xml:space="preserve"> ANN </w:t>
      </w:r>
      <w:r w:rsidRPr="003A5D44">
        <w:rPr>
          <w:rFonts w:ascii="Times New Roman" w:hAnsi="Times New Roman" w:cs="Times New Roman"/>
          <w:bCs/>
          <w:sz w:val="24"/>
          <w:szCs w:val="24"/>
        </w:rPr>
        <w:t xml:space="preserve"> network. Training of Neural network is possible by using different algorithms such as </w:t>
      </w:r>
      <w:r w:rsidR="006A726D" w:rsidRPr="003A5D44">
        <w:rPr>
          <w:rFonts w:ascii="Times New Roman" w:hAnsi="Times New Roman" w:cs="Times New Roman"/>
          <w:bCs/>
          <w:sz w:val="24"/>
          <w:szCs w:val="24"/>
        </w:rPr>
        <w:t>Scaled Conjugate Gradient</w:t>
      </w:r>
      <w:r w:rsidR="006A726D">
        <w:rPr>
          <w:rFonts w:ascii="Times New Roman" w:hAnsi="Times New Roman" w:cs="Times New Roman"/>
          <w:bCs/>
          <w:sz w:val="24"/>
          <w:szCs w:val="24"/>
        </w:rPr>
        <w:t xml:space="preserve"> algorithm, Bayesian Regularization </w:t>
      </w:r>
      <w:r w:rsidRPr="003A5D44">
        <w:rPr>
          <w:rFonts w:ascii="Times New Roman" w:hAnsi="Times New Roman" w:cs="Times New Roman"/>
          <w:bCs/>
          <w:sz w:val="24"/>
          <w:szCs w:val="24"/>
        </w:rPr>
        <w:t xml:space="preserve">algorithms and </w:t>
      </w:r>
      <w:proofErr w:type="spellStart"/>
      <w:r w:rsidRPr="003A5D44">
        <w:rPr>
          <w:rFonts w:ascii="Times New Roman" w:hAnsi="Times New Roman" w:cs="Times New Roman"/>
          <w:bCs/>
          <w:sz w:val="24"/>
          <w:szCs w:val="24"/>
        </w:rPr>
        <w:t>Levenberg</w:t>
      </w:r>
      <w:proofErr w:type="spellEnd"/>
      <w:r w:rsidRPr="003A5D44">
        <w:rPr>
          <w:rFonts w:ascii="Times New Roman" w:hAnsi="Times New Roman" w:cs="Times New Roman"/>
          <w:bCs/>
          <w:sz w:val="24"/>
          <w:szCs w:val="24"/>
        </w:rPr>
        <w:t>–Marquardt</w:t>
      </w:r>
      <w:r w:rsidR="006A726D">
        <w:rPr>
          <w:rFonts w:ascii="Times New Roman" w:hAnsi="Times New Roman" w:cs="Times New Roman"/>
          <w:bCs/>
          <w:sz w:val="24"/>
          <w:szCs w:val="24"/>
        </w:rPr>
        <w:t xml:space="preserve"> algorithm</w:t>
      </w:r>
      <w:r w:rsidR="00823F21">
        <w:rPr>
          <w:rFonts w:ascii="Times New Roman" w:hAnsi="Times New Roman" w:cs="Times New Roman"/>
          <w:bCs/>
          <w:sz w:val="24"/>
          <w:szCs w:val="24"/>
        </w:rPr>
        <w:t>. These algorithm</w:t>
      </w:r>
      <w:r w:rsidRPr="003A5D44">
        <w:rPr>
          <w:rFonts w:ascii="Times New Roman" w:hAnsi="Times New Roman" w:cs="Times New Roman"/>
          <w:bCs/>
          <w:sz w:val="24"/>
          <w:szCs w:val="24"/>
        </w:rPr>
        <w:t xml:space="preserve"> show</w:t>
      </w:r>
      <w:r w:rsidR="00823F21">
        <w:rPr>
          <w:rFonts w:ascii="Times New Roman" w:hAnsi="Times New Roman" w:cs="Times New Roman"/>
          <w:bCs/>
          <w:sz w:val="24"/>
          <w:szCs w:val="24"/>
        </w:rPr>
        <w:t>s</w:t>
      </w:r>
      <w:r w:rsidRPr="003A5D44">
        <w:rPr>
          <w:rFonts w:ascii="Times New Roman" w:hAnsi="Times New Roman" w:cs="Times New Roman"/>
          <w:bCs/>
          <w:sz w:val="24"/>
          <w:szCs w:val="24"/>
        </w:rPr>
        <w:t xml:space="preserve"> competitive benefits over one another, therefore it is desired to exam</w:t>
      </w:r>
      <w:r w:rsidR="00343D1F">
        <w:rPr>
          <w:rFonts w:ascii="Times New Roman" w:hAnsi="Times New Roman" w:cs="Times New Roman"/>
          <w:bCs/>
          <w:sz w:val="24"/>
          <w:szCs w:val="24"/>
        </w:rPr>
        <w:t>ine which one reveals the least</w:t>
      </w:r>
      <w:r w:rsidRPr="003A5D44">
        <w:rPr>
          <w:rFonts w:ascii="Times New Roman" w:hAnsi="Times New Roman" w:cs="Times New Roman"/>
          <w:bCs/>
          <w:sz w:val="24"/>
          <w:szCs w:val="24"/>
        </w:rPr>
        <w:t xml:space="preserve"> error and good accuracy and so that one is recommended. These algorithm’s performance has been calculated in term of Root Mean Square Error of the experimental wear rate versus predicted wear rate values. The algorithm of </w:t>
      </w:r>
      <w:proofErr w:type="spellStart"/>
      <w:r w:rsidRPr="003A5D44">
        <w:rPr>
          <w:rFonts w:ascii="Times New Roman" w:hAnsi="Times New Roman" w:cs="Times New Roman"/>
          <w:bCs/>
          <w:sz w:val="24"/>
          <w:szCs w:val="24"/>
        </w:rPr>
        <w:t>Levenberg</w:t>
      </w:r>
      <w:proofErr w:type="spellEnd"/>
      <w:r w:rsidRPr="003A5D44">
        <w:rPr>
          <w:rFonts w:ascii="Times New Roman" w:hAnsi="Times New Roman" w:cs="Times New Roman"/>
          <w:bCs/>
          <w:sz w:val="24"/>
          <w:szCs w:val="24"/>
        </w:rPr>
        <w:t>–Marquardt, represented by ‘</w:t>
      </w:r>
      <w:proofErr w:type="spellStart"/>
      <w:r w:rsidRPr="003A5D44">
        <w:rPr>
          <w:rFonts w:ascii="Times New Roman" w:hAnsi="Times New Roman" w:cs="Times New Roman"/>
          <w:bCs/>
          <w:sz w:val="24"/>
          <w:szCs w:val="24"/>
        </w:rPr>
        <w:t>trainlm</w:t>
      </w:r>
      <w:proofErr w:type="spellEnd"/>
      <w:r w:rsidRPr="003A5D44">
        <w:rPr>
          <w:rFonts w:ascii="Times New Roman" w:hAnsi="Times New Roman" w:cs="Times New Roman"/>
          <w:bCs/>
          <w:sz w:val="24"/>
          <w:szCs w:val="24"/>
        </w:rPr>
        <w:t>’, works quick</w:t>
      </w:r>
      <w:r w:rsidR="00823F21">
        <w:rPr>
          <w:rFonts w:ascii="Times New Roman" w:hAnsi="Times New Roman" w:cs="Times New Roman"/>
          <w:bCs/>
          <w:sz w:val="24"/>
          <w:szCs w:val="24"/>
        </w:rPr>
        <w:t>er when it trains a medium-size</w:t>
      </w:r>
      <w:r w:rsidRPr="003A5D44">
        <w:rPr>
          <w:rFonts w:ascii="Times New Roman" w:hAnsi="Times New Roman" w:cs="Times New Roman"/>
          <w:bCs/>
          <w:sz w:val="24"/>
          <w:szCs w:val="24"/>
        </w:rPr>
        <w:t xml:space="preserve"> neural network of feed </w:t>
      </w:r>
      <w:r w:rsidR="007A2382">
        <w:rPr>
          <w:rFonts w:ascii="Times New Roman" w:hAnsi="Times New Roman" w:cs="Times New Roman"/>
          <w:bCs/>
          <w:sz w:val="24"/>
          <w:szCs w:val="24"/>
        </w:rPr>
        <w:t xml:space="preserve">forward type. This algorithm can be used </w:t>
      </w:r>
      <w:r w:rsidR="00343D1F">
        <w:rPr>
          <w:rFonts w:ascii="Times New Roman" w:hAnsi="Times New Roman" w:cs="Times New Roman"/>
          <w:bCs/>
          <w:sz w:val="24"/>
          <w:szCs w:val="24"/>
        </w:rPr>
        <w:t xml:space="preserve">to </w:t>
      </w:r>
      <w:r w:rsidR="00343D1F" w:rsidRPr="003A5D44">
        <w:rPr>
          <w:rFonts w:ascii="Times New Roman" w:hAnsi="Times New Roman" w:cs="Times New Roman"/>
          <w:bCs/>
          <w:sz w:val="24"/>
          <w:szCs w:val="24"/>
        </w:rPr>
        <w:t>hold</w:t>
      </w:r>
      <w:r w:rsidR="002D3D24">
        <w:rPr>
          <w:rFonts w:ascii="Times New Roman" w:hAnsi="Times New Roman" w:cs="Times New Roman"/>
          <w:bCs/>
          <w:sz w:val="24"/>
          <w:szCs w:val="24"/>
        </w:rPr>
        <w:t xml:space="preserve"> up to numerous hundred weights</w:t>
      </w:r>
      <w:r w:rsidRPr="003A5D44">
        <w:rPr>
          <w:rFonts w:ascii="Times New Roman" w:hAnsi="Times New Roman" w:cs="Times New Roman"/>
          <w:bCs/>
          <w:sz w:val="24"/>
          <w:szCs w:val="24"/>
        </w:rPr>
        <w:t xml:space="preserve"> [</w:t>
      </w:r>
      <w:r w:rsidR="00E93630">
        <w:rPr>
          <w:rFonts w:ascii="Times New Roman" w:hAnsi="Times New Roman" w:cs="Times New Roman"/>
          <w:bCs/>
          <w:sz w:val="24"/>
          <w:szCs w:val="24"/>
        </w:rPr>
        <w:t>20</w:t>
      </w:r>
      <w:r w:rsidRPr="003A5D44">
        <w:rPr>
          <w:rFonts w:ascii="Times New Roman" w:hAnsi="Times New Roman" w:cs="Times New Roman"/>
          <w:bCs/>
          <w:sz w:val="24"/>
          <w:szCs w:val="24"/>
        </w:rPr>
        <w:t xml:space="preserve">] and helps in the training with test vectors and validation. Hence in this modelling </w:t>
      </w:r>
      <w:proofErr w:type="spellStart"/>
      <w:r w:rsidRPr="003A5D44">
        <w:rPr>
          <w:rFonts w:ascii="Times New Roman" w:hAnsi="Times New Roman" w:cs="Times New Roman"/>
          <w:bCs/>
          <w:sz w:val="24"/>
          <w:szCs w:val="24"/>
        </w:rPr>
        <w:t>Levenberg</w:t>
      </w:r>
      <w:proofErr w:type="spellEnd"/>
      <w:r w:rsidRPr="003A5D44">
        <w:rPr>
          <w:rFonts w:ascii="Times New Roman" w:hAnsi="Times New Roman" w:cs="Times New Roman"/>
          <w:bCs/>
          <w:sz w:val="24"/>
          <w:szCs w:val="24"/>
        </w:rPr>
        <w:t>–Marquardt algorithm is adopted for training of data.</w:t>
      </w:r>
    </w:p>
    <w:p w:rsidR="00C55928" w:rsidRPr="003A5D44" w:rsidRDefault="00C55928" w:rsidP="0053720C">
      <w:pPr>
        <w:rPr>
          <w:rFonts w:ascii="Times New Roman" w:hAnsi="Times New Roman" w:cs="Times New Roman"/>
          <w:bCs/>
          <w:sz w:val="24"/>
          <w:szCs w:val="24"/>
        </w:rPr>
      </w:pPr>
    </w:p>
    <w:p w:rsidR="0031360A" w:rsidRPr="003A5D44" w:rsidRDefault="0031360A" w:rsidP="0031360A">
      <w:pPr>
        <w:rPr>
          <w:rFonts w:ascii="Times New Roman" w:hAnsi="Times New Roman" w:cs="Times New Roman"/>
          <w:b/>
          <w:bCs/>
          <w:sz w:val="24"/>
          <w:szCs w:val="24"/>
        </w:rPr>
      </w:pPr>
      <w:r w:rsidRPr="003A5D44">
        <w:rPr>
          <w:rFonts w:ascii="Times New Roman" w:hAnsi="Times New Roman" w:cs="Times New Roman"/>
          <w:b/>
          <w:bCs/>
          <w:sz w:val="24"/>
          <w:szCs w:val="24"/>
        </w:rPr>
        <w:t xml:space="preserve">3.4.3 </w:t>
      </w:r>
      <w:r w:rsidR="00C55928" w:rsidRPr="003A5D44">
        <w:rPr>
          <w:rFonts w:ascii="Times New Roman" w:hAnsi="Times New Roman" w:cs="Times New Roman"/>
          <w:b/>
          <w:bCs/>
          <w:sz w:val="24"/>
          <w:szCs w:val="24"/>
        </w:rPr>
        <w:t>Performance and transfer function</w:t>
      </w:r>
    </w:p>
    <w:p w:rsidR="00C55928" w:rsidRPr="003A5D44" w:rsidRDefault="00C55928" w:rsidP="00C55928">
      <w:pPr>
        <w:rPr>
          <w:rFonts w:ascii="Times New Roman" w:hAnsi="Times New Roman" w:cs="Times New Roman"/>
          <w:bCs/>
          <w:sz w:val="24"/>
          <w:szCs w:val="24"/>
        </w:rPr>
      </w:pPr>
      <w:r w:rsidRPr="003A5D44">
        <w:rPr>
          <w:rFonts w:ascii="Times New Roman" w:hAnsi="Times New Roman" w:cs="Times New Roman"/>
          <w:bCs/>
          <w:sz w:val="24"/>
          <w:szCs w:val="24"/>
        </w:rPr>
        <w:t>During modeling, the pure linear function ‘</w:t>
      </w:r>
      <w:proofErr w:type="spellStart"/>
      <w:r w:rsidRPr="003A5D44">
        <w:rPr>
          <w:rFonts w:ascii="Times New Roman" w:hAnsi="Times New Roman" w:cs="Times New Roman"/>
          <w:bCs/>
          <w:sz w:val="24"/>
          <w:szCs w:val="24"/>
        </w:rPr>
        <w:t>purelin</w:t>
      </w:r>
      <w:proofErr w:type="spellEnd"/>
      <w:r w:rsidRPr="003A5D44">
        <w:rPr>
          <w:rFonts w:ascii="Times New Roman" w:hAnsi="Times New Roman" w:cs="Times New Roman"/>
          <w:bCs/>
          <w:sz w:val="24"/>
          <w:szCs w:val="24"/>
        </w:rPr>
        <w:t>’ and hyperbolic tangent sigmoid function ‘</w:t>
      </w:r>
      <w:proofErr w:type="spellStart"/>
      <w:r w:rsidRPr="003A5D44">
        <w:rPr>
          <w:rFonts w:ascii="Times New Roman" w:hAnsi="Times New Roman" w:cs="Times New Roman"/>
          <w:bCs/>
          <w:sz w:val="24"/>
          <w:szCs w:val="24"/>
        </w:rPr>
        <w:t>tansig</w:t>
      </w:r>
      <w:proofErr w:type="spellEnd"/>
      <w:r w:rsidRPr="003A5D44">
        <w:rPr>
          <w:rFonts w:ascii="Times New Roman" w:hAnsi="Times New Roman" w:cs="Times New Roman"/>
          <w:bCs/>
          <w:sz w:val="24"/>
          <w:szCs w:val="24"/>
        </w:rPr>
        <w:t>’ have been employed as the transfer function for output and hidden layer, respectively.  ‘</w:t>
      </w:r>
      <w:proofErr w:type="spellStart"/>
      <w:proofErr w:type="gramStart"/>
      <w:r w:rsidRPr="003A5D44">
        <w:rPr>
          <w:rFonts w:ascii="Times New Roman" w:hAnsi="Times New Roman" w:cs="Times New Roman"/>
          <w:bCs/>
          <w:sz w:val="24"/>
          <w:szCs w:val="24"/>
        </w:rPr>
        <w:t>tansig</w:t>
      </w:r>
      <w:proofErr w:type="spellEnd"/>
      <w:proofErr w:type="gramEnd"/>
      <w:r w:rsidRPr="003A5D44">
        <w:rPr>
          <w:rFonts w:ascii="Times New Roman" w:hAnsi="Times New Roman" w:cs="Times New Roman"/>
          <w:bCs/>
          <w:sz w:val="24"/>
          <w:szCs w:val="24"/>
        </w:rPr>
        <w:t>’ has been chosen because of its symmetric nature[2</w:t>
      </w:r>
      <w:r w:rsidR="00E93630">
        <w:rPr>
          <w:rFonts w:ascii="Times New Roman" w:hAnsi="Times New Roman" w:cs="Times New Roman"/>
          <w:bCs/>
          <w:sz w:val="24"/>
          <w:szCs w:val="24"/>
        </w:rPr>
        <w:t>1</w:t>
      </w:r>
      <w:r w:rsidRPr="003A5D44">
        <w:rPr>
          <w:rFonts w:ascii="Times New Roman" w:hAnsi="Times New Roman" w:cs="Times New Roman"/>
          <w:bCs/>
          <w:sz w:val="24"/>
          <w:szCs w:val="24"/>
        </w:rPr>
        <w:t>]. Mean square error (MSE) is selected as</w:t>
      </w:r>
      <w:r w:rsidR="00931275">
        <w:rPr>
          <w:rFonts w:ascii="Times New Roman" w:hAnsi="Times New Roman" w:cs="Times New Roman"/>
          <w:bCs/>
          <w:sz w:val="24"/>
          <w:szCs w:val="24"/>
        </w:rPr>
        <w:t xml:space="preserve"> a performance function that were</w:t>
      </w:r>
      <w:r w:rsidRPr="003A5D44">
        <w:rPr>
          <w:rFonts w:ascii="Times New Roman" w:hAnsi="Times New Roman" w:cs="Times New Roman"/>
          <w:bCs/>
          <w:sz w:val="24"/>
          <w:szCs w:val="24"/>
        </w:rPr>
        <w:t xml:space="preserve"> used in comparing and evaluating errors with an </w:t>
      </w:r>
      <w:r w:rsidR="006B3038">
        <w:rPr>
          <w:rFonts w:ascii="Times New Roman" w:hAnsi="Times New Roman" w:cs="Times New Roman"/>
          <w:bCs/>
          <w:sz w:val="24"/>
          <w:szCs w:val="24"/>
        </w:rPr>
        <w:t>aim</w:t>
      </w:r>
      <w:r w:rsidR="001B43FC">
        <w:rPr>
          <w:rFonts w:ascii="Times New Roman" w:hAnsi="Times New Roman" w:cs="Times New Roman"/>
          <w:bCs/>
          <w:sz w:val="24"/>
          <w:szCs w:val="24"/>
        </w:rPr>
        <w:t xml:space="preserve"> of achieving the least </w:t>
      </w:r>
      <w:r w:rsidRPr="003A5D44">
        <w:rPr>
          <w:rFonts w:ascii="Times New Roman" w:hAnsi="Times New Roman" w:cs="Times New Roman"/>
          <w:bCs/>
          <w:sz w:val="24"/>
          <w:szCs w:val="24"/>
        </w:rPr>
        <w:t>error.</w:t>
      </w:r>
    </w:p>
    <w:p w:rsidR="00C55928" w:rsidRPr="003A5D44" w:rsidRDefault="00C55928" w:rsidP="00C55928">
      <w:pPr>
        <w:spacing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lastRenderedPageBreak/>
        <w:t xml:space="preserve">                                             </w:t>
      </w:r>
      <m:oMath>
        <m:sSup>
          <m:sSupPr>
            <m:ctrlPr>
              <w:rPr>
                <w:rFonts w:ascii="Cambria Math" w:hAnsi="Cambria Math" w:cs="Times New Roman"/>
                <w:bCs/>
                <w:sz w:val="24"/>
                <w:szCs w:val="24"/>
              </w:rPr>
            </m:ctrlPr>
          </m:sSupPr>
          <m:e>
            <m:r>
              <m:rPr>
                <m:sty m:val="p"/>
              </m:rPr>
              <w:rPr>
                <w:rFonts w:ascii="Cambria Math" w:hAnsi="Cambria Math" w:cs="Times New Roman"/>
                <w:sz w:val="24"/>
                <w:szCs w:val="24"/>
              </w:rPr>
              <m:t>MSE=</m:t>
            </m:r>
            <m:f>
              <m:fPr>
                <m:ctrlPr>
                  <w:rPr>
                    <w:rFonts w:ascii="Cambria Math" w:hAnsi="Cambria Math" w:cs="Times New Roman"/>
                    <w:bCs/>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N</m:t>
                </m:r>
              </m:den>
            </m:f>
            <m:nary>
              <m:naryPr>
                <m:chr m:val="∑"/>
                <m:limLoc m:val="undOvr"/>
                <m:subHide m:val="1"/>
                <m:supHide m:val="1"/>
                <m:ctrlPr>
                  <w:rPr>
                    <w:rFonts w:ascii="Cambria Math" w:hAnsi="Cambria Math" w:cs="Times New Roman"/>
                    <w:bCs/>
                    <w:sz w:val="24"/>
                    <w:szCs w:val="24"/>
                  </w:rPr>
                </m:ctrlPr>
              </m:naryPr>
              <m:sub/>
              <m:sup/>
              <m:e>
                <m:r>
                  <m:rPr>
                    <m:sty m:val="p"/>
                  </m:rPr>
                  <w:rPr>
                    <w:rFonts w:ascii="Cambria Math" w:hAnsi="Cambria Math" w:cs="Times New Roman"/>
                    <w:sz w:val="24"/>
                    <w:szCs w:val="24"/>
                  </w:rPr>
                  <m:t>{</m:t>
                </m:r>
                <m:r>
                  <w:rPr>
                    <w:rFonts w:ascii="Cambria Math" w:hAnsi="Cambria Math" w:cs="Times New Roman"/>
                    <w:sz w:val="24"/>
                    <w:szCs w:val="24"/>
                  </w:rPr>
                  <m:t>WR</m:t>
                </m:r>
                <m:d>
                  <m:dPr>
                    <m:ctrlPr>
                      <w:rPr>
                        <w:rFonts w:ascii="Cambria Math" w:hAnsi="Cambria Math" w:cs="Times New Roman"/>
                        <w:bCs/>
                        <w:sz w:val="24"/>
                        <w:szCs w:val="24"/>
                      </w:rPr>
                    </m:ctrlPr>
                  </m:dPr>
                  <m:e>
                    <m:r>
                      <w:rPr>
                        <w:rFonts w:ascii="Cambria Math" w:hAnsi="Cambria Math" w:cs="Times New Roman"/>
                        <w:sz w:val="24"/>
                        <w:szCs w:val="24"/>
                      </w:rPr>
                      <m:t>Experimental</m:t>
                    </m:r>
                  </m:e>
                </m:d>
                <m:r>
                  <m:rPr>
                    <m:sty m:val="p"/>
                  </m:rPr>
                  <w:rPr>
                    <w:rFonts w:ascii="Cambria Math" w:hAnsi="Cambria Math" w:cs="Times New Roman"/>
                    <w:sz w:val="24"/>
                    <w:szCs w:val="24"/>
                  </w:rPr>
                  <m:t>-</m:t>
                </m:r>
                <m:r>
                  <w:rPr>
                    <w:rFonts w:ascii="Cambria Math" w:hAnsi="Cambria Math" w:cs="Times New Roman"/>
                    <w:sz w:val="24"/>
                    <w:szCs w:val="24"/>
                  </w:rPr>
                  <m:t>WR</m:t>
                </m:r>
                <m:d>
                  <m:dPr>
                    <m:ctrlPr>
                      <w:rPr>
                        <w:rFonts w:ascii="Cambria Math" w:hAnsi="Cambria Math" w:cs="Times New Roman"/>
                        <w:bCs/>
                        <w:sz w:val="24"/>
                        <w:szCs w:val="24"/>
                      </w:rPr>
                    </m:ctrlPr>
                  </m:dPr>
                  <m:e>
                    <m:r>
                      <w:rPr>
                        <w:rFonts w:ascii="Cambria Math" w:hAnsi="Cambria Math" w:cs="Times New Roman"/>
                        <w:sz w:val="24"/>
                        <w:szCs w:val="24"/>
                      </w:rPr>
                      <m:t>Forecasted</m:t>
                    </m:r>
                  </m:e>
                </m:d>
                <m:r>
                  <m:rPr>
                    <m:sty m:val="p"/>
                  </m:rPr>
                  <w:rPr>
                    <w:rFonts w:ascii="Cambria Math" w:hAnsi="Cambria Math" w:cs="Times New Roman"/>
                    <w:sz w:val="24"/>
                    <w:szCs w:val="24"/>
                  </w:rPr>
                  <m:t>}</m:t>
                </m:r>
              </m:e>
            </m:nary>
          </m:e>
          <m:sup>
            <m:r>
              <m:rPr>
                <m:sty m:val="p"/>
              </m:rPr>
              <w:rPr>
                <w:rFonts w:ascii="Cambria Math" w:hAnsi="Cambria Math" w:cs="Times New Roman"/>
                <w:sz w:val="24"/>
                <w:szCs w:val="24"/>
              </w:rPr>
              <m:t>2</m:t>
            </m:r>
          </m:sup>
        </m:sSup>
      </m:oMath>
    </w:p>
    <w:p w:rsidR="003A3764" w:rsidRPr="003A5D44" w:rsidRDefault="003A3764" w:rsidP="00682C97">
      <w:pPr>
        <w:spacing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ANN Validation curve, ANN testing curve and ANN regression curves are shown in Figure 3.6, Figure 3.7 and Figure 3.8 respectively. These curves represents that ANN model well argued with experimental data.</w:t>
      </w:r>
    </w:p>
    <w:p w:rsidR="006E3782" w:rsidRPr="003A5D44" w:rsidRDefault="006E3782" w:rsidP="00682C97">
      <w:pPr>
        <w:spacing w:line="240" w:lineRule="auto"/>
        <w:jc w:val="both"/>
        <w:rPr>
          <w:rFonts w:ascii="Times New Roman" w:hAnsi="Times New Roman" w:cs="Times New Roman"/>
          <w:bCs/>
          <w:sz w:val="24"/>
          <w:szCs w:val="24"/>
        </w:rPr>
      </w:pPr>
    </w:p>
    <w:p w:rsidR="006A6EEC" w:rsidRPr="003A5D44" w:rsidRDefault="002515D3" w:rsidP="006A6EEC">
      <w:pPr>
        <w:spacing w:after="0" w:line="240" w:lineRule="auto"/>
        <w:jc w:val="both"/>
        <w:rPr>
          <w:rFonts w:ascii="Times New Roman" w:hAnsi="Times New Roman" w:cs="Times New Roman"/>
          <w:bCs/>
          <w:sz w:val="24"/>
          <w:szCs w:val="24"/>
        </w:rPr>
      </w:pPr>
      <w:r w:rsidRPr="003A5D44">
        <w:rPr>
          <w:rFonts w:ascii="Times New Roman" w:hAnsi="Times New Roman" w:cs="Times New Roman"/>
          <w:bCs/>
          <w:noProof/>
          <w:sz w:val="24"/>
          <w:szCs w:val="24"/>
        </w:rPr>
        <w:drawing>
          <wp:inline distT="0" distB="0" distL="0" distR="0" wp14:anchorId="56404DFC" wp14:editId="7BFC92F0">
            <wp:extent cx="5941950" cy="2200275"/>
            <wp:effectExtent l="0" t="0" r="1905" b="0"/>
            <wp:docPr id="3" name="Picture 3" descr="G:\ \ann 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 \ann validation.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620" cy="2201264"/>
                    </a:xfrm>
                    <a:prstGeom prst="rect">
                      <a:avLst/>
                    </a:prstGeom>
                    <a:noFill/>
                    <a:ln>
                      <a:noFill/>
                    </a:ln>
                  </pic:spPr>
                </pic:pic>
              </a:graphicData>
            </a:graphic>
          </wp:inline>
        </w:drawing>
      </w:r>
    </w:p>
    <w:p w:rsidR="002515D3" w:rsidRPr="00353109" w:rsidRDefault="002515D3" w:rsidP="00982CCB">
      <w:pPr>
        <w:spacing w:after="0" w:line="240" w:lineRule="auto"/>
        <w:jc w:val="center"/>
        <w:rPr>
          <w:rFonts w:ascii="Times New Roman" w:hAnsi="Times New Roman" w:cs="Times New Roman"/>
          <w:b/>
          <w:bCs/>
          <w:sz w:val="24"/>
          <w:szCs w:val="24"/>
        </w:rPr>
      </w:pPr>
      <w:r w:rsidRPr="00353109">
        <w:rPr>
          <w:rFonts w:ascii="Times New Roman" w:hAnsi="Times New Roman" w:cs="Times New Roman"/>
          <w:b/>
          <w:bCs/>
          <w:sz w:val="24"/>
          <w:szCs w:val="24"/>
        </w:rPr>
        <w:t>Figure 3.6 ANN Validation Curve.</w:t>
      </w:r>
    </w:p>
    <w:p w:rsidR="00CF3706" w:rsidRPr="003A5D44" w:rsidRDefault="00CF3706" w:rsidP="0048555B">
      <w:pPr>
        <w:spacing w:line="240" w:lineRule="auto"/>
        <w:jc w:val="center"/>
        <w:rPr>
          <w:rFonts w:ascii="Times New Roman" w:hAnsi="Times New Roman" w:cs="Times New Roman"/>
          <w:bCs/>
          <w:sz w:val="24"/>
          <w:szCs w:val="24"/>
        </w:rPr>
      </w:pPr>
    </w:p>
    <w:p w:rsidR="001F3035" w:rsidRPr="003A5D44" w:rsidRDefault="001F3035" w:rsidP="00682C97">
      <w:pPr>
        <w:spacing w:after="0" w:line="240" w:lineRule="auto"/>
        <w:jc w:val="both"/>
        <w:rPr>
          <w:rFonts w:ascii="Times New Roman" w:hAnsi="Times New Roman" w:cs="Times New Roman"/>
          <w:bCs/>
          <w:sz w:val="24"/>
          <w:szCs w:val="24"/>
        </w:rPr>
      </w:pPr>
    </w:p>
    <w:p w:rsidR="002515D3" w:rsidRPr="003A5D44" w:rsidRDefault="002515D3" w:rsidP="00682C97">
      <w:pPr>
        <w:spacing w:after="0" w:line="240" w:lineRule="auto"/>
        <w:jc w:val="both"/>
        <w:rPr>
          <w:rFonts w:ascii="Times New Roman" w:hAnsi="Times New Roman" w:cs="Times New Roman"/>
          <w:bCs/>
          <w:sz w:val="24"/>
          <w:szCs w:val="24"/>
        </w:rPr>
      </w:pPr>
    </w:p>
    <w:p w:rsidR="002515D3" w:rsidRPr="003A5D44" w:rsidRDefault="002515D3" w:rsidP="00682C97">
      <w:pPr>
        <w:spacing w:after="0" w:line="240" w:lineRule="auto"/>
        <w:jc w:val="both"/>
        <w:rPr>
          <w:rFonts w:ascii="Times New Roman" w:hAnsi="Times New Roman" w:cs="Times New Roman"/>
          <w:bCs/>
          <w:sz w:val="24"/>
          <w:szCs w:val="24"/>
        </w:rPr>
      </w:pPr>
      <w:r w:rsidRPr="003A5D44">
        <w:rPr>
          <w:rFonts w:ascii="Times New Roman" w:hAnsi="Times New Roman" w:cs="Times New Roman"/>
          <w:bCs/>
          <w:noProof/>
          <w:sz w:val="24"/>
          <w:szCs w:val="24"/>
        </w:rPr>
        <w:drawing>
          <wp:inline distT="0" distB="0" distL="0" distR="0" wp14:anchorId="239DEB96" wp14:editId="7C63B0A1">
            <wp:extent cx="5943600" cy="1974255"/>
            <wp:effectExtent l="0" t="0" r="0" b="6985"/>
            <wp:docPr id="8" name="Picture 8" descr="G:\ \perform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 \performanc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974255"/>
                    </a:xfrm>
                    <a:prstGeom prst="rect">
                      <a:avLst/>
                    </a:prstGeom>
                    <a:noFill/>
                    <a:ln>
                      <a:noFill/>
                    </a:ln>
                  </pic:spPr>
                </pic:pic>
              </a:graphicData>
            </a:graphic>
          </wp:inline>
        </w:drawing>
      </w:r>
    </w:p>
    <w:p w:rsidR="002515D3" w:rsidRPr="003A5D44" w:rsidRDefault="002515D3" w:rsidP="00682C97">
      <w:pPr>
        <w:spacing w:after="0" w:line="240" w:lineRule="auto"/>
        <w:jc w:val="both"/>
        <w:rPr>
          <w:rFonts w:ascii="Times New Roman" w:hAnsi="Times New Roman" w:cs="Times New Roman"/>
          <w:bCs/>
          <w:sz w:val="24"/>
          <w:szCs w:val="24"/>
        </w:rPr>
      </w:pPr>
    </w:p>
    <w:p w:rsidR="002515D3" w:rsidRPr="00353109" w:rsidRDefault="002515D3" w:rsidP="00B2428B">
      <w:pPr>
        <w:spacing w:after="0" w:line="240" w:lineRule="auto"/>
        <w:jc w:val="center"/>
        <w:rPr>
          <w:rFonts w:ascii="Times New Roman" w:hAnsi="Times New Roman" w:cs="Times New Roman"/>
          <w:b/>
          <w:bCs/>
          <w:sz w:val="24"/>
          <w:szCs w:val="24"/>
        </w:rPr>
      </w:pPr>
      <w:r w:rsidRPr="00353109">
        <w:rPr>
          <w:rFonts w:ascii="Times New Roman" w:hAnsi="Times New Roman" w:cs="Times New Roman"/>
          <w:b/>
          <w:bCs/>
          <w:sz w:val="24"/>
          <w:szCs w:val="24"/>
        </w:rPr>
        <w:t>Figure 3.7 ANN Testing Curve</w:t>
      </w:r>
    </w:p>
    <w:p w:rsidR="002515D3" w:rsidRPr="003A5D44" w:rsidRDefault="002515D3" w:rsidP="00F636DC">
      <w:pPr>
        <w:spacing w:after="0" w:line="240" w:lineRule="auto"/>
        <w:jc w:val="center"/>
        <w:rPr>
          <w:rFonts w:ascii="Times New Roman" w:hAnsi="Times New Roman" w:cs="Times New Roman"/>
          <w:bCs/>
          <w:sz w:val="24"/>
          <w:szCs w:val="24"/>
        </w:rPr>
      </w:pPr>
      <w:r w:rsidRPr="003A5D44">
        <w:rPr>
          <w:rFonts w:ascii="Times New Roman" w:hAnsi="Times New Roman" w:cs="Times New Roman"/>
          <w:bCs/>
          <w:noProof/>
          <w:sz w:val="24"/>
          <w:szCs w:val="24"/>
        </w:rPr>
        <w:lastRenderedPageBreak/>
        <w:drawing>
          <wp:inline distT="0" distB="0" distL="0" distR="0" wp14:anchorId="177C1A36" wp14:editId="0F0637B4">
            <wp:extent cx="4876800" cy="3724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6800" cy="3724275"/>
                    </a:xfrm>
                    <a:prstGeom prst="rect">
                      <a:avLst/>
                    </a:prstGeom>
                    <a:noFill/>
                    <a:ln>
                      <a:noFill/>
                    </a:ln>
                  </pic:spPr>
                </pic:pic>
              </a:graphicData>
            </a:graphic>
          </wp:inline>
        </w:drawing>
      </w:r>
    </w:p>
    <w:p w:rsidR="002515D3" w:rsidRPr="00353109" w:rsidRDefault="002515D3" w:rsidP="002515D3">
      <w:pPr>
        <w:spacing w:after="0" w:line="240" w:lineRule="auto"/>
        <w:jc w:val="center"/>
        <w:rPr>
          <w:rFonts w:ascii="Times New Roman" w:hAnsi="Times New Roman" w:cs="Times New Roman"/>
          <w:b/>
          <w:bCs/>
          <w:sz w:val="24"/>
          <w:szCs w:val="24"/>
        </w:rPr>
      </w:pPr>
      <w:r w:rsidRPr="00353109">
        <w:rPr>
          <w:rFonts w:ascii="Times New Roman" w:hAnsi="Times New Roman" w:cs="Times New Roman"/>
          <w:b/>
          <w:bCs/>
          <w:sz w:val="24"/>
          <w:szCs w:val="24"/>
        </w:rPr>
        <w:t>Figure 3.8 ANN Regression Curve.</w:t>
      </w:r>
    </w:p>
    <w:p w:rsidR="002515D3" w:rsidRPr="003A5D44" w:rsidRDefault="002515D3" w:rsidP="002515D3">
      <w:pPr>
        <w:spacing w:after="0" w:line="240" w:lineRule="auto"/>
        <w:jc w:val="center"/>
        <w:rPr>
          <w:rFonts w:ascii="Times New Roman" w:hAnsi="Times New Roman" w:cs="Times New Roman"/>
          <w:bCs/>
          <w:sz w:val="24"/>
          <w:szCs w:val="24"/>
        </w:rPr>
      </w:pPr>
    </w:p>
    <w:p w:rsidR="002515D3" w:rsidRPr="003A5D44" w:rsidRDefault="002515D3" w:rsidP="002515D3">
      <w:pPr>
        <w:spacing w:after="0" w:line="240" w:lineRule="auto"/>
        <w:jc w:val="center"/>
        <w:rPr>
          <w:rFonts w:ascii="Times New Roman" w:hAnsi="Times New Roman" w:cs="Times New Roman"/>
          <w:bCs/>
          <w:sz w:val="24"/>
          <w:szCs w:val="24"/>
        </w:rPr>
      </w:pPr>
    </w:p>
    <w:p w:rsidR="002515D3" w:rsidRPr="003A5D44" w:rsidRDefault="002515D3" w:rsidP="002515D3">
      <w:pPr>
        <w:spacing w:after="0" w:line="240" w:lineRule="auto"/>
        <w:jc w:val="center"/>
        <w:rPr>
          <w:rFonts w:ascii="Times New Roman" w:hAnsi="Times New Roman" w:cs="Times New Roman"/>
          <w:bCs/>
          <w:sz w:val="24"/>
          <w:szCs w:val="24"/>
        </w:rPr>
      </w:pPr>
    </w:p>
    <w:p w:rsidR="002515D3" w:rsidRPr="003A5D44" w:rsidRDefault="002515D3" w:rsidP="002515D3">
      <w:pPr>
        <w:spacing w:after="0" w:line="240" w:lineRule="auto"/>
        <w:jc w:val="center"/>
        <w:rPr>
          <w:rFonts w:ascii="Times New Roman" w:hAnsi="Times New Roman" w:cs="Times New Roman"/>
          <w:bCs/>
          <w:sz w:val="24"/>
          <w:szCs w:val="24"/>
        </w:rPr>
      </w:pPr>
    </w:p>
    <w:p w:rsidR="002515D3" w:rsidRPr="003A5D44" w:rsidRDefault="002515D3" w:rsidP="002515D3">
      <w:pPr>
        <w:spacing w:after="0" w:line="240" w:lineRule="auto"/>
        <w:jc w:val="center"/>
        <w:rPr>
          <w:rFonts w:ascii="Times New Roman" w:hAnsi="Times New Roman" w:cs="Times New Roman"/>
          <w:bCs/>
          <w:sz w:val="24"/>
          <w:szCs w:val="24"/>
        </w:rPr>
      </w:pPr>
    </w:p>
    <w:p w:rsidR="00CF3706" w:rsidRPr="003A5D44" w:rsidRDefault="00CF3706" w:rsidP="00682C97">
      <w:pPr>
        <w:autoSpaceDE w:val="0"/>
        <w:autoSpaceDN w:val="0"/>
        <w:adjustRightInd w:val="0"/>
        <w:spacing w:after="0" w:line="240" w:lineRule="auto"/>
        <w:jc w:val="both"/>
        <w:rPr>
          <w:rFonts w:ascii="Times New Roman" w:hAnsi="Times New Roman" w:cs="Times New Roman"/>
          <w:bCs/>
          <w:sz w:val="24"/>
          <w:szCs w:val="24"/>
        </w:rPr>
      </w:pPr>
    </w:p>
    <w:p w:rsidR="00CF3706" w:rsidRPr="003A5D44" w:rsidRDefault="00CF3706" w:rsidP="00682C97">
      <w:pPr>
        <w:autoSpaceDE w:val="0"/>
        <w:autoSpaceDN w:val="0"/>
        <w:adjustRightInd w:val="0"/>
        <w:spacing w:after="0" w:line="240" w:lineRule="auto"/>
        <w:jc w:val="both"/>
        <w:rPr>
          <w:rFonts w:ascii="Times New Roman" w:hAnsi="Times New Roman" w:cs="Times New Roman"/>
          <w:b/>
          <w:bCs/>
          <w:sz w:val="24"/>
          <w:szCs w:val="24"/>
        </w:rPr>
      </w:pPr>
      <w:r w:rsidRPr="003A5D44">
        <w:rPr>
          <w:rFonts w:ascii="Times New Roman" w:hAnsi="Times New Roman" w:cs="Times New Roman"/>
          <w:b/>
          <w:bCs/>
          <w:sz w:val="24"/>
          <w:szCs w:val="24"/>
        </w:rPr>
        <w:t>5. CONCLUSSIONS</w:t>
      </w:r>
    </w:p>
    <w:p w:rsidR="00C26DB3" w:rsidRPr="003A5D44" w:rsidRDefault="00C26DB3" w:rsidP="00C26DB3">
      <w:pPr>
        <w:autoSpaceDE w:val="0"/>
        <w:autoSpaceDN w:val="0"/>
        <w:adjustRightInd w:val="0"/>
        <w:spacing w:after="0"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 xml:space="preserve">The </w:t>
      </w:r>
      <w:r w:rsidR="00EA2DCA" w:rsidRPr="003A5D44">
        <w:rPr>
          <w:rFonts w:ascii="Times New Roman" w:hAnsi="Times New Roman" w:cs="Times New Roman"/>
          <w:bCs/>
          <w:sz w:val="24"/>
          <w:szCs w:val="24"/>
        </w:rPr>
        <w:t>following</w:t>
      </w:r>
      <w:r w:rsidRPr="003A5D44">
        <w:rPr>
          <w:rFonts w:ascii="Times New Roman" w:hAnsi="Times New Roman" w:cs="Times New Roman"/>
          <w:bCs/>
          <w:sz w:val="24"/>
          <w:szCs w:val="24"/>
        </w:rPr>
        <w:t xml:space="preserve"> </w:t>
      </w:r>
      <w:r w:rsidR="006E1F11" w:rsidRPr="003A5D44">
        <w:rPr>
          <w:rFonts w:ascii="Times New Roman" w:hAnsi="Times New Roman" w:cs="Times New Roman"/>
          <w:bCs/>
          <w:sz w:val="24"/>
          <w:szCs w:val="24"/>
        </w:rPr>
        <w:t>conclusions</w:t>
      </w:r>
      <w:r w:rsidRPr="003A5D44">
        <w:rPr>
          <w:rFonts w:ascii="Times New Roman" w:hAnsi="Times New Roman" w:cs="Times New Roman"/>
          <w:bCs/>
          <w:sz w:val="24"/>
          <w:szCs w:val="24"/>
        </w:rPr>
        <w:t xml:space="preserve"> </w:t>
      </w:r>
      <w:r w:rsidR="00EA2DCA" w:rsidRPr="003A5D44">
        <w:rPr>
          <w:rFonts w:ascii="Times New Roman" w:hAnsi="Times New Roman" w:cs="Times New Roman"/>
          <w:bCs/>
          <w:sz w:val="24"/>
          <w:szCs w:val="24"/>
        </w:rPr>
        <w:t>are made</w:t>
      </w:r>
      <w:r w:rsidRPr="003A5D44">
        <w:rPr>
          <w:rFonts w:ascii="Times New Roman" w:hAnsi="Times New Roman" w:cs="Times New Roman"/>
          <w:bCs/>
          <w:sz w:val="24"/>
          <w:szCs w:val="24"/>
        </w:rPr>
        <w:t xml:space="preserve"> from the investigation of wear </w:t>
      </w:r>
      <w:r w:rsidR="00EA2DCA" w:rsidRPr="003A5D44">
        <w:rPr>
          <w:rFonts w:ascii="Times New Roman" w:hAnsi="Times New Roman" w:cs="Times New Roman"/>
          <w:bCs/>
          <w:sz w:val="24"/>
          <w:szCs w:val="24"/>
        </w:rPr>
        <w:t>behavior of Al6061-Cu-</w:t>
      </w:r>
      <w:r w:rsidRPr="003A5D44">
        <w:rPr>
          <w:rFonts w:ascii="Times New Roman" w:hAnsi="Times New Roman" w:cs="Times New Roman"/>
          <w:bCs/>
          <w:sz w:val="24"/>
          <w:szCs w:val="24"/>
        </w:rPr>
        <w:t xml:space="preserve">SiC </w:t>
      </w:r>
      <w:r w:rsidR="00EA2DCA" w:rsidRPr="003A5D44">
        <w:rPr>
          <w:rFonts w:ascii="Times New Roman" w:hAnsi="Times New Roman" w:cs="Times New Roman"/>
          <w:bCs/>
          <w:sz w:val="24"/>
          <w:szCs w:val="24"/>
        </w:rPr>
        <w:t>particulate</w:t>
      </w:r>
      <w:r w:rsidRPr="003A5D44">
        <w:rPr>
          <w:rFonts w:ascii="Times New Roman" w:hAnsi="Times New Roman" w:cs="Times New Roman"/>
          <w:bCs/>
          <w:sz w:val="24"/>
          <w:szCs w:val="24"/>
        </w:rPr>
        <w:t xml:space="preserve"> MMC’s </w:t>
      </w:r>
      <w:r w:rsidR="00EA2DCA" w:rsidRPr="003A5D44">
        <w:rPr>
          <w:rFonts w:ascii="Times New Roman" w:hAnsi="Times New Roman" w:cs="Times New Roman"/>
          <w:bCs/>
          <w:sz w:val="24"/>
          <w:szCs w:val="24"/>
        </w:rPr>
        <w:t>by</w:t>
      </w:r>
      <w:r w:rsidRPr="003A5D44">
        <w:rPr>
          <w:rFonts w:ascii="Times New Roman" w:hAnsi="Times New Roman" w:cs="Times New Roman"/>
          <w:bCs/>
          <w:sz w:val="24"/>
          <w:szCs w:val="24"/>
        </w:rPr>
        <w:t xml:space="preserve"> A</w:t>
      </w:r>
      <w:r w:rsidR="00EA2DCA" w:rsidRPr="003A5D44">
        <w:rPr>
          <w:rFonts w:ascii="Times New Roman" w:hAnsi="Times New Roman" w:cs="Times New Roman"/>
          <w:bCs/>
          <w:sz w:val="24"/>
          <w:szCs w:val="24"/>
        </w:rPr>
        <w:t xml:space="preserve">rtificial </w:t>
      </w:r>
      <w:r w:rsidRPr="003A5D44">
        <w:rPr>
          <w:rFonts w:ascii="Times New Roman" w:hAnsi="Times New Roman" w:cs="Times New Roman"/>
          <w:bCs/>
          <w:sz w:val="24"/>
          <w:szCs w:val="24"/>
        </w:rPr>
        <w:t>N</w:t>
      </w:r>
      <w:r w:rsidR="00EA2DCA" w:rsidRPr="003A5D44">
        <w:rPr>
          <w:rFonts w:ascii="Times New Roman" w:hAnsi="Times New Roman" w:cs="Times New Roman"/>
          <w:bCs/>
          <w:sz w:val="24"/>
          <w:szCs w:val="24"/>
        </w:rPr>
        <w:t xml:space="preserve">eural </w:t>
      </w:r>
      <w:r w:rsidRPr="003A5D44">
        <w:rPr>
          <w:rFonts w:ascii="Times New Roman" w:hAnsi="Times New Roman" w:cs="Times New Roman"/>
          <w:bCs/>
          <w:sz w:val="24"/>
          <w:szCs w:val="24"/>
        </w:rPr>
        <w:t>N</w:t>
      </w:r>
      <w:r w:rsidR="00EA2DCA" w:rsidRPr="003A5D44">
        <w:rPr>
          <w:rFonts w:ascii="Times New Roman" w:hAnsi="Times New Roman" w:cs="Times New Roman"/>
          <w:bCs/>
          <w:sz w:val="24"/>
          <w:szCs w:val="24"/>
        </w:rPr>
        <w:t>etwork</w:t>
      </w:r>
      <w:r w:rsidRPr="003A5D44">
        <w:rPr>
          <w:rFonts w:ascii="Times New Roman" w:hAnsi="Times New Roman" w:cs="Times New Roman"/>
          <w:bCs/>
          <w:sz w:val="24"/>
          <w:szCs w:val="24"/>
        </w:rPr>
        <w:t>:</w:t>
      </w:r>
    </w:p>
    <w:p w:rsidR="00C26DB3" w:rsidRPr="003A5D44" w:rsidRDefault="00C26DB3" w:rsidP="00C26DB3">
      <w:pPr>
        <w:autoSpaceDE w:val="0"/>
        <w:autoSpaceDN w:val="0"/>
        <w:adjustRightInd w:val="0"/>
        <w:spacing w:after="0" w:line="240" w:lineRule="auto"/>
        <w:jc w:val="both"/>
        <w:rPr>
          <w:rFonts w:ascii="Times New Roman" w:hAnsi="Times New Roman" w:cs="Times New Roman"/>
          <w:bCs/>
          <w:sz w:val="24"/>
          <w:szCs w:val="24"/>
        </w:rPr>
      </w:pPr>
    </w:p>
    <w:p w:rsidR="006E1F11" w:rsidRPr="003A5D44" w:rsidRDefault="00C26DB3" w:rsidP="00254172">
      <w:pPr>
        <w:spacing w:after="0"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a) The</w:t>
      </w:r>
      <w:r w:rsidR="00C77AC5" w:rsidRPr="003A5D44">
        <w:rPr>
          <w:rFonts w:ascii="Times New Roman" w:hAnsi="Times New Roman" w:cs="Times New Roman"/>
          <w:bCs/>
          <w:sz w:val="24"/>
          <w:szCs w:val="24"/>
        </w:rPr>
        <w:t xml:space="preserve"> wear loss is computed</w:t>
      </w:r>
      <w:r w:rsidRPr="003A5D44">
        <w:rPr>
          <w:rFonts w:ascii="Times New Roman" w:hAnsi="Times New Roman" w:cs="Times New Roman"/>
          <w:bCs/>
          <w:sz w:val="24"/>
          <w:szCs w:val="24"/>
        </w:rPr>
        <w:t xml:space="preserve"> in terms of volumetric loss of </w:t>
      </w:r>
      <w:r w:rsidR="00C77AC5" w:rsidRPr="003A5D44">
        <w:rPr>
          <w:rFonts w:ascii="Times New Roman" w:hAnsi="Times New Roman" w:cs="Times New Roman"/>
          <w:bCs/>
          <w:sz w:val="24"/>
          <w:szCs w:val="24"/>
        </w:rPr>
        <w:t>MMCs</w:t>
      </w:r>
      <w:r w:rsidRPr="003A5D44">
        <w:rPr>
          <w:rFonts w:ascii="Times New Roman" w:hAnsi="Times New Roman" w:cs="Times New Roman"/>
          <w:bCs/>
          <w:sz w:val="24"/>
          <w:szCs w:val="24"/>
        </w:rPr>
        <w:t xml:space="preserve"> at </w:t>
      </w:r>
      <w:r w:rsidR="00C77AC5" w:rsidRPr="003A5D44">
        <w:rPr>
          <w:rFonts w:ascii="Times New Roman" w:hAnsi="Times New Roman" w:cs="Times New Roman"/>
          <w:bCs/>
          <w:sz w:val="24"/>
          <w:szCs w:val="24"/>
        </w:rPr>
        <w:t xml:space="preserve">constant </w:t>
      </w:r>
      <w:r w:rsidRPr="003A5D44">
        <w:rPr>
          <w:rFonts w:ascii="Times New Roman" w:hAnsi="Times New Roman" w:cs="Times New Roman"/>
          <w:bCs/>
          <w:sz w:val="24"/>
          <w:szCs w:val="24"/>
        </w:rPr>
        <w:t>sliding distance</w:t>
      </w:r>
      <w:r w:rsidR="006E1F11" w:rsidRPr="003A5D44">
        <w:rPr>
          <w:rFonts w:ascii="Times New Roman" w:hAnsi="Times New Roman" w:cs="Times New Roman"/>
          <w:bCs/>
          <w:sz w:val="24"/>
          <w:szCs w:val="24"/>
        </w:rPr>
        <w:t xml:space="preserve"> and constant load</w:t>
      </w:r>
      <w:r w:rsidRPr="003A5D44">
        <w:rPr>
          <w:rFonts w:ascii="Times New Roman" w:hAnsi="Times New Roman" w:cs="Times New Roman"/>
          <w:bCs/>
          <w:sz w:val="24"/>
          <w:szCs w:val="24"/>
        </w:rPr>
        <w:t xml:space="preserve">, </w:t>
      </w:r>
      <w:r w:rsidR="00C77AC5" w:rsidRPr="003A5D44">
        <w:rPr>
          <w:rFonts w:ascii="Times New Roman" w:hAnsi="Times New Roman" w:cs="Times New Roman"/>
          <w:bCs/>
          <w:sz w:val="24"/>
          <w:szCs w:val="24"/>
        </w:rPr>
        <w:t>with reduction in particulate size from 63 µm to 43 µm of ceramic average 24% improvement in wear resistance were noticed.</w:t>
      </w:r>
    </w:p>
    <w:p w:rsidR="00E564E4" w:rsidRPr="003A5D44" w:rsidRDefault="00E564E4" w:rsidP="00E564E4">
      <w:pPr>
        <w:spacing w:after="0"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b) The optimal wear are ranges from 200 rpm to 400 rpm Stirring speeds for Al6061-4%Cu- 5%SiC MMC.</w:t>
      </w:r>
    </w:p>
    <w:p w:rsidR="00E564E4" w:rsidRPr="003A5D44" w:rsidRDefault="00E564E4" w:rsidP="00E564E4">
      <w:pPr>
        <w:spacing w:after="0" w:line="240" w:lineRule="auto"/>
        <w:jc w:val="both"/>
        <w:rPr>
          <w:rFonts w:ascii="Times New Roman" w:hAnsi="Times New Roman" w:cs="Times New Roman"/>
          <w:bCs/>
          <w:sz w:val="24"/>
          <w:szCs w:val="24"/>
        </w:rPr>
      </w:pPr>
      <w:proofErr w:type="gramStart"/>
      <w:r w:rsidRPr="003A5D44">
        <w:rPr>
          <w:rFonts w:ascii="Times New Roman" w:hAnsi="Times New Roman" w:cs="Times New Roman"/>
          <w:bCs/>
          <w:sz w:val="24"/>
          <w:szCs w:val="24"/>
        </w:rPr>
        <w:t>c</w:t>
      </w:r>
      <w:proofErr w:type="gramEnd"/>
      <w:r w:rsidRPr="003A5D44">
        <w:rPr>
          <w:rFonts w:ascii="Times New Roman" w:hAnsi="Times New Roman" w:cs="Times New Roman"/>
          <w:bCs/>
          <w:sz w:val="24"/>
          <w:szCs w:val="24"/>
        </w:rPr>
        <w:t>) Wear resistance properties are better at optimal range of  700˚C to 725˚C pouring temperature for Al6061-4%Cu- 5%SiC MMC.</w:t>
      </w:r>
    </w:p>
    <w:p w:rsidR="00C26DB3" w:rsidRPr="003A5D44" w:rsidRDefault="00E564E4" w:rsidP="00254172">
      <w:pPr>
        <w:spacing w:after="0"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d</w:t>
      </w:r>
      <w:r w:rsidR="00C26DB3" w:rsidRPr="003A5D44">
        <w:rPr>
          <w:rFonts w:ascii="Times New Roman" w:hAnsi="Times New Roman" w:cs="Times New Roman"/>
          <w:bCs/>
          <w:sz w:val="24"/>
          <w:szCs w:val="24"/>
        </w:rPr>
        <w:t xml:space="preserve">) A non-linear </w:t>
      </w:r>
      <w:r w:rsidR="00922CCC" w:rsidRPr="003A5D44">
        <w:rPr>
          <w:rFonts w:ascii="Times New Roman" w:hAnsi="Times New Roman" w:cs="Times New Roman"/>
          <w:bCs/>
          <w:sz w:val="24"/>
          <w:szCs w:val="24"/>
        </w:rPr>
        <w:t>correlation</w:t>
      </w:r>
      <w:r w:rsidR="00C26DB3" w:rsidRPr="003A5D44">
        <w:rPr>
          <w:rFonts w:ascii="Times New Roman" w:hAnsi="Times New Roman" w:cs="Times New Roman"/>
          <w:bCs/>
          <w:sz w:val="24"/>
          <w:szCs w:val="24"/>
        </w:rPr>
        <w:t xml:space="preserve"> was established using ANN between Material type, Pouring temperature, stirring speed and wear rate.</w:t>
      </w:r>
    </w:p>
    <w:p w:rsidR="00C26DB3" w:rsidRPr="003A5D44" w:rsidRDefault="00254172" w:rsidP="00254172">
      <w:pPr>
        <w:spacing w:after="0" w:line="240" w:lineRule="auto"/>
        <w:jc w:val="both"/>
        <w:rPr>
          <w:rFonts w:ascii="Times New Roman" w:hAnsi="Times New Roman" w:cs="Times New Roman"/>
          <w:bCs/>
          <w:sz w:val="24"/>
          <w:szCs w:val="24"/>
        </w:rPr>
      </w:pPr>
      <w:r w:rsidRPr="003A5D44">
        <w:rPr>
          <w:rFonts w:ascii="Times New Roman" w:hAnsi="Times New Roman" w:cs="Times New Roman"/>
          <w:bCs/>
          <w:sz w:val="24"/>
          <w:szCs w:val="24"/>
        </w:rPr>
        <w:t>c</w:t>
      </w:r>
      <w:r w:rsidR="00C26DB3" w:rsidRPr="003A5D44">
        <w:rPr>
          <w:rFonts w:ascii="Times New Roman" w:hAnsi="Times New Roman" w:cs="Times New Roman"/>
          <w:bCs/>
          <w:sz w:val="24"/>
          <w:szCs w:val="24"/>
        </w:rPr>
        <w:t xml:space="preserve">) The </w:t>
      </w:r>
      <w:r w:rsidR="009120CC" w:rsidRPr="003A5D44">
        <w:rPr>
          <w:rFonts w:ascii="Times New Roman" w:hAnsi="Times New Roman" w:cs="Times New Roman"/>
          <w:bCs/>
          <w:sz w:val="24"/>
          <w:szCs w:val="24"/>
        </w:rPr>
        <w:t>ANN trained model results</w:t>
      </w:r>
      <w:r w:rsidRPr="003A5D44">
        <w:rPr>
          <w:rFonts w:ascii="Times New Roman" w:hAnsi="Times New Roman" w:cs="Times New Roman"/>
          <w:bCs/>
          <w:sz w:val="24"/>
          <w:szCs w:val="24"/>
        </w:rPr>
        <w:t xml:space="preserve"> are found to be closely correlated with the experimental results.</w:t>
      </w:r>
    </w:p>
    <w:p w:rsidR="00CF3706" w:rsidRPr="003A5D44" w:rsidRDefault="00CF3706" w:rsidP="00254172">
      <w:pPr>
        <w:spacing w:after="0" w:line="240" w:lineRule="auto"/>
        <w:jc w:val="both"/>
        <w:rPr>
          <w:rFonts w:ascii="Times New Roman" w:hAnsi="Times New Roman" w:cs="Times New Roman"/>
          <w:bCs/>
          <w:sz w:val="24"/>
          <w:szCs w:val="24"/>
        </w:rPr>
      </w:pPr>
    </w:p>
    <w:p w:rsidR="00CF3706" w:rsidRPr="003A5D44" w:rsidRDefault="00CF3706" w:rsidP="00254172">
      <w:pPr>
        <w:spacing w:after="0" w:line="240" w:lineRule="auto"/>
        <w:jc w:val="both"/>
        <w:rPr>
          <w:rFonts w:ascii="Times New Roman" w:hAnsi="Times New Roman" w:cs="Times New Roman"/>
          <w:bCs/>
          <w:sz w:val="24"/>
          <w:szCs w:val="24"/>
        </w:rPr>
      </w:pPr>
    </w:p>
    <w:p w:rsidR="00FD0523" w:rsidRDefault="00FD0523" w:rsidP="00682C97">
      <w:pPr>
        <w:autoSpaceDE w:val="0"/>
        <w:autoSpaceDN w:val="0"/>
        <w:adjustRightInd w:val="0"/>
        <w:spacing w:after="0" w:line="240" w:lineRule="auto"/>
        <w:jc w:val="both"/>
        <w:rPr>
          <w:rFonts w:ascii="Times New Roman" w:hAnsi="Times New Roman" w:cs="Times New Roman"/>
          <w:b/>
          <w:bCs/>
          <w:sz w:val="24"/>
          <w:szCs w:val="24"/>
          <w:u w:val="single"/>
          <w:lang w:val="en-IN"/>
        </w:rPr>
      </w:pPr>
    </w:p>
    <w:p w:rsidR="00E564E4" w:rsidRDefault="00E564E4" w:rsidP="00682C97">
      <w:pPr>
        <w:autoSpaceDE w:val="0"/>
        <w:autoSpaceDN w:val="0"/>
        <w:adjustRightInd w:val="0"/>
        <w:spacing w:after="0" w:line="240" w:lineRule="auto"/>
        <w:jc w:val="both"/>
        <w:rPr>
          <w:rFonts w:ascii="Times New Roman" w:hAnsi="Times New Roman" w:cs="Times New Roman"/>
          <w:b/>
          <w:bCs/>
          <w:sz w:val="24"/>
          <w:szCs w:val="24"/>
          <w:u w:val="single"/>
          <w:lang w:val="en-IN"/>
        </w:rPr>
      </w:pPr>
    </w:p>
    <w:p w:rsidR="00E564E4" w:rsidRPr="00682C97" w:rsidRDefault="00E564E4" w:rsidP="00682C97">
      <w:pPr>
        <w:autoSpaceDE w:val="0"/>
        <w:autoSpaceDN w:val="0"/>
        <w:adjustRightInd w:val="0"/>
        <w:spacing w:after="0" w:line="240" w:lineRule="auto"/>
        <w:jc w:val="both"/>
        <w:rPr>
          <w:rFonts w:ascii="Times New Roman" w:hAnsi="Times New Roman" w:cs="Times New Roman"/>
          <w:b/>
          <w:bCs/>
          <w:sz w:val="24"/>
          <w:szCs w:val="24"/>
          <w:u w:val="single"/>
          <w:lang w:val="en-IN"/>
        </w:rPr>
      </w:pPr>
      <w:bookmarkStart w:id="0" w:name="_GoBack"/>
      <w:bookmarkEnd w:id="0"/>
    </w:p>
    <w:p w:rsidR="00CF3706" w:rsidRPr="00682C97" w:rsidRDefault="00B2428B" w:rsidP="00C44ED5">
      <w:pPr>
        <w:pStyle w:val="Heading1"/>
        <w:jc w:val="center"/>
        <w:rPr>
          <w:rFonts w:ascii="Times New Roman" w:eastAsiaTheme="minorHAnsi" w:hAnsi="Times New Roman" w:cs="Times New Roman"/>
          <w:bCs w:val="0"/>
          <w:color w:val="auto"/>
          <w:sz w:val="24"/>
          <w:szCs w:val="24"/>
          <w:lang w:bidi="ar-SA"/>
        </w:rPr>
      </w:pPr>
      <w:r w:rsidRPr="00682C97">
        <w:rPr>
          <w:rFonts w:ascii="Times New Roman" w:eastAsiaTheme="minorHAnsi" w:hAnsi="Times New Roman" w:cs="Times New Roman"/>
          <w:bCs w:val="0"/>
          <w:color w:val="auto"/>
          <w:sz w:val="24"/>
          <w:szCs w:val="24"/>
          <w:lang w:bidi="ar-SA"/>
        </w:rPr>
        <w:t>REFERENCES</w:t>
      </w:r>
    </w:p>
    <w:p w:rsidR="00CF3706" w:rsidRPr="00682C97" w:rsidRDefault="00CF3706" w:rsidP="00682C97">
      <w:pPr>
        <w:autoSpaceDE w:val="0"/>
        <w:autoSpaceDN w:val="0"/>
        <w:adjustRightInd w:val="0"/>
        <w:spacing w:after="0" w:line="240" w:lineRule="auto"/>
        <w:jc w:val="both"/>
        <w:rPr>
          <w:rFonts w:ascii="Times New Roman" w:hAnsi="Times New Roman" w:cs="Times New Roman"/>
          <w:b/>
          <w:bCs/>
          <w:sz w:val="24"/>
          <w:szCs w:val="24"/>
          <w:u w:val="single"/>
          <w:lang w:val="en-IN"/>
        </w:rPr>
      </w:pPr>
    </w:p>
    <w:p w:rsidR="00CF3706" w:rsidRDefault="009D08D4" w:rsidP="00682C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6D0970">
        <w:rPr>
          <w:rFonts w:ascii="Times New Roman" w:hAnsi="Times New Roman" w:cs="Times New Roman"/>
          <w:sz w:val="24"/>
          <w:szCs w:val="24"/>
        </w:rPr>
        <w:t xml:space="preserve"> </w:t>
      </w:r>
      <w:proofErr w:type="spellStart"/>
      <w:r w:rsidR="006D0970">
        <w:rPr>
          <w:rFonts w:ascii="Times New Roman" w:hAnsi="Times New Roman" w:cs="Times New Roman"/>
          <w:sz w:val="24"/>
          <w:szCs w:val="24"/>
        </w:rPr>
        <w:t>D.A.Rigney</w:t>
      </w:r>
      <w:proofErr w:type="spellEnd"/>
      <w:r w:rsidR="006D0970">
        <w:rPr>
          <w:rFonts w:ascii="Times New Roman" w:hAnsi="Times New Roman" w:cs="Times New Roman"/>
          <w:sz w:val="24"/>
          <w:szCs w:val="24"/>
        </w:rPr>
        <w:t>. (1990). 1</w:t>
      </w:r>
      <w:r w:rsidR="00CF3706" w:rsidRPr="00682C97">
        <w:rPr>
          <w:rFonts w:ascii="Times New Roman" w:hAnsi="Times New Roman" w:cs="Times New Roman"/>
          <w:sz w:val="24"/>
          <w:szCs w:val="24"/>
        </w:rPr>
        <w:t xml:space="preserve">, ‘Fundamentals of </w:t>
      </w:r>
      <w:r w:rsidR="000634D6">
        <w:rPr>
          <w:rFonts w:ascii="Times New Roman" w:hAnsi="Times New Roman" w:cs="Times New Roman"/>
          <w:sz w:val="24"/>
          <w:szCs w:val="24"/>
        </w:rPr>
        <w:t>Friction and wear of materials’</w:t>
      </w:r>
      <w:r w:rsidR="00CF3706" w:rsidRPr="00682C97">
        <w:rPr>
          <w:rFonts w:ascii="Times New Roman" w:hAnsi="Times New Roman" w:cs="Times New Roman"/>
          <w:sz w:val="24"/>
          <w:szCs w:val="24"/>
        </w:rPr>
        <w:t xml:space="preserve">, </w:t>
      </w:r>
      <w:r w:rsidR="00CA79D1" w:rsidRPr="00682C97">
        <w:rPr>
          <w:rFonts w:ascii="Times New Roman" w:hAnsi="Times New Roman" w:cs="Times New Roman"/>
          <w:sz w:val="24"/>
          <w:szCs w:val="24"/>
        </w:rPr>
        <w:t>American Society for Metals,</w:t>
      </w:r>
      <w:r w:rsidR="00CF3706" w:rsidRPr="00682C97">
        <w:rPr>
          <w:rFonts w:ascii="Times New Roman" w:hAnsi="Times New Roman" w:cs="Times New Roman"/>
          <w:sz w:val="24"/>
          <w:szCs w:val="24"/>
        </w:rPr>
        <w:t xml:space="preserve"> vol.21, pp.12-25. </w:t>
      </w:r>
    </w:p>
    <w:p w:rsidR="00BF4B60" w:rsidRDefault="009D08D4" w:rsidP="00BF4B60">
      <w:pPr>
        <w:pStyle w:val="Bibliography"/>
        <w:jc w:val="both"/>
        <w:rPr>
          <w:rFonts w:ascii="Times New Roman" w:hAnsi="Times New Roman" w:cs="Times New Roman"/>
          <w:noProof/>
          <w:sz w:val="24"/>
          <w:szCs w:val="24"/>
        </w:rPr>
      </w:pPr>
      <w:r>
        <w:rPr>
          <w:rFonts w:ascii="Times New Roman" w:hAnsi="Times New Roman" w:cs="Times New Roman"/>
          <w:sz w:val="24"/>
          <w:szCs w:val="24"/>
        </w:rPr>
        <w:t>[</w:t>
      </w:r>
      <w:r w:rsidR="00BF4B60">
        <w:rPr>
          <w:rFonts w:ascii="Times New Roman" w:hAnsi="Times New Roman" w:cs="Times New Roman"/>
          <w:sz w:val="24"/>
          <w:szCs w:val="24"/>
        </w:rPr>
        <w:t>2</w:t>
      </w:r>
      <w:r>
        <w:rPr>
          <w:rFonts w:ascii="Times New Roman" w:hAnsi="Times New Roman" w:cs="Times New Roman"/>
          <w:sz w:val="24"/>
          <w:szCs w:val="24"/>
        </w:rPr>
        <w:t>]</w:t>
      </w:r>
      <w:r w:rsidR="00BF4B60" w:rsidRPr="00682C97">
        <w:rPr>
          <w:rFonts w:ascii="Times New Roman" w:hAnsi="Times New Roman" w:cs="Times New Roman"/>
          <w:sz w:val="24"/>
          <w:szCs w:val="24"/>
        </w:rPr>
        <w:t xml:space="preserve"> </w:t>
      </w:r>
      <w:r w:rsidR="00BF4B60" w:rsidRPr="00682C97">
        <w:rPr>
          <w:rFonts w:ascii="Times New Roman" w:hAnsi="Times New Roman" w:cs="Times New Roman"/>
          <w:noProof/>
          <w:sz w:val="24"/>
          <w:szCs w:val="24"/>
        </w:rPr>
        <w:t xml:space="preserve">Yu. A. Kurganova, T.A Chernyshov, L.I Kobeleva and S.V Kurganov. ( 2011). Service Properties of Aluminum Matrix Precipitation Hardened Composite Materials and the Prospects of Their Use on the Modern Structural Material Market’, </w:t>
      </w:r>
      <w:r w:rsidR="00BF4B60" w:rsidRPr="00682C97">
        <w:rPr>
          <w:rFonts w:ascii="Times New Roman" w:hAnsi="Times New Roman" w:cs="Times New Roman"/>
          <w:iCs/>
          <w:noProof/>
          <w:sz w:val="24"/>
          <w:szCs w:val="24"/>
        </w:rPr>
        <w:t>Material letter</w:t>
      </w:r>
      <w:r w:rsidR="00BF4B60" w:rsidRPr="00682C97">
        <w:rPr>
          <w:rFonts w:ascii="Times New Roman" w:hAnsi="Times New Roman" w:cs="Times New Roman"/>
          <w:noProof/>
          <w:sz w:val="24"/>
          <w:szCs w:val="24"/>
        </w:rPr>
        <w:t xml:space="preserve"> , </w:t>
      </w:r>
      <w:r w:rsidR="00BF4B60">
        <w:rPr>
          <w:rFonts w:ascii="Times New Roman" w:hAnsi="Times New Roman" w:cs="Times New Roman"/>
          <w:noProof/>
          <w:sz w:val="24"/>
          <w:szCs w:val="24"/>
        </w:rPr>
        <w:t>pp.</w:t>
      </w:r>
      <w:r w:rsidR="00BF4B60" w:rsidRPr="00682C97">
        <w:rPr>
          <w:rFonts w:ascii="Times New Roman" w:hAnsi="Times New Roman" w:cs="Times New Roman"/>
          <w:noProof/>
          <w:sz w:val="24"/>
          <w:szCs w:val="24"/>
        </w:rPr>
        <w:t>663-664.</w:t>
      </w:r>
    </w:p>
    <w:p w:rsidR="00877EE2" w:rsidRDefault="009D08D4" w:rsidP="00877EE2">
      <w:pPr>
        <w:jc w:val="both"/>
        <w:rPr>
          <w:rFonts w:ascii="Times New Roman" w:hAnsi="Times New Roman" w:cs="Times New Roman"/>
          <w:sz w:val="24"/>
          <w:szCs w:val="24"/>
        </w:rPr>
      </w:pPr>
      <w:r>
        <w:rPr>
          <w:rFonts w:ascii="Times New Roman" w:hAnsi="Times New Roman" w:cs="Times New Roman"/>
          <w:sz w:val="24"/>
          <w:szCs w:val="24"/>
        </w:rPr>
        <w:t>[</w:t>
      </w:r>
      <w:r w:rsidR="00877EE2">
        <w:rPr>
          <w:rFonts w:ascii="Times New Roman" w:hAnsi="Times New Roman" w:cs="Times New Roman"/>
          <w:sz w:val="24"/>
          <w:szCs w:val="24"/>
        </w:rPr>
        <w:t>3</w:t>
      </w:r>
      <w:r>
        <w:rPr>
          <w:rFonts w:ascii="Times New Roman" w:hAnsi="Times New Roman" w:cs="Times New Roman"/>
          <w:sz w:val="24"/>
          <w:szCs w:val="24"/>
        </w:rPr>
        <w:t>]</w:t>
      </w:r>
      <w:r w:rsidR="00877EE2" w:rsidRPr="00682C97">
        <w:rPr>
          <w:rFonts w:ascii="Times New Roman" w:hAnsi="Times New Roman" w:cs="Times New Roman"/>
          <w:sz w:val="24"/>
          <w:szCs w:val="24"/>
        </w:rPr>
        <w:t xml:space="preserve"> </w:t>
      </w:r>
      <w:proofErr w:type="spellStart"/>
      <w:r w:rsidR="00877EE2" w:rsidRPr="00682C97">
        <w:rPr>
          <w:rFonts w:ascii="Times New Roman" w:hAnsi="Times New Roman" w:cs="Times New Roman"/>
          <w:sz w:val="24"/>
          <w:szCs w:val="24"/>
        </w:rPr>
        <w:t>Antaryami</w:t>
      </w:r>
      <w:proofErr w:type="spellEnd"/>
      <w:r w:rsidR="00877EE2" w:rsidRPr="00682C97">
        <w:rPr>
          <w:rFonts w:ascii="Times New Roman" w:hAnsi="Times New Roman" w:cs="Times New Roman"/>
          <w:sz w:val="24"/>
          <w:szCs w:val="24"/>
        </w:rPr>
        <w:t xml:space="preserve"> Mishra  and </w:t>
      </w:r>
      <w:proofErr w:type="spellStart"/>
      <w:r w:rsidR="00877EE2" w:rsidRPr="00682C97">
        <w:rPr>
          <w:rFonts w:ascii="Times New Roman" w:hAnsi="Times New Roman" w:cs="Times New Roman"/>
          <w:sz w:val="24"/>
          <w:szCs w:val="24"/>
        </w:rPr>
        <w:t>Sandip.Kumar</w:t>
      </w:r>
      <w:proofErr w:type="spellEnd"/>
      <w:r w:rsidR="00877EE2" w:rsidRPr="00682C97">
        <w:rPr>
          <w:rFonts w:ascii="Times New Roman" w:hAnsi="Times New Roman" w:cs="Times New Roman"/>
          <w:sz w:val="24"/>
          <w:szCs w:val="24"/>
        </w:rPr>
        <w:t xml:space="preserve"> </w:t>
      </w:r>
      <w:proofErr w:type="spellStart"/>
      <w:r w:rsidR="00877EE2" w:rsidRPr="00682C97">
        <w:rPr>
          <w:rFonts w:ascii="Times New Roman" w:hAnsi="Times New Roman" w:cs="Times New Roman"/>
          <w:sz w:val="24"/>
          <w:szCs w:val="24"/>
        </w:rPr>
        <w:t>Nayak</w:t>
      </w:r>
      <w:proofErr w:type="spellEnd"/>
      <w:r w:rsidR="00877EE2" w:rsidRPr="00682C97">
        <w:rPr>
          <w:rFonts w:ascii="Times New Roman" w:hAnsi="Times New Roman" w:cs="Times New Roman"/>
          <w:sz w:val="24"/>
          <w:szCs w:val="24"/>
        </w:rPr>
        <w:t xml:space="preserve">, Mechanical </w:t>
      </w:r>
      <w:proofErr w:type="spellStart"/>
      <w:r w:rsidR="00877EE2" w:rsidRPr="00682C97">
        <w:rPr>
          <w:rFonts w:ascii="Times New Roman" w:hAnsi="Times New Roman" w:cs="Times New Roman"/>
          <w:sz w:val="24"/>
          <w:szCs w:val="24"/>
        </w:rPr>
        <w:t>Behaviour</w:t>
      </w:r>
      <w:proofErr w:type="spellEnd"/>
      <w:r w:rsidR="00877EE2" w:rsidRPr="00682C97">
        <w:rPr>
          <w:rFonts w:ascii="Times New Roman" w:hAnsi="Times New Roman" w:cs="Times New Roman"/>
          <w:sz w:val="24"/>
          <w:szCs w:val="24"/>
        </w:rPr>
        <w:t xml:space="preserve"> and Wear Characteristics of Al-Cu- </w:t>
      </w:r>
      <w:proofErr w:type="spellStart"/>
      <w:r w:rsidR="00877EE2" w:rsidRPr="00682C97">
        <w:rPr>
          <w:rFonts w:ascii="Times New Roman" w:hAnsi="Times New Roman" w:cs="Times New Roman"/>
          <w:sz w:val="24"/>
          <w:szCs w:val="24"/>
        </w:rPr>
        <w:t>SiCP</w:t>
      </w:r>
      <w:proofErr w:type="spellEnd"/>
      <w:r w:rsidR="00877EE2" w:rsidRPr="00682C97">
        <w:rPr>
          <w:rFonts w:ascii="Times New Roman" w:hAnsi="Times New Roman" w:cs="Times New Roman"/>
          <w:sz w:val="24"/>
          <w:szCs w:val="24"/>
        </w:rPr>
        <w:t xml:space="preserve"> Hybrid Composites, SSRG International Journal of Mechanical </w:t>
      </w:r>
      <w:r w:rsidR="00411043">
        <w:rPr>
          <w:rFonts w:ascii="Times New Roman" w:hAnsi="Times New Roman" w:cs="Times New Roman"/>
          <w:sz w:val="24"/>
          <w:szCs w:val="24"/>
        </w:rPr>
        <w:t>Engineering (SSRG-IJME) – vol.4(</w:t>
      </w:r>
      <w:r w:rsidR="00877EE2" w:rsidRPr="00682C97">
        <w:rPr>
          <w:rFonts w:ascii="Times New Roman" w:hAnsi="Times New Roman" w:cs="Times New Roman"/>
          <w:sz w:val="24"/>
          <w:szCs w:val="24"/>
        </w:rPr>
        <w:t>5</w:t>
      </w:r>
      <w:r w:rsidR="00411043">
        <w:rPr>
          <w:rFonts w:ascii="Times New Roman" w:hAnsi="Times New Roman" w:cs="Times New Roman"/>
          <w:sz w:val="24"/>
          <w:szCs w:val="24"/>
        </w:rPr>
        <w:t xml:space="preserve">), </w:t>
      </w:r>
      <w:r w:rsidR="00877EE2" w:rsidRPr="00682C97">
        <w:rPr>
          <w:rFonts w:ascii="Times New Roman" w:hAnsi="Times New Roman" w:cs="Times New Roman"/>
          <w:sz w:val="24"/>
          <w:szCs w:val="24"/>
        </w:rPr>
        <w:t>2017, pp.39-46.</w:t>
      </w:r>
    </w:p>
    <w:p w:rsidR="00C13010" w:rsidRPr="00C13010" w:rsidRDefault="009D08D4" w:rsidP="00C13010">
      <w:pPr>
        <w:jc w:val="both"/>
        <w:rPr>
          <w:rFonts w:ascii="Times New Roman" w:hAnsi="Times New Roman" w:cs="Times New Roman"/>
          <w:sz w:val="24"/>
          <w:szCs w:val="24"/>
        </w:rPr>
      </w:pPr>
      <w:r>
        <w:rPr>
          <w:rFonts w:ascii="Times New Roman" w:hAnsi="Times New Roman" w:cs="Times New Roman"/>
          <w:sz w:val="24"/>
          <w:szCs w:val="24"/>
        </w:rPr>
        <w:t>[4</w:t>
      </w:r>
      <w:proofErr w:type="gramStart"/>
      <w:r>
        <w:rPr>
          <w:rFonts w:ascii="Times New Roman" w:hAnsi="Times New Roman" w:cs="Times New Roman"/>
          <w:sz w:val="24"/>
          <w:szCs w:val="24"/>
        </w:rPr>
        <w:t>]</w:t>
      </w:r>
      <w:r w:rsidR="00C13010" w:rsidRPr="00C13010">
        <w:rPr>
          <w:rFonts w:ascii="Times New Roman" w:hAnsi="Times New Roman" w:cs="Times New Roman"/>
          <w:sz w:val="24"/>
          <w:szCs w:val="24"/>
        </w:rPr>
        <w:t xml:space="preserve">  S.V</w:t>
      </w:r>
      <w:proofErr w:type="gramEnd"/>
      <w:r w:rsidR="00C13010" w:rsidRPr="00C13010">
        <w:rPr>
          <w:rFonts w:ascii="Times New Roman" w:hAnsi="Times New Roman" w:cs="Times New Roman"/>
          <w:sz w:val="24"/>
          <w:szCs w:val="24"/>
        </w:rPr>
        <w:t xml:space="preserve">. Nair, J.K. Tien, R.C. Bates, </w:t>
      </w:r>
      <w:proofErr w:type="spellStart"/>
      <w:r w:rsidR="00C13010" w:rsidRPr="00C13010">
        <w:rPr>
          <w:rFonts w:ascii="Times New Roman" w:hAnsi="Times New Roman" w:cs="Times New Roman"/>
          <w:sz w:val="24"/>
          <w:szCs w:val="24"/>
        </w:rPr>
        <w:t>SiC</w:t>
      </w:r>
      <w:proofErr w:type="spellEnd"/>
      <w:r w:rsidR="00C13010" w:rsidRPr="00C13010">
        <w:rPr>
          <w:rFonts w:ascii="Times New Roman" w:hAnsi="Times New Roman" w:cs="Times New Roman"/>
          <w:sz w:val="24"/>
          <w:szCs w:val="24"/>
        </w:rPr>
        <w:t xml:space="preserve"> reinforced </w:t>
      </w:r>
      <w:proofErr w:type="spellStart"/>
      <w:r w:rsidR="00C13010" w:rsidRPr="00C13010">
        <w:rPr>
          <w:rFonts w:ascii="Times New Roman" w:hAnsi="Times New Roman" w:cs="Times New Roman"/>
          <w:sz w:val="24"/>
          <w:szCs w:val="24"/>
        </w:rPr>
        <w:t>aluminium</w:t>
      </w:r>
      <w:proofErr w:type="spellEnd"/>
      <w:r w:rsidR="00C13010" w:rsidRPr="00C13010">
        <w:rPr>
          <w:rFonts w:ascii="Times New Roman" w:hAnsi="Times New Roman" w:cs="Times New Roman"/>
          <w:sz w:val="24"/>
          <w:szCs w:val="24"/>
        </w:rPr>
        <w:t xml:space="preserve"> metal matrix composites,</w:t>
      </w:r>
      <w:r w:rsidR="00411043">
        <w:rPr>
          <w:rFonts w:ascii="Times New Roman" w:hAnsi="Times New Roman" w:cs="Times New Roman"/>
          <w:sz w:val="24"/>
          <w:szCs w:val="24"/>
        </w:rPr>
        <w:t xml:space="preserve"> Int. Mater. </w:t>
      </w:r>
      <w:proofErr w:type="spellStart"/>
      <w:r w:rsidR="00411043">
        <w:rPr>
          <w:rFonts w:ascii="Times New Roman" w:hAnsi="Times New Roman" w:cs="Times New Roman"/>
          <w:sz w:val="24"/>
          <w:szCs w:val="24"/>
        </w:rPr>
        <w:t>Rev.vol</w:t>
      </w:r>
      <w:proofErr w:type="spellEnd"/>
      <w:r w:rsidR="00411043">
        <w:rPr>
          <w:rFonts w:ascii="Times New Roman" w:hAnsi="Times New Roman" w:cs="Times New Roman"/>
          <w:sz w:val="24"/>
          <w:szCs w:val="24"/>
        </w:rPr>
        <w:t>. 30 (6) 1985, pp.</w:t>
      </w:r>
      <w:r w:rsidR="00C13010" w:rsidRPr="00C13010">
        <w:rPr>
          <w:rFonts w:ascii="Times New Roman" w:hAnsi="Times New Roman" w:cs="Times New Roman"/>
          <w:sz w:val="24"/>
          <w:szCs w:val="24"/>
        </w:rPr>
        <w:t>275–290.</w:t>
      </w:r>
    </w:p>
    <w:p w:rsidR="00C13010" w:rsidRPr="00C13010" w:rsidRDefault="009D08D4" w:rsidP="00C13010">
      <w:pPr>
        <w:jc w:val="both"/>
        <w:rPr>
          <w:rFonts w:ascii="Times New Roman" w:hAnsi="Times New Roman" w:cs="Times New Roman"/>
          <w:sz w:val="24"/>
          <w:szCs w:val="24"/>
        </w:rPr>
      </w:pPr>
      <w:r>
        <w:rPr>
          <w:rFonts w:ascii="Times New Roman" w:hAnsi="Times New Roman" w:cs="Times New Roman"/>
          <w:sz w:val="24"/>
          <w:szCs w:val="24"/>
        </w:rPr>
        <w:t>[</w:t>
      </w:r>
      <w:r w:rsidR="00C13010" w:rsidRPr="00C13010">
        <w:rPr>
          <w:rFonts w:ascii="Times New Roman" w:hAnsi="Times New Roman" w:cs="Times New Roman"/>
          <w:sz w:val="24"/>
          <w:szCs w:val="24"/>
        </w:rPr>
        <w:t>5</w:t>
      </w:r>
      <w:r>
        <w:rPr>
          <w:rFonts w:ascii="Times New Roman" w:hAnsi="Times New Roman" w:cs="Times New Roman"/>
          <w:sz w:val="24"/>
          <w:szCs w:val="24"/>
        </w:rPr>
        <w:t>]</w:t>
      </w:r>
      <w:r w:rsidR="00C13010" w:rsidRPr="00C13010">
        <w:rPr>
          <w:rFonts w:ascii="Times New Roman" w:hAnsi="Times New Roman" w:cs="Times New Roman"/>
          <w:sz w:val="24"/>
          <w:szCs w:val="24"/>
        </w:rPr>
        <w:t xml:space="preserve"> </w:t>
      </w:r>
      <w:proofErr w:type="spellStart"/>
      <w:r w:rsidR="00C13010" w:rsidRPr="00C13010">
        <w:rPr>
          <w:rFonts w:ascii="Times New Roman" w:hAnsi="Times New Roman" w:cs="Times New Roman"/>
          <w:sz w:val="24"/>
          <w:szCs w:val="24"/>
        </w:rPr>
        <w:t>Bhanuprasad</w:t>
      </w:r>
      <w:proofErr w:type="spellEnd"/>
      <w:r w:rsidR="00C13010" w:rsidRPr="00C13010">
        <w:rPr>
          <w:rFonts w:ascii="Times New Roman" w:hAnsi="Times New Roman" w:cs="Times New Roman"/>
          <w:sz w:val="24"/>
          <w:szCs w:val="24"/>
        </w:rPr>
        <w:t xml:space="preserve"> VV, Bhat RBV, </w:t>
      </w:r>
      <w:proofErr w:type="spellStart"/>
      <w:r w:rsidR="00C13010" w:rsidRPr="00C13010">
        <w:rPr>
          <w:rFonts w:ascii="Times New Roman" w:hAnsi="Times New Roman" w:cs="Times New Roman"/>
          <w:sz w:val="24"/>
          <w:szCs w:val="24"/>
        </w:rPr>
        <w:t>Kuruvilla</w:t>
      </w:r>
      <w:proofErr w:type="spellEnd"/>
      <w:r w:rsidR="00C13010" w:rsidRPr="00C13010">
        <w:rPr>
          <w:rFonts w:ascii="Times New Roman" w:hAnsi="Times New Roman" w:cs="Times New Roman"/>
          <w:sz w:val="24"/>
          <w:szCs w:val="24"/>
        </w:rPr>
        <w:t xml:space="preserve"> AK, Prasad KS, Pandey AB, Mahajan YR. P/M processing of Al-</w:t>
      </w:r>
      <w:proofErr w:type="spellStart"/>
      <w:r w:rsidR="00C13010" w:rsidRPr="00C13010">
        <w:rPr>
          <w:rFonts w:ascii="Times New Roman" w:hAnsi="Times New Roman" w:cs="Times New Roman"/>
          <w:sz w:val="24"/>
          <w:szCs w:val="24"/>
        </w:rPr>
        <w:t>SiC</w:t>
      </w:r>
      <w:proofErr w:type="spellEnd"/>
      <w:r w:rsidR="00C13010" w:rsidRPr="00C13010">
        <w:rPr>
          <w:rFonts w:ascii="Times New Roman" w:hAnsi="Times New Roman" w:cs="Times New Roman"/>
          <w:sz w:val="24"/>
          <w:szCs w:val="24"/>
        </w:rPr>
        <w:t xml:space="preserve"> composites. Int. J. Powder Metall. 1991</w:t>
      </w:r>
      <w:r w:rsidR="00411043">
        <w:rPr>
          <w:rFonts w:ascii="Times New Roman" w:hAnsi="Times New Roman" w:cs="Times New Roman"/>
          <w:sz w:val="24"/>
          <w:szCs w:val="24"/>
        </w:rPr>
        <w:t>, vol.27, pp.</w:t>
      </w:r>
      <w:r w:rsidR="00401E25" w:rsidRPr="00C13010">
        <w:rPr>
          <w:rFonts w:ascii="Times New Roman" w:hAnsi="Times New Roman" w:cs="Times New Roman"/>
          <w:sz w:val="24"/>
          <w:szCs w:val="24"/>
        </w:rPr>
        <w:t>227</w:t>
      </w:r>
      <w:r w:rsidR="00C13010" w:rsidRPr="00C13010">
        <w:rPr>
          <w:rFonts w:ascii="Times New Roman" w:hAnsi="Times New Roman" w:cs="Times New Roman"/>
          <w:sz w:val="24"/>
          <w:szCs w:val="24"/>
        </w:rPr>
        <w:t>-235.</w:t>
      </w:r>
    </w:p>
    <w:p w:rsidR="00C13010" w:rsidRPr="00C13010" w:rsidRDefault="009D08D4" w:rsidP="00C13010">
      <w:pPr>
        <w:jc w:val="both"/>
        <w:rPr>
          <w:rFonts w:ascii="Times New Roman" w:hAnsi="Times New Roman" w:cs="Times New Roman"/>
          <w:sz w:val="24"/>
          <w:szCs w:val="24"/>
        </w:rPr>
      </w:pPr>
      <w:r>
        <w:rPr>
          <w:rFonts w:ascii="Times New Roman" w:hAnsi="Times New Roman" w:cs="Times New Roman"/>
          <w:sz w:val="24"/>
          <w:szCs w:val="24"/>
        </w:rPr>
        <w:t>[</w:t>
      </w:r>
      <w:r w:rsidR="00C13010" w:rsidRPr="00C13010">
        <w:rPr>
          <w:rFonts w:ascii="Times New Roman" w:hAnsi="Times New Roman" w:cs="Times New Roman"/>
          <w:sz w:val="24"/>
          <w:szCs w:val="24"/>
        </w:rPr>
        <w:t>6</w:t>
      </w:r>
      <w:r>
        <w:rPr>
          <w:rFonts w:ascii="Times New Roman" w:hAnsi="Times New Roman" w:cs="Times New Roman"/>
          <w:sz w:val="24"/>
          <w:szCs w:val="24"/>
        </w:rPr>
        <w:t>]</w:t>
      </w:r>
      <w:r w:rsidR="00C13010" w:rsidRPr="00C13010">
        <w:rPr>
          <w:rFonts w:ascii="Times New Roman" w:hAnsi="Times New Roman" w:cs="Times New Roman"/>
          <w:sz w:val="24"/>
          <w:szCs w:val="24"/>
        </w:rPr>
        <w:t xml:space="preserve"> </w:t>
      </w:r>
      <w:proofErr w:type="spellStart"/>
      <w:r w:rsidR="00C13010" w:rsidRPr="00C13010">
        <w:rPr>
          <w:rFonts w:ascii="Times New Roman" w:hAnsi="Times New Roman" w:cs="Times New Roman"/>
          <w:sz w:val="24"/>
          <w:szCs w:val="24"/>
        </w:rPr>
        <w:t>Harrigan</w:t>
      </w:r>
      <w:proofErr w:type="spellEnd"/>
      <w:r w:rsidR="00C13010" w:rsidRPr="00C13010">
        <w:rPr>
          <w:rFonts w:ascii="Times New Roman" w:hAnsi="Times New Roman" w:cs="Times New Roman"/>
          <w:sz w:val="24"/>
          <w:szCs w:val="24"/>
        </w:rPr>
        <w:t xml:space="preserve"> Jr. WC. Scaling up particulate reinforced aluminum composites for commercial production. J. Met. 1991; </w:t>
      </w:r>
      <w:r w:rsidR="00411043">
        <w:rPr>
          <w:rFonts w:ascii="Times New Roman" w:hAnsi="Times New Roman" w:cs="Times New Roman"/>
          <w:sz w:val="24"/>
          <w:szCs w:val="24"/>
        </w:rPr>
        <w:t>pp.</w:t>
      </w:r>
      <w:r w:rsidR="00C13010" w:rsidRPr="00C13010">
        <w:rPr>
          <w:rFonts w:ascii="Times New Roman" w:hAnsi="Times New Roman" w:cs="Times New Roman"/>
          <w:sz w:val="24"/>
          <w:szCs w:val="24"/>
        </w:rPr>
        <w:t>32-35.</w:t>
      </w:r>
    </w:p>
    <w:p w:rsidR="00C13010" w:rsidRDefault="009D08D4" w:rsidP="00C13010">
      <w:pPr>
        <w:jc w:val="both"/>
        <w:rPr>
          <w:rFonts w:ascii="Times New Roman" w:hAnsi="Times New Roman" w:cs="Times New Roman"/>
          <w:sz w:val="24"/>
          <w:szCs w:val="24"/>
        </w:rPr>
      </w:pPr>
      <w:r>
        <w:rPr>
          <w:rFonts w:ascii="Times New Roman" w:hAnsi="Times New Roman" w:cs="Times New Roman"/>
          <w:sz w:val="24"/>
          <w:szCs w:val="24"/>
        </w:rPr>
        <w:t>[</w:t>
      </w:r>
      <w:r w:rsidR="00C13010" w:rsidRPr="00C13010">
        <w:rPr>
          <w:rFonts w:ascii="Times New Roman" w:hAnsi="Times New Roman" w:cs="Times New Roman"/>
          <w:sz w:val="24"/>
          <w:szCs w:val="24"/>
        </w:rPr>
        <w:t>7</w:t>
      </w:r>
      <w:r>
        <w:rPr>
          <w:rFonts w:ascii="Times New Roman" w:hAnsi="Times New Roman" w:cs="Times New Roman"/>
          <w:sz w:val="24"/>
          <w:szCs w:val="24"/>
        </w:rPr>
        <w:t>]</w:t>
      </w:r>
      <w:r w:rsidR="00C13010" w:rsidRPr="00C13010">
        <w:rPr>
          <w:rFonts w:ascii="Times New Roman" w:hAnsi="Times New Roman" w:cs="Times New Roman"/>
          <w:sz w:val="24"/>
          <w:szCs w:val="24"/>
        </w:rPr>
        <w:t xml:space="preserve"> J. K. M. Kwok, S.C. Lim, High-speed tribological properties of some Al/</w:t>
      </w:r>
      <w:proofErr w:type="spellStart"/>
      <w:r w:rsidR="00C13010" w:rsidRPr="00C13010">
        <w:rPr>
          <w:rFonts w:ascii="Times New Roman" w:hAnsi="Times New Roman" w:cs="Times New Roman"/>
          <w:sz w:val="24"/>
          <w:szCs w:val="24"/>
        </w:rPr>
        <w:t>SiCp</w:t>
      </w:r>
      <w:proofErr w:type="spellEnd"/>
      <w:r w:rsidR="00C13010" w:rsidRPr="00C13010">
        <w:rPr>
          <w:rFonts w:ascii="Times New Roman" w:hAnsi="Times New Roman" w:cs="Times New Roman"/>
          <w:sz w:val="24"/>
          <w:szCs w:val="24"/>
        </w:rPr>
        <w:t xml:space="preserve"> composites. I. Frictional and wear-rate characteristics, Compos. Sci. Technol. 59 (1999) 55–63.</w:t>
      </w:r>
    </w:p>
    <w:p w:rsidR="00E93630" w:rsidRDefault="009D08D4" w:rsidP="00C13010">
      <w:pPr>
        <w:jc w:val="both"/>
        <w:rPr>
          <w:rFonts w:ascii="Times New Roman" w:hAnsi="Times New Roman" w:cs="Times New Roman"/>
          <w:sz w:val="24"/>
          <w:szCs w:val="24"/>
        </w:rPr>
      </w:pPr>
      <w:r>
        <w:rPr>
          <w:rFonts w:ascii="Times New Roman" w:hAnsi="Times New Roman" w:cs="Times New Roman"/>
          <w:sz w:val="24"/>
          <w:szCs w:val="24"/>
        </w:rPr>
        <w:t>[8]</w:t>
      </w:r>
      <w:r w:rsidR="00E93630" w:rsidRPr="00E93630">
        <w:rPr>
          <w:rFonts w:ascii="Times New Roman" w:hAnsi="Times New Roman" w:cs="Times New Roman"/>
          <w:sz w:val="24"/>
          <w:szCs w:val="24"/>
        </w:rPr>
        <w:t xml:space="preserve"> K.V. MAHENDRA, K. RADHAKRISHNA, Fabrication of Al–4.5% Cu alloy with fly ash metal matrix composites and its characterization, Materials Science-Poland, 2007, Vol. 25(1), pp. 57-68.</w:t>
      </w:r>
    </w:p>
    <w:p w:rsidR="00821C6D" w:rsidRDefault="009D08D4" w:rsidP="00C13010">
      <w:pPr>
        <w:jc w:val="both"/>
        <w:rPr>
          <w:rFonts w:ascii="Times New Roman" w:hAnsi="Times New Roman" w:cs="Times New Roman"/>
          <w:sz w:val="24"/>
          <w:szCs w:val="24"/>
        </w:rPr>
      </w:pPr>
      <w:r>
        <w:rPr>
          <w:rFonts w:ascii="Times New Roman" w:hAnsi="Times New Roman" w:cs="Times New Roman"/>
          <w:sz w:val="24"/>
          <w:szCs w:val="24"/>
        </w:rPr>
        <w:t>[</w:t>
      </w:r>
      <w:r w:rsidR="00E93630">
        <w:rPr>
          <w:rFonts w:ascii="Times New Roman" w:hAnsi="Times New Roman" w:cs="Times New Roman"/>
          <w:sz w:val="24"/>
          <w:szCs w:val="24"/>
        </w:rPr>
        <w:t>9</w:t>
      </w:r>
      <w:r>
        <w:rPr>
          <w:rFonts w:ascii="Times New Roman" w:hAnsi="Times New Roman" w:cs="Times New Roman"/>
          <w:sz w:val="24"/>
          <w:szCs w:val="24"/>
        </w:rPr>
        <w:t>]</w:t>
      </w:r>
      <w:r w:rsidR="00821C6D">
        <w:rPr>
          <w:rFonts w:ascii="Times New Roman" w:hAnsi="Times New Roman" w:cs="Times New Roman"/>
          <w:sz w:val="24"/>
          <w:szCs w:val="24"/>
        </w:rPr>
        <w:t xml:space="preserve"> </w:t>
      </w:r>
      <w:proofErr w:type="spellStart"/>
      <w:r w:rsidR="00821C6D" w:rsidRPr="00821C6D">
        <w:rPr>
          <w:rFonts w:ascii="Times New Roman" w:hAnsi="Times New Roman" w:cs="Times New Roman"/>
          <w:sz w:val="24"/>
          <w:szCs w:val="24"/>
        </w:rPr>
        <w:t>Mozammel</w:t>
      </w:r>
      <w:proofErr w:type="spellEnd"/>
      <w:r w:rsidR="00821C6D" w:rsidRPr="00821C6D">
        <w:rPr>
          <w:rFonts w:ascii="Times New Roman" w:hAnsi="Times New Roman" w:cs="Times New Roman"/>
          <w:sz w:val="24"/>
          <w:szCs w:val="24"/>
        </w:rPr>
        <w:t xml:space="preserve"> Mia, Nikhil </w:t>
      </w:r>
      <w:proofErr w:type="spellStart"/>
      <w:r w:rsidR="00821C6D" w:rsidRPr="00821C6D">
        <w:rPr>
          <w:rFonts w:ascii="Times New Roman" w:hAnsi="Times New Roman" w:cs="Times New Roman"/>
          <w:sz w:val="24"/>
          <w:szCs w:val="24"/>
        </w:rPr>
        <w:t>Ranjan</w:t>
      </w:r>
      <w:proofErr w:type="spellEnd"/>
      <w:r w:rsidR="00821C6D" w:rsidRPr="00821C6D">
        <w:rPr>
          <w:rFonts w:ascii="Times New Roman" w:hAnsi="Times New Roman" w:cs="Times New Roman"/>
          <w:sz w:val="24"/>
          <w:szCs w:val="24"/>
        </w:rPr>
        <w:t xml:space="preserve"> </w:t>
      </w:r>
      <w:proofErr w:type="spellStart"/>
      <w:r w:rsidR="00821C6D" w:rsidRPr="00821C6D">
        <w:rPr>
          <w:rFonts w:ascii="Times New Roman" w:hAnsi="Times New Roman" w:cs="Times New Roman"/>
          <w:sz w:val="24"/>
          <w:szCs w:val="24"/>
        </w:rPr>
        <w:t>Dhar</w:t>
      </w:r>
      <w:proofErr w:type="spellEnd"/>
      <w:r w:rsidR="00821C6D" w:rsidRPr="00821C6D">
        <w:rPr>
          <w:rFonts w:ascii="Times New Roman" w:hAnsi="Times New Roman" w:cs="Times New Roman"/>
          <w:sz w:val="24"/>
          <w:szCs w:val="24"/>
        </w:rPr>
        <w:t>, Prediction of surface roughness in hard turning under high pressure coolant using Artificial Neural Network, Measurement 92 (2016) 464–474.</w:t>
      </w:r>
    </w:p>
    <w:p w:rsidR="0041657B" w:rsidRDefault="009D08D4" w:rsidP="0041657B">
      <w:pPr>
        <w:jc w:val="both"/>
        <w:rPr>
          <w:rFonts w:ascii="Times New Roman" w:hAnsi="Times New Roman" w:cs="Times New Roman"/>
          <w:sz w:val="24"/>
          <w:szCs w:val="24"/>
        </w:rPr>
      </w:pPr>
      <w:r>
        <w:rPr>
          <w:rFonts w:ascii="Times New Roman" w:hAnsi="Times New Roman" w:cs="Times New Roman"/>
          <w:sz w:val="24"/>
          <w:szCs w:val="24"/>
        </w:rPr>
        <w:t>[</w:t>
      </w:r>
      <w:r w:rsidR="00E93630">
        <w:rPr>
          <w:rFonts w:ascii="Times New Roman" w:hAnsi="Times New Roman" w:cs="Times New Roman"/>
          <w:sz w:val="24"/>
          <w:szCs w:val="24"/>
        </w:rPr>
        <w:t>10</w:t>
      </w:r>
      <w:r>
        <w:rPr>
          <w:rFonts w:ascii="Times New Roman" w:hAnsi="Times New Roman" w:cs="Times New Roman"/>
          <w:sz w:val="24"/>
          <w:szCs w:val="24"/>
        </w:rPr>
        <w:t>]</w:t>
      </w:r>
      <w:r w:rsidR="0041657B">
        <w:rPr>
          <w:rFonts w:ascii="Times New Roman" w:hAnsi="Times New Roman" w:cs="Times New Roman"/>
          <w:sz w:val="24"/>
          <w:szCs w:val="24"/>
        </w:rPr>
        <w:t xml:space="preserve"> </w:t>
      </w:r>
      <w:r w:rsidR="0041657B" w:rsidRPr="0041657B">
        <w:rPr>
          <w:rFonts w:ascii="Times New Roman" w:hAnsi="Times New Roman" w:cs="Times New Roman"/>
          <w:sz w:val="24"/>
          <w:szCs w:val="24"/>
        </w:rPr>
        <w:t>Girish Kant ,</w:t>
      </w:r>
      <w:proofErr w:type="spellStart"/>
      <w:r w:rsidR="0041657B" w:rsidRPr="0041657B">
        <w:rPr>
          <w:rFonts w:ascii="Times New Roman" w:hAnsi="Times New Roman" w:cs="Times New Roman"/>
          <w:sz w:val="24"/>
          <w:szCs w:val="24"/>
        </w:rPr>
        <w:t>Kuldip</w:t>
      </w:r>
      <w:proofErr w:type="spellEnd"/>
      <w:r w:rsidR="0041657B" w:rsidRPr="0041657B">
        <w:rPr>
          <w:rFonts w:ascii="Times New Roman" w:hAnsi="Times New Roman" w:cs="Times New Roman"/>
          <w:sz w:val="24"/>
          <w:szCs w:val="24"/>
        </w:rPr>
        <w:t xml:space="preserve"> Singh </w:t>
      </w:r>
      <w:proofErr w:type="spellStart"/>
      <w:r w:rsidR="0041657B" w:rsidRPr="0041657B">
        <w:rPr>
          <w:rFonts w:ascii="Times New Roman" w:hAnsi="Times New Roman" w:cs="Times New Roman"/>
          <w:sz w:val="24"/>
          <w:szCs w:val="24"/>
        </w:rPr>
        <w:t>Sangwan</w:t>
      </w:r>
      <w:proofErr w:type="spellEnd"/>
      <w:r w:rsidR="0041657B" w:rsidRPr="0041657B">
        <w:rPr>
          <w:rFonts w:ascii="Times New Roman" w:hAnsi="Times New Roman" w:cs="Times New Roman"/>
          <w:sz w:val="24"/>
          <w:szCs w:val="24"/>
        </w:rPr>
        <w:t>, Predictive Modelling and Optimization of Machining Parameters to Minimize Surface Roughness using Ar</w:t>
      </w:r>
      <w:r w:rsidR="0041657B">
        <w:rPr>
          <w:rFonts w:ascii="Times New Roman" w:hAnsi="Times New Roman" w:cs="Times New Roman"/>
          <w:sz w:val="24"/>
          <w:szCs w:val="24"/>
        </w:rPr>
        <w:t xml:space="preserve">tificial Neural Network Coupled </w:t>
      </w:r>
      <w:r w:rsidR="0041657B" w:rsidRPr="0041657B">
        <w:rPr>
          <w:rFonts w:ascii="Times New Roman" w:hAnsi="Times New Roman" w:cs="Times New Roman"/>
          <w:sz w:val="24"/>
          <w:szCs w:val="24"/>
        </w:rPr>
        <w:t>with Genetic Algorithm, Procedia CIRP 31 ( 2015 ) 453 – 458</w:t>
      </w:r>
    </w:p>
    <w:p w:rsidR="00E00AFD" w:rsidRDefault="009D08D4" w:rsidP="00E00AFD">
      <w:pPr>
        <w:jc w:val="both"/>
        <w:rPr>
          <w:rFonts w:ascii="Times New Roman" w:hAnsi="Times New Roman" w:cs="Times New Roman"/>
          <w:sz w:val="24"/>
          <w:szCs w:val="24"/>
        </w:rPr>
      </w:pPr>
      <w:r>
        <w:rPr>
          <w:rFonts w:ascii="Times New Roman" w:hAnsi="Times New Roman" w:cs="Times New Roman"/>
          <w:sz w:val="24"/>
          <w:szCs w:val="24"/>
        </w:rPr>
        <w:t>[</w:t>
      </w:r>
      <w:r w:rsidR="00E00AFD">
        <w:rPr>
          <w:rFonts w:ascii="Times New Roman" w:hAnsi="Times New Roman" w:cs="Times New Roman"/>
          <w:sz w:val="24"/>
          <w:szCs w:val="24"/>
        </w:rPr>
        <w:t>1</w:t>
      </w:r>
      <w:r w:rsidR="00E93630">
        <w:rPr>
          <w:rFonts w:ascii="Times New Roman" w:hAnsi="Times New Roman" w:cs="Times New Roman"/>
          <w:sz w:val="24"/>
          <w:szCs w:val="24"/>
        </w:rPr>
        <w:t>1</w:t>
      </w:r>
      <w:r>
        <w:rPr>
          <w:rFonts w:ascii="Times New Roman" w:hAnsi="Times New Roman" w:cs="Times New Roman"/>
          <w:sz w:val="24"/>
          <w:szCs w:val="24"/>
        </w:rPr>
        <w:t>]</w:t>
      </w:r>
      <w:r w:rsidR="00E00AFD">
        <w:rPr>
          <w:rFonts w:ascii="Times New Roman" w:hAnsi="Times New Roman" w:cs="Times New Roman"/>
          <w:sz w:val="24"/>
          <w:szCs w:val="24"/>
        </w:rPr>
        <w:t xml:space="preserve"> </w:t>
      </w:r>
      <w:r w:rsidR="00E00AFD" w:rsidRPr="00E00AFD">
        <w:rPr>
          <w:rFonts w:ascii="Times New Roman" w:hAnsi="Times New Roman" w:cs="Times New Roman"/>
          <w:sz w:val="24"/>
          <w:szCs w:val="24"/>
        </w:rPr>
        <w:t xml:space="preserve">M. </w:t>
      </w:r>
      <w:proofErr w:type="spellStart"/>
      <w:r w:rsidR="00E00AFD" w:rsidRPr="00E00AFD">
        <w:rPr>
          <w:rFonts w:ascii="Times New Roman" w:hAnsi="Times New Roman" w:cs="Times New Roman"/>
          <w:sz w:val="24"/>
          <w:szCs w:val="24"/>
        </w:rPr>
        <w:t>Hanief</w:t>
      </w:r>
      <w:proofErr w:type="spellEnd"/>
      <w:r w:rsidR="00E00AFD" w:rsidRPr="00E00AFD">
        <w:rPr>
          <w:rFonts w:ascii="Times New Roman" w:hAnsi="Times New Roman" w:cs="Times New Roman"/>
          <w:sz w:val="24"/>
          <w:szCs w:val="24"/>
        </w:rPr>
        <w:t xml:space="preserve">, M.F. </w:t>
      </w:r>
      <w:proofErr w:type="spellStart"/>
      <w:r w:rsidR="00E00AFD" w:rsidRPr="00E00AFD">
        <w:rPr>
          <w:rFonts w:ascii="Times New Roman" w:hAnsi="Times New Roman" w:cs="Times New Roman"/>
          <w:sz w:val="24"/>
          <w:szCs w:val="24"/>
        </w:rPr>
        <w:t>Wani</w:t>
      </w:r>
      <w:proofErr w:type="spellEnd"/>
      <w:r w:rsidR="00E00AFD" w:rsidRPr="00E00AFD">
        <w:rPr>
          <w:rFonts w:ascii="Times New Roman" w:hAnsi="Times New Roman" w:cs="Times New Roman"/>
          <w:sz w:val="24"/>
          <w:szCs w:val="24"/>
        </w:rPr>
        <w:t>, Modeling and prediction of surface roughness for running-in we</w:t>
      </w:r>
      <w:r w:rsidR="00E00AFD">
        <w:rPr>
          <w:rFonts w:ascii="Times New Roman" w:hAnsi="Times New Roman" w:cs="Times New Roman"/>
          <w:sz w:val="24"/>
          <w:szCs w:val="24"/>
        </w:rPr>
        <w:t xml:space="preserve">ar </w:t>
      </w:r>
      <w:r w:rsidR="00E00AFD" w:rsidRPr="00E00AFD">
        <w:rPr>
          <w:rFonts w:ascii="Times New Roman" w:hAnsi="Times New Roman" w:cs="Times New Roman"/>
          <w:sz w:val="24"/>
          <w:szCs w:val="24"/>
        </w:rPr>
        <w:t>using Gauss-Newton algorithm and ANN, Applied Surface Science 357 (2015) 1573–15776.</w:t>
      </w:r>
    </w:p>
    <w:p w:rsidR="00F308B4" w:rsidRDefault="009D08D4" w:rsidP="00E00AFD">
      <w:pPr>
        <w:jc w:val="both"/>
        <w:rPr>
          <w:rFonts w:ascii="Times New Roman" w:hAnsi="Times New Roman" w:cs="Times New Roman"/>
          <w:sz w:val="24"/>
          <w:szCs w:val="24"/>
        </w:rPr>
      </w:pPr>
      <w:r>
        <w:rPr>
          <w:rFonts w:ascii="Times New Roman" w:hAnsi="Times New Roman" w:cs="Times New Roman"/>
          <w:sz w:val="24"/>
          <w:szCs w:val="24"/>
        </w:rPr>
        <w:t>[</w:t>
      </w:r>
      <w:r w:rsidR="00F308B4">
        <w:rPr>
          <w:rFonts w:ascii="Times New Roman" w:hAnsi="Times New Roman" w:cs="Times New Roman"/>
          <w:sz w:val="24"/>
          <w:szCs w:val="24"/>
        </w:rPr>
        <w:t>1</w:t>
      </w:r>
      <w:r w:rsidR="00E93630">
        <w:rPr>
          <w:rFonts w:ascii="Times New Roman" w:hAnsi="Times New Roman" w:cs="Times New Roman"/>
          <w:sz w:val="24"/>
          <w:szCs w:val="24"/>
        </w:rPr>
        <w:t>2</w:t>
      </w:r>
      <w:r>
        <w:rPr>
          <w:rFonts w:ascii="Times New Roman" w:hAnsi="Times New Roman" w:cs="Times New Roman"/>
          <w:sz w:val="24"/>
          <w:szCs w:val="24"/>
        </w:rPr>
        <w:t>]</w:t>
      </w:r>
      <w:r w:rsidR="00F308B4">
        <w:rPr>
          <w:rFonts w:ascii="Times New Roman" w:hAnsi="Times New Roman" w:cs="Times New Roman"/>
          <w:sz w:val="24"/>
          <w:szCs w:val="24"/>
        </w:rPr>
        <w:t xml:space="preserve"> </w:t>
      </w:r>
      <w:r w:rsidR="00F308B4" w:rsidRPr="00F308B4">
        <w:rPr>
          <w:rFonts w:ascii="Times New Roman" w:hAnsi="Times New Roman" w:cs="Times New Roman"/>
          <w:sz w:val="24"/>
          <w:szCs w:val="24"/>
        </w:rPr>
        <w:t xml:space="preserve">Marek </w:t>
      </w:r>
      <w:proofErr w:type="spellStart"/>
      <w:r w:rsidR="00F308B4" w:rsidRPr="00F308B4">
        <w:rPr>
          <w:rFonts w:ascii="Times New Roman" w:hAnsi="Times New Roman" w:cs="Times New Roman"/>
          <w:sz w:val="24"/>
          <w:szCs w:val="24"/>
        </w:rPr>
        <w:t>Vrabe</w:t>
      </w:r>
      <w:proofErr w:type="spellEnd"/>
      <w:r w:rsidR="00F308B4" w:rsidRPr="00F308B4">
        <w:rPr>
          <w:rFonts w:ascii="Times New Roman" w:hAnsi="Times New Roman" w:cs="Times New Roman"/>
          <w:sz w:val="24"/>
          <w:szCs w:val="24"/>
        </w:rPr>
        <w:t xml:space="preserve">, </w:t>
      </w:r>
      <w:proofErr w:type="spellStart"/>
      <w:r w:rsidR="00F308B4" w:rsidRPr="00F308B4">
        <w:rPr>
          <w:rFonts w:ascii="Times New Roman" w:hAnsi="Times New Roman" w:cs="Times New Roman"/>
          <w:sz w:val="24"/>
          <w:szCs w:val="24"/>
        </w:rPr>
        <w:t>Ildiko</w:t>
      </w:r>
      <w:proofErr w:type="spellEnd"/>
      <w:r w:rsidR="00F308B4" w:rsidRPr="00F308B4">
        <w:rPr>
          <w:rFonts w:ascii="Times New Roman" w:hAnsi="Times New Roman" w:cs="Times New Roman"/>
          <w:sz w:val="24"/>
          <w:szCs w:val="24"/>
        </w:rPr>
        <w:t xml:space="preserve"> </w:t>
      </w:r>
      <w:proofErr w:type="spellStart"/>
      <w:r w:rsidR="00F308B4" w:rsidRPr="00F308B4">
        <w:rPr>
          <w:rFonts w:ascii="Times New Roman" w:hAnsi="Times New Roman" w:cs="Times New Roman"/>
          <w:sz w:val="24"/>
          <w:szCs w:val="24"/>
        </w:rPr>
        <w:t>Mankova</w:t>
      </w:r>
      <w:proofErr w:type="spellEnd"/>
      <w:r w:rsidR="00F308B4" w:rsidRPr="00F308B4">
        <w:rPr>
          <w:rFonts w:ascii="Times New Roman" w:hAnsi="Times New Roman" w:cs="Times New Roman"/>
          <w:sz w:val="24"/>
          <w:szCs w:val="24"/>
        </w:rPr>
        <w:t xml:space="preserve">, </w:t>
      </w:r>
      <w:proofErr w:type="spellStart"/>
      <w:r w:rsidR="00F308B4" w:rsidRPr="00F308B4">
        <w:rPr>
          <w:rFonts w:ascii="Times New Roman" w:hAnsi="Times New Roman" w:cs="Times New Roman"/>
          <w:sz w:val="24"/>
          <w:szCs w:val="24"/>
        </w:rPr>
        <w:t>Jozef</w:t>
      </w:r>
      <w:proofErr w:type="spellEnd"/>
      <w:r w:rsidR="00F308B4" w:rsidRPr="00F308B4">
        <w:rPr>
          <w:rFonts w:ascii="Times New Roman" w:hAnsi="Times New Roman" w:cs="Times New Roman"/>
          <w:sz w:val="24"/>
          <w:szCs w:val="24"/>
        </w:rPr>
        <w:t xml:space="preserve"> </w:t>
      </w:r>
      <w:proofErr w:type="spellStart"/>
      <w:r w:rsidR="00F308B4" w:rsidRPr="00F308B4">
        <w:rPr>
          <w:rFonts w:ascii="Times New Roman" w:hAnsi="Times New Roman" w:cs="Times New Roman"/>
          <w:sz w:val="24"/>
          <w:szCs w:val="24"/>
        </w:rPr>
        <w:t>Beno</w:t>
      </w:r>
      <w:proofErr w:type="spellEnd"/>
      <w:r w:rsidR="00F308B4" w:rsidRPr="00F308B4">
        <w:rPr>
          <w:rFonts w:ascii="Times New Roman" w:hAnsi="Times New Roman" w:cs="Times New Roman"/>
          <w:sz w:val="24"/>
          <w:szCs w:val="24"/>
        </w:rPr>
        <w:t xml:space="preserve">, Jaroslav </w:t>
      </w:r>
      <w:proofErr w:type="spellStart"/>
      <w:r w:rsidR="00F308B4" w:rsidRPr="00F308B4">
        <w:rPr>
          <w:rFonts w:ascii="Times New Roman" w:hAnsi="Times New Roman" w:cs="Times New Roman"/>
          <w:sz w:val="24"/>
          <w:szCs w:val="24"/>
        </w:rPr>
        <w:t>Tuharský</w:t>
      </w:r>
      <w:proofErr w:type="spellEnd"/>
      <w:r w:rsidR="00F308B4" w:rsidRPr="00F308B4">
        <w:rPr>
          <w:rFonts w:ascii="Times New Roman" w:hAnsi="Times New Roman" w:cs="Times New Roman"/>
          <w:sz w:val="24"/>
          <w:szCs w:val="24"/>
        </w:rPr>
        <w:t xml:space="preserve">, Surface roughness prediction using artificial neural networks when drilling </w:t>
      </w:r>
      <w:proofErr w:type="spellStart"/>
      <w:r w:rsidR="00F308B4" w:rsidRPr="00F308B4">
        <w:rPr>
          <w:rFonts w:ascii="Times New Roman" w:hAnsi="Times New Roman" w:cs="Times New Roman"/>
          <w:sz w:val="24"/>
          <w:szCs w:val="24"/>
        </w:rPr>
        <w:t>Udimet</w:t>
      </w:r>
      <w:proofErr w:type="spellEnd"/>
      <w:r w:rsidR="00F308B4" w:rsidRPr="00F308B4">
        <w:rPr>
          <w:rFonts w:ascii="Times New Roman" w:hAnsi="Times New Roman" w:cs="Times New Roman"/>
          <w:sz w:val="24"/>
          <w:szCs w:val="24"/>
        </w:rPr>
        <w:t xml:space="preserve"> 720, Procedia Engineering 48 ( 2012 ) 693 – 700.</w:t>
      </w:r>
    </w:p>
    <w:p w:rsidR="0041657B" w:rsidRDefault="009D08D4" w:rsidP="006B387E">
      <w:pPr>
        <w:jc w:val="both"/>
        <w:rPr>
          <w:rFonts w:ascii="Times New Roman" w:hAnsi="Times New Roman" w:cs="Times New Roman"/>
          <w:sz w:val="24"/>
          <w:szCs w:val="24"/>
        </w:rPr>
      </w:pPr>
      <w:r>
        <w:rPr>
          <w:rFonts w:ascii="Times New Roman" w:hAnsi="Times New Roman" w:cs="Times New Roman"/>
          <w:sz w:val="24"/>
          <w:szCs w:val="24"/>
        </w:rPr>
        <w:lastRenderedPageBreak/>
        <w:t>[</w:t>
      </w:r>
      <w:r w:rsidR="00614768">
        <w:rPr>
          <w:rFonts w:ascii="Times New Roman" w:hAnsi="Times New Roman" w:cs="Times New Roman"/>
          <w:sz w:val="24"/>
          <w:szCs w:val="24"/>
        </w:rPr>
        <w:t>1</w:t>
      </w:r>
      <w:r w:rsidR="00E93630">
        <w:rPr>
          <w:rFonts w:ascii="Times New Roman" w:hAnsi="Times New Roman" w:cs="Times New Roman"/>
          <w:sz w:val="24"/>
          <w:szCs w:val="24"/>
        </w:rPr>
        <w:t>3</w:t>
      </w:r>
      <w:r>
        <w:rPr>
          <w:rFonts w:ascii="Times New Roman" w:hAnsi="Times New Roman" w:cs="Times New Roman"/>
          <w:sz w:val="24"/>
          <w:szCs w:val="24"/>
        </w:rPr>
        <w:t>]</w:t>
      </w:r>
      <w:r w:rsidR="006B387E">
        <w:rPr>
          <w:rFonts w:ascii="Times New Roman" w:hAnsi="Times New Roman" w:cs="Times New Roman"/>
          <w:sz w:val="24"/>
          <w:szCs w:val="24"/>
        </w:rPr>
        <w:t xml:space="preserve"> </w:t>
      </w:r>
      <w:r w:rsidR="006B387E" w:rsidRPr="006B387E">
        <w:rPr>
          <w:rFonts w:ascii="Times New Roman" w:hAnsi="Times New Roman" w:cs="Times New Roman"/>
          <w:sz w:val="24"/>
          <w:szCs w:val="24"/>
        </w:rPr>
        <w:t xml:space="preserve">Hayajneh, M., Hassan, A. M., </w:t>
      </w:r>
      <w:proofErr w:type="spellStart"/>
      <w:r w:rsidR="006B387E" w:rsidRPr="006B387E">
        <w:rPr>
          <w:rFonts w:ascii="Times New Roman" w:hAnsi="Times New Roman" w:cs="Times New Roman"/>
          <w:sz w:val="24"/>
          <w:szCs w:val="24"/>
        </w:rPr>
        <w:t>Alrashdan</w:t>
      </w:r>
      <w:proofErr w:type="spellEnd"/>
      <w:r w:rsidR="006B387E" w:rsidRPr="006B387E">
        <w:rPr>
          <w:rFonts w:ascii="Times New Roman" w:hAnsi="Times New Roman" w:cs="Times New Roman"/>
          <w:sz w:val="24"/>
          <w:szCs w:val="24"/>
        </w:rPr>
        <w:t>, A., and</w:t>
      </w:r>
      <w:r w:rsidR="006B387E">
        <w:rPr>
          <w:rFonts w:ascii="Times New Roman" w:hAnsi="Times New Roman" w:cs="Times New Roman"/>
          <w:sz w:val="24"/>
          <w:szCs w:val="24"/>
        </w:rPr>
        <w:t xml:space="preserve"> </w:t>
      </w:r>
      <w:proofErr w:type="spellStart"/>
      <w:r w:rsidR="006B387E" w:rsidRPr="006B387E">
        <w:rPr>
          <w:rFonts w:ascii="Times New Roman" w:hAnsi="Times New Roman" w:cs="Times New Roman"/>
          <w:sz w:val="24"/>
          <w:szCs w:val="24"/>
        </w:rPr>
        <w:t>Mayyas</w:t>
      </w:r>
      <w:proofErr w:type="spellEnd"/>
      <w:r w:rsidR="006B387E" w:rsidRPr="006B387E">
        <w:rPr>
          <w:rFonts w:ascii="Times New Roman" w:hAnsi="Times New Roman" w:cs="Times New Roman"/>
          <w:sz w:val="24"/>
          <w:szCs w:val="24"/>
        </w:rPr>
        <w:t>, A. T. Prediction of tribological behavior of</w:t>
      </w:r>
      <w:r w:rsidR="006B387E">
        <w:rPr>
          <w:rFonts w:ascii="Times New Roman" w:hAnsi="Times New Roman" w:cs="Times New Roman"/>
          <w:sz w:val="24"/>
          <w:szCs w:val="24"/>
        </w:rPr>
        <w:t xml:space="preserve"> </w:t>
      </w:r>
      <w:r w:rsidR="006B387E" w:rsidRPr="006B387E">
        <w:rPr>
          <w:rFonts w:ascii="Times New Roman" w:hAnsi="Times New Roman" w:cs="Times New Roman"/>
          <w:sz w:val="24"/>
          <w:szCs w:val="24"/>
        </w:rPr>
        <w:t>aluminum–copper based composite using artificial</w:t>
      </w:r>
      <w:r w:rsidR="006B387E">
        <w:rPr>
          <w:rFonts w:ascii="Times New Roman" w:hAnsi="Times New Roman" w:cs="Times New Roman"/>
          <w:sz w:val="24"/>
          <w:szCs w:val="24"/>
        </w:rPr>
        <w:t xml:space="preserve"> </w:t>
      </w:r>
      <w:r w:rsidR="006B387E" w:rsidRPr="006B387E">
        <w:rPr>
          <w:rFonts w:ascii="Times New Roman" w:hAnsi="Times New Roman" w:cs="Times New Roman"/>
          <w:sz w:val="24"/>
          <w:szCs w:val="24"/>
        </w:rPr>
        <w:t>neural network. J. Alloys Comp., 2009, 470, 584–588.</w:t>
      </w:r>
    </w:p>
    <w:p w:rsidR="00690820" w:rsidRDefault="009D08D4" w:rsidP="00690820">
      <w:pPr>
        <w:jc w:val="both"/>
        <w:rPr>
          <w:rFonts w:ascii="Times New Roman" w:hAnsi="Times New Roman" w:cs="Times New Roman"/>
          <w:sz w:val="24"/>
          <w:szCs w:val="24"/>
        </w:rPr>
      </w:pPr>
      <w:r>
        <w:rPr>
          <w:rFonts w:ascii="Times New Roman" w:hAnsi="Times New Roman" w:cs="Times New Roman"/>
          <w:sz w:val="24"/>
          <w:szCs w:val="24"/>
        </w:rPr>
        <w:t>[</w:t>
      </w:r>
      <w:r w:rsidR="00614768">
        <w:rPr>
          <w:rFonts w:ascii="Times New Roman" w:hAnsi="Times New Roman" w:cs="Times New Roman"/>
          <w:sz w:val="24"/>
          <w:szCs w:val="24"/>
        </w:rPr>
        <w:t>1</w:t>
      </w:r>
      <w:r w:rsidR="00E93630">
        <w:rPr>
          <w:rFonts w:ascii="Times New Roman" w:hAnsi="Times New Roman" w:cs="Times New Roman"/>
          <w:sz w:val="24"/>
          <w:szCs w:val="24"/>
        </w:rPr>
        <w:t>4</w:t>
      </w:r>
      <w:r>
        <w:rPr>
          <w:rFonts w:ascii="Times New Roman" w:hAnsi="Times New Roman" w:cs="Times New Roman"/>
          <w:sz w:val="24"/>
          <w:szCs w:val="24"/>
        </w:rPr>
        <w:t>]</w:t>
      </w:r>
      <w:r w:rsidR="00690820">
        <w:rPr>
          <w:rFonts w:ascii="Times New Roman" w:hAnsi="Times New Roman" w:cs="Times New Roman"/>
          <w:sz w:val="24"/>
          <w:szCs w:val="24"/>
        </w:rPr>
        <w:t xml:space="preserve"> </w:t>
      </w:r>
      <w:r w:rsidR="00690820" w:rsidRPr="00690820">
        <w:rPr>
          <w:rFonts w:ascii="Times New Roman" w:hAnsi="Times New Roman" w:cs="Times New Roman"/>
          <w:sz w:val="24"/>
          <w:szCs w:val="24"/>
        </w:rPr>
        <w:t xml:space="preserve">Roberts, S. M., </w:t>
      </w:r>
      <w:proofErr w:type="spellStart"/>
      <w:r w:rsidR="00690820" w:rsidRPr="00690820">
        <w:rPr>
          <w:rFonts w:ascii="Times New Roman" w:hAnsi="Times New Roman" w:cs="Times New Roman"/>
          <w:sz w:val="24"/>
          <w:szCs w:val="24"/>
        </w:rPr>
        <w:t>Kusiak</w:t>
      </w:r>
      <w:proofErr w:type="spellEnd"/>
      <w:r w:rsidR="00690820" w:rsidRPr="00690820">
        <w:rPr>
          <w:rFonts w:ascii="Times New Roman" w:hAnsi="Times New Roman" w:cs="Times New Roman"/>
          <w:sz w:val="24"/>
          <w:szCs w:val="24"/>
        </w:rPr>
        <w:t xml:space="preserve">, J., Liu, Y. L., </w:t>
      </w:r>
      <w:proofErr w:type="spellStart"/>
      <w:r w:rsidR="00690820" w:rsidRPr="00690820">
        <w:rPr>
          <w:rFonts w:ascii="Times New Roman" w:hAnsi="Times New Roman" w:cs="Times New Roman"/>
          <w:sz w:val="24"/>
          <w:szCs w:val="24"/>
        </w:rPr>
        <w:t>Forcellese</w:t>
      </w:r>
      <w:proofErr w:type="spellEnd"/>
      <w:r w:rsidR="00690820" w:rsidRPr="00690820">
        <w:rPr>
          <w:rFonts w:ascii="Times New Roman" w:hAnsi="Times New Roman" w:cs="Times New Roman"/>
          <w:sz w:val="24"/>
          <w:szCs w:val="24"/>
        </w:rPr>
        <w:t>, A.,</w:t>
      </w:r>
      <w:r w:rsidR="00690820">
        <w:rPr>
          <w:rFonts w:ascii="Times New Roman" w:hAnsi="Times New Roman" w:cs="Times New Roman"/>
          <w:sz w:val="24"/>
          <w:szCs w:val="24"/>
        </w:rPr>
        <w:t xml:space="preserve"> </w:t>
      </w:r>
      <w:r w:rsidR="00690820" w:rsidRPr="00690820">
        <w:rPr>
          <w:rFonts w:ascii="Times New Roman" w:hAnsi="Times New Roman" w:cs="Times New Roman"/>
          <w:sz w:val="24"/>
          <w:szCs w:val="24"/>
        </w:rPr>
        <w:t>and Withers, P. J. Prediction of damage evolution in</w:t>
      </w:r>
      <w:r w:rsidR="00690820">
        <w:rPr>
          <w:rFonts w:ascii="Times New Roman" w:hAnsi="Times New Roman" w:cs="Times New Roman"/>
          <w:sz w:val="24"/>
          <w:szCs w:val="24"/>
        </w:rPr>
        <w:t xml:space="preserve"> </w:t>
      </w:r>
      <w:r w:rsidR="00690820" w:rsidRPr="00690820">
        <w:rPr>
          <w:rFonts w:ascii="Times New Roman" w:hAnsi="Times New Roman" w:cs="Times New Roman"/>
          <w:sz w:val="24"/>
          <w:szCs w:val="24"/>
        </w:rPr>
        <w:t xml:space="preserve">forged </w:t>
      </w:r>
      <w:proofErr w:type="spellStart"/>
      <w:r w:rsidR="00690820" w:rsidRPr="00690820">
        <w:rPr>
          <w:rFonts w:ascii="Times New Roman" w:hAnsi="Times New Roman" w:cs="Times New Roman"/>
          <w:sz w:val="24"/>
          <w:szCs w:val="24"/>
        </w:rPr>
        <w:t>aluminium</w:t>
      </w:r>
      <w:proofErr w:type="spellEnd"/>
      <w:r w:rsidR="00690820" w:rsidRPr="00690820">
        <w:rPr>
          <w:rFonts w:ascii="Times New Roman" w:hAnsi="Times New Roman" w:cs="Times New Roman"/>
          <w:sz w:val="24"/>
          <w:szCs w:val="24"/>
        </w:rPr>
        <w:t xml:space="preserve"> metal matrix composites using a</w:t>
      </w:r>
      <w:r w:rsidR="00690820">
        <w:rPr>
          <w:rFonts w:ascii="Times New Roman" w:hAnsi="Times New Roman" w:cs="Times New Roman"/>
          <w:sz w:val="24"/>
          <w:szCs w:val="24"/>
        </w:rPr>
        <w:t xml:space="preserve"> </w:t>
      </w:r>
      <w:r w:rsidR="00690820" w:rsidRPr="00690820">
        <w:rPr>
          <w:rFonts w:ascii="Times New Roman" w:hAnsi="Times New Roman" w:cs="Times New Roman"/>
          <w:sz w:val="24"/>
          <w:szCs w:val="24"/>
        </w:rPr>
        <w:t>neural network approach. J. Mater. Process. Technol.,</w:t>
      </w:r>
      <w:r w:rsidR="00690820">
        <w:rPr>
          <w:rFonts w:ascii="Times New Roman" w:hAnsi="Times New Roman" w:cs="Times New Roman"/>
          <w:sz w:val="24"/>
          <w:szCs w:val="24"/>
        </w:rPr>
        <w:t xml:space="preserve"> </w:t>
      </w:r>
      <w:r w:rsidR="00690820" w:rsidRPr="00690820">
        <w:rPr>
          <w:rFonts w:ascii="Times New Roman" w:hAnsi="Times New Roman" w:cs="Times New Roman"/>
          <w:sz w:val="24"/>
          <w:szCs w:val="24"/>
        </w:rPr>
        <w:t>1998, 80–81, 507–512.</w:t>
      </w:r>
    </w:p>
    <w:p w:rsidR="00600ACB" w:rsidRPr="00600ACB" w:rsidRDefault="009D08D4" w:rsidP="00600ACB">
      <w:pPr>
        <w:rPr>
          <w:rFonts w:ascii="Times New Roman" w:hAnsi="Times New Roman" w:cs="Times New Roman"/>
          <w:sz w:val="24"/>
          <w:szCs w:val="24"/>
        </w:rPr>
      </w:pPr>
      <w:r>
        <w:rPr>
          <w:rFonts w:ascii="Times New Roman" w:hAnsi="Times New Roman" w:cs="Times New Roman"/>
          <w:sz w:val="24"/>
          <w:szCs w:val="24"/>
        </w:rPr>
        <w:t>[</w:t>
      </w:r>
      <w:r w:rsidR="00600ACB">
        <w:rPr>
          <w:rFonts w:ascii="Times New Roman" w:hAnsi="Times New Roman" w:cs="Times New Roman"/>
          <w:sz w:val="24"/>
          <w:szCs w:val="24"/>
        </w:rPr>
        <w:t>1</w:t>
      </w:r>
      <w:r w:rsidR="00E93630">
        <w:rPr>
          <w:rFonts w:ascii="Times New Roman" w:hAnsi="Times New Roman" w:cs="Times New Roman"/>
          <w:sz w:val="24"/>
          <w:szCs w:val="24"/>
        </w:rPr>
        <w:t>5</w:t>
      </w:r>
      <w:r>
        <w:rPr>
          <w:rFonts w:ascii="Times New Roman" w:hAnsi="Times New Roman" w:cs="Times New Roman"/>
          <w:sz w:val="24"/>
          <w:szCs w:val="24"/>
        </w:rPr>
        <w:t>]</w:t>
      </w:r>
      <w:r w:rsidR="00600ACB">
        <w:rPr>
          <w:rFonts w:ascii="Times New Roman" w:hAnsi="Times New Roman" w:cs="Times New Roman"/>
          <w:sz w:val="24"/>
          <w:szCs w:val="24"/>
        </w:rPr>
        <w:t xml:space="preserve"> </w:t>
      </w:r>
      <w:proofErr w:type="spellStart"/>
      <w:r w:rsidR="00600ACB" w:rsidRPr="00600ACB">
        <w:rPr>
          <w:rFonts w:ascii="Times New Roman" w:hAnsi="Times New Roman" w:cs="Times New Roman"/>
          <w:sz w:val="24"/>
          <w:szCs w:val="24"/>
        </w:rPr>
        <w:t>A.Jahangiri</w:t>
      </w:r>
      <w:proofErr w:type="spellEnd"/>
      <w:r w:rsidR="00600ACB" w:rsidRPr="00600ACB">
        <w:rPr>
          <w:rFonts w:ascii="Times New Roman" w:hAnsi="Times New Roman" w:cs="Times New Roman"/>
          <w:sz w:val="24"/>
          <w:szCs w:val="24"/>
        </w:rPr>
        <w:t xml:space="preserve">, </w:t>
      </w:r>
      <w:proofErr w:type="spellStart"/>
      <w:r w:rsidR="00600ACB" w:rsidRPr="00600ACB">
        <w:rPr>
          <w:rFonts w:ascii="Times New Roman" w:hAnsi="Times New Roman" w:cs="Times New Roman"/>
          <w:sz w:val="24"/>
          <w:szCs w:val="24"/>
        </w:rPr>
        <w:t>S.P.H.Marashi</w:t>
      </w:r>
      <w:proofErr w:type="spellEnd"/>
      <w:r w:rsidR="00600ACB" w:rsidRPr="00600ACB">
        <w:rPr>
          <w:rFonts w:ascii="Times New Roman" w:hAnsi="Times New Roman" w:cs="Times New Roman"/>
          <w:sz w:val="24"/>
          <w:szCs w:val="24"/>
        </w:rPr>
        <w:t xml:space="preserve">, </w:t>
      </w:r>
      <w:proofErr w:type="spellStart"/>
      <w:r w:rsidR="00600ACB" w:rsidRPr="00600ACB">
        <w:rPr>
          <w:rFonts w:ascii="Times New Roman" w:hAnsi="Times New Roman" w:cs="Times New Roman"/>
          <w:sz w:val="24"/>
          <w:szCs w:val="24"/>
        </w:rPr>
        <w:t>M.Mohammadaliha</w:t>
      </w:r>
      <w:proofErr w:type="spellEnd"/>
      <w:r w:rsidR="00600ACB" w:rsidRPr="00600ACB">
        <w:rPr>
          <w:rFonts w:ascii="Times New Roman" w:hAnsi="Times New Roman" w:cs="Times New Roman"/>
          <w:sz w:val="24"/>
          <w:szCs w:val="24"/>
        </w:rPr>
        <w:t xml:space="preserve"> and  </w:t>
      </w:r>
      <w:proofErr w:type="spellStart"/>
      <w:r w:rsidR="00600ACB" w:rsidRPr="00600ACB">
        <w:rPr>
          <w:rFonts w:ascii="Times New Roman" w:hAnsi="Times New Roman" w:cs="Times New Roman"/>
          <w:sz w:val="24"/>
          <w:szCs w:val="24"/>
        </w:rPr>
        <w:t>V.Ashofte</w:t>
      </w:r>
      <w:proofErr w:type="spellEnd"/>
      <w:r w:rsidR="00600ACB" w:rsidRPr="00600ACB">
        <w:rPr>
          <w:rFonts w:ascii="Times New Roman" w:hAnsi="Times New Roman" w:cs="Times New Roman"/>
          <w:sz w:val="24"/>
          <w:szCs w:val="24"/>
        </w:rPr>
        <w:t xml:space="preserve"> , The effect of pressure and pouring temperature on the porosity, microstructure, hardness and yield stress of AA2024 aluminum alloy during the squeeze casting process, Journal of Materials Processing Technology, Vol. 245, 2017, pp. 1-6.</w:t>
      </w:r>
    </w:p>
    <w:p w:rsidR="00600ACB" w:rsidRDefault="009D08D4" w:rsidP="00690820">
      <w:pPr>
        <w:jc w:val="both"/>
        <w:rPr>
          <w:rFonts w:ascii="Times New Roman" w:hAnsi="Times New Roman" w:cs="Times New Roman"/>
          <w:sz w:val="24"/>
          <w:szCs w:val="24"/>
        </w:rPr>
      </w:pPr>
      <w:r>
        <w:rPr>
          <w:rFonts w:ascii="Times New Roman" w:hAnsi="Times New Roman" w:cs="Times New Roman"/>
          <w:sz w:val="24"/>
          <w:szCs w:val="24"/>
        </w:rPr>
        <w:t>[</w:t>
      </w:r>
      <w:r w:rsidR="00600ACB">
        <w:rPr>
          <w:rFonts w:ascii="Times New Roman" w:hAnsi="Times New Roman" w:cs="Times New Roman"/>
          <w:sz w:val="24"/>
          <w:szCs w:val="24"/>
        </w:rPr>
        <w:t>1</w:t>
      </w:r>
      <w:r w:rsidR="00E93630">
        <w:rPr>
          <w:rFonts w:ascii="Times New Roman" w:hAnsi="Times New Roman" w:cs="Times New Roman"/>
          <w:sz w:val="24"/>
          <w:szCs w:val="24"/>
        </w:rPr>
        <w:t>6</w:t>
      </w:r>
      <w:r>
        <w:rPr>
          <w:rFonts w:ascii="Times New Roman" w:hAnsi="Times New Roman" w:cs="Times New Roman"/>
          <w:sz w:val="24"/>
          <w:szCs w:val="24"/>
        </w:rPr>
        <w:t>]</w:t>
      </w:r>
      <w:r w:rsidR="00600ACB">
        <w:rPr>
          <w:rFonts w:ascii="Times New Roman" w:hAnsi="Times New Roman" w:cs="Times New Roman"/>
          <w:sz w:val="24"/>
          <w:szCs w:val="24"/>
        </w:rPr>
        <w:t xml:space="preserve"> </w:t>
      </w:r>
      <w:proofErr w:type="spellStart"/>
      <w:r w:rsidR="00270F0E" w:rsidRPr="00270F0E">
        <w:rPr>
          <w:rFonts w:ascii="Times New Roman" w:hAnsi="Times New Roman" w:cs="Times New Roman"/>
          <w:sz w:val="24"/>
          <w:szCs w:val="24"/>
        </w:rPr>
        <w:t>Waziz</w:t>
      </w:r>
      <w:proofErr w:type="spellEnd"/>
      <w:r w:rsidR="00270F0E" w:rsidRPr="00270F0E">
        <w:rPr>
          <w:rFonts w:ascii="Times New Roman" w:hAnsi="Times New Roman" w:cs="Times New Roman"/>
          <w:sz w:val="24"/>
          <w:szCs w:val="24"/>
        </w:rPr>
        <w:t xml:space="preserve"> </w:t>
      </w:r>
      <w:proofErr w:type="spellStart"/>
      <w:r w:rsidR="00270F0E" w:rsidRPr="00270F0E">
        <w:rPr>
          <w:rFonts w:ascii="Times New Roman" w:hAnsi="Times New Roman" w:cs="Times New Roman"/>
          <w:sz w:val="24"/>
          <w:szCs w:val="24"/>
        </w:rPr>
        <w:t>Wildan</w:t>
      </w:r>
      <w:proofErr w:type="spellEnd"/>
      <w:r w:rsidR="00270F0E" w:rsidRPr="00270F0E">
        <w:rPr>
          <w:rFonts w:ascii="Times New Roman" w:hAnsi="Times New Roman" w:cs="Times New Roman"/>
          <w:sz w:val="24"/>
          <w:szCs w:val="24"/>
        </w:rPr>
        <w:t xml:space="preserve">, S. (2015). </w:t>
      </w:r>
      <w:proofErr w:type="spellStart"/>
      <w:proofErr w:type="gramStart"/>
      <w:r w:rsidR="00270F0E" w:rsidRPr="00270F0E">
        <w:rPr>
          <w:rFonts w:ascii="Times New Roman" w:hAnsi="Times New Roman" w:cs="Times New Roman"/>
          <w:sz w:val="24"/>
          <w:szCs w:val="24"/>
        </w:rPr>
        <w:t>Sadi</w:t>
      </w:r>
      <w:proofErr w:type="spellEnd"/>
      <w:r w:rsidR="00270F0E" w:rsidRPr="00270F0E">
        <w:rPr>
          <w:rFonts w:ascii="Times New Roman" w:hAnsi="Times New Roman" w:cs="Times New Roman"/>
          <w:sz w:val="24"/>
          <w:szCs w:val="24"/>
        </w:rPr>
        <w:t xml:space="preserve"> ,</w:t>
      </w:r>
      <w:proofErr w:type="gramEnd"/>
      <w:r w:rsidR="00270F0E" w:rsidRPr="00270F0E">
        <w:rPr>
          <w:rFonts w:ascii="Times New Roman" w:hAnsi="Times New Roman" w:cs="Times New Roman"/>
          <w:sz w:val="24"/>
          <w:szCs w:val="24"/>
        </w:rPr>
        <w:t xml:space="preserve"> Viktor </w:t>
      </w:r>
      <w:proofErr w:type="spellStart"/>
      <w:r w:rsidR="00270F0E" w:rsidRPr="00270F0E">
        <w:rPr>
          <w:rFonts w:ascii="Times New Roman" w:hAnsi="Times New Roman" w:cs="Times New Roman"/>
          <w:sz w:val="24"/>
          <w:szCs w:val="24"/>
        </w:rPr>
        <w:t>Malau</w:t>
      </w:r>
      <w:proofErr w:type="spellEnd"/>
      <w:r w:rsidR="00270F0E" w:rsidRPr="00270F0E">
        <w:rPr>
          <w:rFonts w:ascii="Times New Roman" w:hAnsi="Times New Roman" w:cs="Times New Roman"/>
          <w:sz w:val="24"/>
          <w:szCs w:val="24"/>
        </w:rPr>
        <w:t>, M Optimization of Stir Casting Process Parameters to Minimize the Specific Wear of Al-</w:t>
      </w:r>
      <w:proofErr w:type="spellStart"/>
      <w:r w:rsidR="00270F0E" w:rsidRPr="00270F0E">
        <w:rPr>
          <w:rFonts w:ascii="Times New Roman" w:hAnsi="Times New Roman" w:cs="Times New Roman"/>
          <w:sz w:val="24"/>
          <w:szCs w:val="24"/>
        </w:rPr>
        <w:t>SiC</w:t>
      </w:r>
      <w:proofErr w:type="spellEnd"/>
      <w:r w:rsidR="00270F0E" w:rsidRPr="00270F0E">
        <w:rPr>
          <w:rFonts w:ascii="Times New Roman" w:hAnsi="Times New Roman" w:cs="Times New Roman"/>
          <w:sz w:val="24"/>
          <w:szCs w:val="24"/>
        </w:rPr>
        <w:t xml:space="preserve"> Composites by Taguchi Method. International Journal of Engineering and </w:t>
      </w:r>
      <w:proofErr w:type="gramStart"/>
      <w:r w:rsidR="00270F0E" w:rsidRPr="00270F0E">
        <w:rPr>
          <w:rFonts w:ascii="Times New Roman" w:hAnsi="Times New Roman" w:cs="Times New Roman"/>
          <w:sz w:val="24"/>
          <w:szCs w:val="24"/>
        </w:rPr>
        <w:t>Technology ,</w:t>
      </w:r>
      <w:proofErr w:type="gramEnd"/>
      <w:r w:rsidR="00270F0E" w:rsidRPr="00270F0E">
        <w:rPr>
          <w:rFonts w:ascii="Times New Roman" w:hAnsi="Times New Roman" w:cs="Times New Roman"/>
          <w:sz w:val="24"/>
          <w:szCs w:val="24"/>
        </w:rPr>
        <w:t xml:space="preserve"> pp.17-26.</w:t>
      </w:r>
    </w:p>
    <w:p w:rsidR="00884B01" w:rsidRPr="00884B01" w:rsidRDefault="009D08D4" w:rsidP="00884B01">
      <w:pPr>
        <w:jc w:val="both"/>
        <w:rPr>
          <w:rFonts w:ascii="Times New Roman" w:hAnsi="Times New Roman" w:cs="Times New Roman"/>
          <w:sz w:val="24"/>
          <w:szCs w:val="24"/>
        </w:rPr>
      </w:pPr>
      <w:r>
        <w:rPr>
          <w:rFonts w:ascii="Times New Roman" w:hAnsi="Times New Roman" w:cs="Times New Roman"/>
          <w:sz w:val="24"/>
          <w:szCs w:val="24"/>
        </w:rPr>
        <w:t>[</w:t>
      </w:r>
      <w:r w:rsidR="00884B01">
        <w:rPr>
          <w:rFonts w:ascii="Times New Roman" w:hAnsi="Times New Roman" w:cs="Times New Roman"/>
          <w:sz w:val="24"/>
          <w:szCs w:val="24"/>
        </w:rPr>
        <w:t>1</w:t>
      </w:r>
      <w:r w:rsidR="00E93630">
        <w:rPr>
          <w:rFonts w:ascii="Times New Roman" w:hAnsi="Times New Roman" w:cs="Times New Roman"/>
          <w:sz w:val="24"/>
          <w:szCs w:val="24"/>
        </w:rPr>
        <w:t>7</w:t>
      </w:r>
      <w:r>
        <w:rPr>
          <w:rFonts w:ascii="Times New Roman" w:hAnsi="Times New Roman" w:cs="Times New Roman"/>
          <w:sz w:val="24"/>
          <w:szCs w:val="24"/>
        </w:rPr>
        <w:t>]</w:t>
      </w:r>
      <w:r w:rsidR="00CD3B0E">
        <w:rPr>
          <w:rFonts w:ascii="Times New Roman" w:hAnsi="Times New Roman" w:cs="Times New Roman"/>
          <w:sz w:val="24"/>
          <w:szCs w:val="24"/>
        </w:rPr>
        <w:t xml:space="preserve"> </w:t>
      </w:r>
      <w:proofErr w:type="spellStart"/>
      <w:r w:rsidR="00884B01" w:rsidRPr="00884B01">
        <w:rPr>
          <w:rFonts w:ascii="Times New Roman" w:hAnsi="Times New Roman" w:cs="Times New Roman"/>
          <w:sz w:val="24"/>
          <w:szCs w:val="24"/>
        </w:rPr>
        <w:t>A.Jokinen</w:t>
      </w:r>
      <w:proofErr w:type="spellEnd"/>
      <w:r w:rsidR="00884B01" w:rsidRPr="00884B01">
        <w:rPr>
          <w:rFonts w:ascii="Times New Roman" w:hAnsi="Times New Roman" w:cs="Times New Roman"/>
          <w:sz w:val="24"/>
          <w:szCs w:val="24"/>
        </w:rPr>
        <w:t xml:space="preserve"> and </w:t>
      </w:r>
      <w:proofErr w:type="spellStart"/>
      <w:r w:rsidR="00884B01" w:rsidRPr="00884B01">
        <w:rPr>
          <w:rFonts w:ascii="Times New Roman" w:hAnsi="Times New Roman" w:cs="Times New Roman"/>
          <w:sz w:val="24"/>
          <w:szCs w:val="24"/>
        </w:rPr>
        <w:t>P.Anderson</w:t>
      </w:r>
      <w:proofErr w:type="spellEnd"/>
      <w:r w:rsidR="00884B01" w:rsidRPr="00884B01">
        <w:rPr>
          <w:rFonts w:ascii="Times New Roman" w:hAnsi="Times New Roman" w:cs="Times New Roman"/>
          <w:sz w:val="24"/>
          <w:szCs w:val="24"/>
        </w:rPr>
        <w:t>, “</w:t>
      </w:r>
      <w:proofErr w:type="spellStart"/>
      <w:r w:rsidR="00884B01" w:rsidRPr="00884B01">
        <w:rPr>
          <w:rFonts w:ascii="Times New Roman" w:hAnsi="Times New Roman" w:cs="Times New Roman"/>
          <w:sz w:val="24"/>
          <w:szCs w:val="24"/>
        </w:rPr>
        <w:t>Tribological</w:t>
      </w:r>
      <w:proofErr w:type="spellEnd"/>
      <w:r w:rsidR="00884B01" w:rsidRPr="00884B01">
        <w:rPr>
          <w:rFonts w:ascii="Times New Roman" w:hAnsi="Times New Roman" w:cs="Times New Roman"/>
          <w:sz w:val="24"/>
          <w:szCs w:val="24"/>
        </w:rPr>
        <w:t xml:space="preserve"> properties of PM </w:t>
      </w:r>
      <w:proofErr w:type="spellStart"/>
      <w:r w:rsidR="00884B01" w:rsidRPr="00884B01">
        <w:rPr>
          <w:rFonts w:ascii="Times New Roman" w:hAnsi="Times New Roman" w:cs="Times New Roman"/>
          <w:sz w:val="24"/>
          <w:szCs w:val="24"/>
        </w:rPr>
        <w:t>aluminium</w:t>
      </w:r>
      <w:proofErr w:type="spellEnd"/>
      <w:r w:rsidR="00884B01" w:rsidRPr="00884B01">
        <w:rPr>
          <w:rFonts w:ascii="Times New Roman" w:hAnsi="Times New Roman" w:cs="Times New Roman"/>
          <w:sz w:val="24"/>
          <w:szCs w:val="24"/>
        </w:rPr>
        <w:t xml:space="preserve"> alloy matrix composites”, </w:t>
      </w:r>
      <w:proofErr w:type="spellStart"/>
      <w:r w:rsidR="00884B01" w:rsidRPr="00884B01">
        <w:rPr>
          <w:rFonts w:ascii="Times New Roman" w:hAnsi="Times New Roman" w:cs="Times New Roman"/>
          <w:sz w:val="24"/>
          <w:szCs w:val="24"/>
        </w:rPr>
        <w:t>Annu</w:t>
      </w:r>
      <w:proofErr w:type="spellEnd"/>
      <w:r w:rsidR="00884B01" w:rsidRPr="00884B01">
        <w:rPr>
          <w:rFonts w:ascii="Times New Roman" w:hAnsi="Times New Roman" w:cs="Times New Roman"/>
          <w:sz w:val="24"/>
          <w:szCs w:val="24"/>
        </w:rPr>
        <w:t>. Powder Metallurgy Con &amp; Proc., Metal Powder Industries Federation, American Powder Metallurgy Institute, Princeton, NJ, 1990, pp. 517-530.</w:t>
      </w:r>
    </w:p>
    <w:p w:rsidR="00884B01" w:rsidRDefault="009D08D4" w:rsidP="00884B01">
      <w:pPr>
        <w:jc w:val="both"/>
        <w:rPr>
          <w:rFonts w:ascii="Times New Roman" w:hAnsi="Times New Roman" w:cs="Times New Roman"/>
          <w:sz w:val="24"/>
          <w:szCs w:val="24"/>
        </w:rPr>
      </w:pPr>
      <w:r>
        <w:rPr>
          <w:rFonts w:ascii="Times New Roman" w:hAnsi="Times New Roman" w:cs="Times New Roman"/>
          <w:sz w:val="24"/>
          <w:szCs w:val="24"/>
        </w:rPr>
        <w:t>[</w:t>
      </w:r>
      <w:r w:rsidR="00E864C5">
        <w:rPr>
          <w:rFonts w:ascii="Times New Roman" w:hAnsi="Times New Roman" w:cs="Times New Roman"/>
          <w:sz w:val="24"/>
          <w:szCs w:val="24"/>
        </w:rPr>
        <w:t>1</w:t>
      </w:r>
      <w:r w:rsidR="00E93630">
        <w:rPr>
          <w:rFonts w:ascii="Times New Roman" w:hAnsi="Times New Roman" w:cs="Times New Roman"/>
          <w:sz w:val="24"/>
          <w:szCs w:val="24"/>
        </w:rPr>
        <w:t>8</w:t>
      </w:r>
      <w:r>
        <w:rPr>
          <w:rFonts w:ascii="Times New Roman" w:hAnsi="Times New Roman" w:cs="Times New Roman"/>
          <w:sz w:val="24"/>
          <w:szCs w:val="24"/>
        </w:rPr>
        <w:t>]</w:t>
      </w:r>
      <w:r w:rsidR="00CD3B0E">
        <w:rPr>
          <w:rFonts w:ascii="Times New Roman" w:hAnsi="Times New Roman" w:cs="Times New Roman"/>
          <w:sz w:val="24"/>
          <w:szCs w:val="24"/>
        </w:rPr>
        <w:t xml:space="preserve"> </w:t>
      </w:r>
      <w:proofErr w:type="spellStart"/>
      <w:r w:rsidR="00884B01" w:rsidRPr="00884B01">
        <w:rPr>
          <w:rFonts w:ascii="Times New Roman" w:hAnsi="Times New Roman" w:cs="Times New Roman"/>
          <w:sz w:val="24"/>
          <w:szCs w:val="24"/>
        </w:rPr>
        <w:t>Misra</w:t>
      </w:r>
      <w:proofErr w:type="spellEnd"/>
      <w:r w:rsidR="00884B01" w:rsidRPr="00884B01">
        <w:rPr>
          <w:rFonts w:ascii="Times New Roman" w:hAnsi="Times New Roman" w:cs="Times New Roman"/>
          <w:sz w:val="24"/>
          <w:szCs w:val="24"/>
        </w:rPr>
        <w:t xml:space="preserve"> A. and Finnie I., Some observations on two body abrasive wear, Wear, vol. 68, 1981, pp. 41-56.</w:t>
      </w:r>
    </w:p>
    <w:p w:rsidR="001C1F98" w:rsidRDefault="009D08D4" w:rsidP="00690820">
      <w:pPr>
        <w:jc w:val="both"/>
        <w:rPr>
          <w:rFonts w:ascii="Times New Roman" w:hAnsi="Times New Roman" w:cs="Times New Roman"/>
          <w:sz w:val="24"/>
          <w:szCs w:val="24"/>
        </w:rPr>
      </w:pPr>
      <w:r>
        <w:rPr>
          <w:rFonts w:ascii="Times New Roman" w:hAnsi="Times New Roman" w:cs="Times New Roman"/>
          <w:sz w:val="24"/>
          <w:szCs w:val="24"/>
        </w:rPr>
        <w:t>[</w:t>
      </w:r>
      <w:r w:rsidR="00AF7F51" w:rsidRPr="00AF7F51">
        <w:rPr>
          <w:rFonts w:ascii="Times New Roman" w:hAnsi="Times New Roman" w:cs="Times New Roman"/>
          <w:sz w:val="24"/>
          <w:szCs w:val="24"/>
        </w:rPr>
        <w:t>1</w:t>
      </w:r>
      <w:r w:rsidR="00E93630">
        <w:rPr>
          <w:rFonts w:ascii="Times New Roman" w:hAnsi="Times New Roman" w:cs="Times New Roman"/>
          <w:sz w:val="24"/>
          <w:szCs w:val="24"/>
        </w:rPr>
        <w:t>9</w:t>
      </w:r>
      <w:proofErr w:type="gramStart"/>
      <w:r>
        <w:rPr>
          <w:rFonts w:ascii="Times New Roman" w:hAnsi="Times New Roman" w:cs="Times New Roman"/>
          <w:sz w:val="24"/>
          <w:szCs w:val="24"/>
        </w:rPr>
        <w:t>]</w:t>
      </w:r>
      <w:r w:rsidR="00AF7F51" w:rsidRPr="00AF7F51">
        <w:rPr>
          <w:rFonts w:ascii="Times New Roman" w:hAnsi="Times New Roman" w:cs="Times New Roman"/>
          <w:sz w:val="24"/>
          <w:szCs w:val="24"/>
        </w:rPr>
        <w:t xml:space="preserve"> </w:t>
      </w:r>
      <w:r w:rsidR="001C1F98" w:rsidRPr="001C1F98">
        <w:rPr>
          <w:rFonts w:ascii="Times New Roman" w:hAnsi="Times New Roman" w:cs="Times New Roman"/>
          <w:sz w:val="24"/>
          <w:szCs w:val="24"/>
        </w:rPr>
        <w:t xml:space="preserve"> D.J</w:t>
      </w:r>
      <w:proofErr w:type="gramEnd"/>
      <w:r w:rsidR="001C1F98" w:rsidRPr="001C1F98">
        <w:rPr>
          <w:rFonts w:ascii="Times New Roman" w:hAnsi="Times New Roman" w:cs="Times New Roman"/>
          <w:sz w:val="24"/>
          <w:szCs w:val="24"/>
        </w:rPr>
        <w:t xml:space="preserve">. MacKay, Bayesian interpolation, Neural </w:t>
      </w:r>
      <w:proofErr w:type="spellStart"/>
      <w:r w:rsidR="001C1F98" w:rsidRPr="001C1F98">
        <w:rPr>
          <w:rFonts w:ascii="Times New Roman" w:hAnsi="Times New Roman" w:cs="Times New Roman"/>
          <w:sz w:val="24"/>
          <w:szCs w:val="24"/>
        </w:rPr>
        <w:t>Comput</w:t>
      </w:r>
      <w:proofErr w:type="spellEnd"/>
      <w:r w:rsidR="001C1F98" w:rsidRPr="001C1F98">
        <w:rPr>
          <w:rFonts w:ascii="Times New Roman" w:hAnsi="Times New Roman" w:cs="Times New Roman"/>
          <w:sz w:val="24"/>
          <w:szCs w:val="24"/>
        </w:rPr>
        <w:t>. 4 (1992) 415–447.</w:t>
      </w:r>
    </w:p>
    <w:p w:rsidR="00CD3B0E" w:rsidRDefault="009D08D4" w:rsidP="00690820">
      <w:pPr>
        <w:jc w:val="both"/>
        <w:rPr>
          <w:rFonts w:ascii="Times New Roman" w:hAnsi="Times New Roman" w:cs="Times New Roman"/>
          <w:sz w:val="24"/>
          <w:szCs w:val="24"/>
        </w:rPr>
      </w:pPr>
      <w:r>
        <w:rPr>
          <w:rFonts w:ascii="Times New Roman" w:hAnsi="Times New Roman" w:cs="Times New Roman"/>
          <w:sz w:val="24"/>
          <w:szCs w:val="24"/>
        </w:rPr>
        <w:t>[</w:t>
      </w:r>
      <w:r w:rsidR="00E93630">
        <w:rPr>
          <w:rFonts w:ascii="Times New Roman" w:hAnsi="Times New Roman" w:cs="Times New Roman"/>
          <w:sz w:val="24"/>
          <w:szCs w:val="24"/>
        </w:rPr>
        <w:t>20</w:t>
      </w:r>
      <w:r>
        <w:rPr>
          <w:rFonts w:ascii="Times New Roman" w:hAnsi="Times New Roman" w:cs="Times New Roman"/>
          <w:sz w:val="24"/>
          <w:szCs w:val="24"/>
        </w:rPr>
        <w:t>]</w:t>
      </w:r>
      <w:r w:rsidR="00CD3B0E">
        <w:rPr>
          <w:rFonts w:ascii="Times New Roman" w:hAnsi="Times New Roman" w:cs="Times New Roman"/>
          <w:sz w:val="24"/>
          <w:szCs w:val="24"/>
        </w:rPr>
        <w:t xml:space="preserve"> </w:t>
      </w:r>
      <w:r w:rsidR="00CD3B0E" w:rsidRPr="001C1F98">
        <w:rPr>
          <w:rFonts w:ascii="Times New Roman" w:hAnsi="Times New Roman" w:cs="Times New Roman"/>
          <w:sz w:val="24"/>
          <w:szCs w:val="24"/>
        </w:rPr>
        <w:t xml:space="preserve">M.T. Hagan, M.B. </w:t>
      </w:r>
      <w:proofErr w:type="spellStart"/>
      <w:r w:rsidR="00CD3B0E" w:rsidRPr="001C1F98">
        <w:rPr>
          <w:rFonts w:ascii="Times New Roman" w:hAnsi="Times New Roman" w:cs="Times New Roman"/>
          <w:sz w:val="24"/>
          <w:szCs w:val="24"/>
        </w:rPr>
        <w:t>Menhaj</w:t>
      </w:r>
      <w:proofErr w:type="spellEnd"/>
      <w:r w:rsidR="00CD3B0E" w:rsidRPr="001C1F98">
        <w:rPr>
          <w:rFonts w:ascii="Times New Roman" w:hAnsi="Times New Roman" w:cs="Times New Roman"/>
          <w:sz w:val="24"/>
          <w:szCs w:val="24"/>
        </w:rPr>
        <w:t>, Training feedforwa</w:t>
      </w:r>
      <w:r w:rsidR="00CD3B0E">
        <w:rPr>
          <w:rFonts w:ascii="Times New Roman" w:hAnsi="Times New Roman" w:cs="Times New Roman"/>
          <w:sz w:val="24"/>
          <w:szCs w:val="24"/>
        </w:rPr>
        <w:t xml:space="preserve">rd networks with the Marquardt </w:t>
      </w:r>
      <w:r w:rsidR="00CD3B0E" w:rsidRPr="001C1F98">
        <w:rPr>
          <w:rFonts w:ascii="Times New Roman" w:hAnsi="Times New Roman" w:cs="Times New Roman"/>
          <w:sz w:val="24"/>
          <w:szCs w:val="24"/>
        </w:rPr>
        <w:t>algorithm, IEEE Trans. Neural Networks 5 (1994) 989–993.</w:t>
      </w:r>
    </w:p>
    <w:p w:rsidR="001C1F98" w:rsidRDefault="009D08D4" w:rsidP="001C1F98">
      <w:pPr>
        <w:jc w:val="both"/>
        <w:rPr>
          <w:rFonts w:ascii="Times New Roman" w:hAnsi="Times New Roman" w:cs="Times New Roman"/>
          <w:sz w:val="24"/>
          <w:szCs w:val="24"/>
        </w:rPr>
      </w:pPr>
      <w:r>
        <w:rPr>
          <w:rFonts w:ascii="Times New Roman" w:hAnsi="Times New Roman" w:cs="Times New Roman"/>
          <w:sz w:val="24"/>
          <w:szCs w:val="24"/>
        </w:rPr>
        <w:t>[</w:t>
      </w:r>
      <w:r w:rsidR="001B5A74">
        <w:rPr>
          <w:rFonts w:ascii="Times New Roman" w:hAnsi="Times New Roman" w:cs="Times New Roman"/>
          <w:sz w:val="24"/>
          <w:szCs w:val="24"/>
        </w:rPr>
        <w:t>2</w:t>
      </w:r>
      <w:r w:rsidR="00E93630">
        <w:rPr>
          <w:rFonts w:ascii="Times New Roman" w:hAnsi="Times New Roman" w:cs="Times New Roman"/>
          <w:sz w:val="24"/>
          <w:szCs w:val="24"/>
        </w:rPr>
        <w:t>1</w:t>
      </w:r>
      <w:r>
        <w:rPr>
          <w:rFonts w:ascii="Times New Roman" w:hAnsi="Times New Roman" w:cs="Times New Roman"/>
          <w:sz w:val="24"/>
          <w:szCs w:val="24"/>
        </w:rPr>
        <w:t>]</w:t>
      </w:r>
      <w:r w:rsidR="001C1F98" w:rsidRPr="001C1F98">
        <w:rPr>
          <w:rFonts w:ascii="Times New Roman" w:hAnsi="Times New Roman" w:cs="Times New Roman"/>
          <w:sz w:val="24"/>
          <w:szCs w:val="24"/>
        </w:rPr>
        <w:t xml:space="preserve"> A.C. Basheer, U.A. </w:t>
      </w:r>
      <w:proofErr w:type="spellStart"/>
      <w:r w:rsidR="001C1F98" w:rsidRPr="001C1F98">
        <w:rPr>
          <w:rFonts w:ascii="Times New Roman" w:hAnsi="Times New Roman" w:cs="Times New Roman"/>
          <w:sz w:val="24"/>
          <w:szCs w:val="24"/>
        </w:rPr>
        <w:t>Dabade</w:t>
      </w:r>
      <w:proofErr w:type="spellEnd"/>
      <w:r w:rsidR="001C1F98" w:rsidRPr="001C1F98">
        <w:rPr>
          <w:rFonts w:ascii="Times New Roman" w:hAnsi="Times New Roman" w:cs="Times New Roman"/>
          <w:sz w:val="24"/>
          <w:szCs w:val="24"/>
        </w:rPr>
        <w:t xml:space="preserve">, S.S. Joshi, V. </w:t>
      </w:r>
      <w:proofErr w:type="spellStart"/>
      <w:r w:rsidR="001C1F98" w:rsidRPr="001C1F98">
        <w:rPr>
          <w:rFonts w:ascii="Times New Roman" w:hAnsi="Times New Roman" w:cs="Times New Roman"/>
          <w:sz w:val="24"/>
          <w:szCs w:val="24"/>
        </w:rPr>
        <w:t>Bha</w:t>
      </w:r>
      <w:r w:rsidR="001C1F98">
        <w:rPr>
          <w:rFonts w:ascii="Times New Roman" w:hAnsi="Times New Roman" w:cs="Times New Roman"/>
          <w:sz w:val="24"/>
          <w:szCs w:val="24"/>
        </w:rPr>
        <w:t>nuprasad</w:t>
      </w:r>
      <w:proofErr w:type="spellEnd"/>
      <w:r w:rsidR="001C1F98">
        <w:rPr>
          <w:rFonts w:ascii="Times New Roman" w:hAnsi="Times New Roman" w:cs="Times New Roman"/>
          <w:sz w:val="24"/>
          <w:szCs w:val="24"/>
        </w:rPr>
        <w:t xml:space="preserve">, V. </w:t>
      </w:r>
      <w:proofErr w:type="spellStart"/>
      <w:r w:rsidR="001C1F98">
        <w:rPr>
          <w:rFonts w:ascii="Times New Roman" w:hAnsi="Times New Roman" w:cs="Times New Roman"/>
          <w:sz w:val="24"/>
          <w:szCs w:val="24"/>
        </w:rPr>
        <w:t>Gadre</w:t>
      </w:r>
      <w:proofErr w:type="spellEnd"/>
      <w:r w:rsidR="001C1F98">
        <w:rPr>
          <w:rFonts w:ascii="Times New Roman" w:hAnsi="Times New Roman" w:cs="Times New Roman"/>
          <w:sz w:val="24"/>
          <w:szCs w:val="24"/>
        </w:rPr>
        <w:t xml:space="preserve">, Modeling of </w:t>
      </w:r>
      <w:r w:rsidR="001C1F98" w:rsidRPr="001C1F98">
        <w:rPr>
          <w:rFonts w:ascii="Times New Roman" w:hAnsi="Times New Roman" w:cs="Times New Roman"/>
          <w:sz w:val="24"/>
          <w:szCs w:val="24"/>
        </w:rPr>
        <w:t>surface roughness in precision machining o</w:t>
      </w:r>
      <w:r w:rsidR="001C1F98">
        <w:rPr>
          <w:rFonts w:ascii="Times New Roman" w:hAnsi="Times New Roman" w:cs="Times New Roman"/>
          <w:sz w:val="24"/>
          <w:szCs w:val="24"/>
        </w:rPr>
        <w:t xml:space="preserve">f metal matrix composites using </w:t>
      </w:r>
      <w:r w:rsidR="001C1F98" w:rsidRPr="001C1F98">
        <w:rPr>
          <w:rFonts w:ascii="Times New Roman" w:hAnsi="Times New Roman" w:cs="Times New Roman"/>
          <w:sz w:val="24"/>
          <w:szCs w:val="24"/>
        </w:rPr>
        <w:t>ANN, J. Mater. Process. Technol. 197 (2008) 439–444.</w:t>
      </w:r>
    </w:p>
    <w:p w:rsidR="00846DA9" w:rsidRDefault="00846DA9" w:rsidP="001C1F98">
      <w:pPr>
        <w:jc w:val="both"/>
        <w:rPr>
          <w:rFonts w:ascii="Times New Roman" w:hAnsi="Times New Roman" w:cs="Times New Roman"/>
          <w:sz w:val="24"/>
          <w:szCs w:val="24"/>
        </w:rPr>
      </w:pPr>
    </w:p>
    <w:p w:rsidR="00846DA9" w:rsidRDefault="00846DA9" w:rsidP="001C1F98">
      <w:pPr>
        <w:jc w:val="both"/>
        <w:rPr>
          <w:rFonts w:ascii="Times New Roman" w:hAnsi="Times New Roman" w:cs="Times New Roman"/>
          <w:sz w:val="24"/>
          <w:szCs w:val="24"/>
        </w:rPr>
      </w:pPr>
    </w:p>
    <w:p w:rsidR="00846DA9" w:rsidRDefault="00846DA9" w:rsidP="001C1F98">
      <w:pPr>
        <w:jc w:val="both"/>
        <w:rPr>
          <w:rFonts w:ascii="Times New Roman" w:hAnsi="Times New Roman" w:cs="Times New Roman"/>
          <w:sz w:val="24"/>
          <w:szCs w:val="24"/>
        </w:rPr>
      </w:pPr>
    </w:p>
    <w:p w:rsidR="00846DA9" w:rsidRDefault="00846DA9" w:rsidP="001C1F98">
      <w:pPr>
        <w:jc w:val="both"/>
        <w:rPr>
          <w:rFonts w:ascii="Times New Roman" w:hAnsi="Times New Roman" w:cs="Times New Roman"/>
          <w:sz w:val="24"/>
          <w:szCs w:val="24"/>
        </w:rPr>
      </w:pPr>
    </w:p>
    <w:p w:rsidR="00846DA9" w:rsidRDefault="00846DA9" w:rsidP="001C1F98">
      <w:pPr>
        <w:jc w:val="both"/>
        <w:rPr>
          <w:rFonts w:ascii="Times New Roman" w:hAnsi="Times New Roman" w:cs="Times New Roman"/>
          <w:sz w:val="24"/>
          <w:szCs w:val="24"/>
        </w:rPr>
      </w:pPr>
    </w:p>
    <w:p w:rsidR="00846DA9" w:rsidRDefault="00846DA9" w:rsidP="001C1F98">
      <w:pPr>
        <w:jc w:val="both"/>
        <w:rPr>
          <w:rFonts w:ascii="Times New Roman" w:hAnsi="Times New Roman" w:cs="Times New Roman"/>
          <w:sz w:val="24"/>
          <w:szCs w:val="24"/>
        </w:rPr>
      </w:pPr>
    </w:p>
    <w:p w:rsidR="00846DA9" w:rsidRDefault="00846DA9" w:rsidP="001C1F98">
      <w:pPr>
        <w:jc w:val="both"/>
        <w:rPr>
          <w:rFonts w:ascii="Times New Roman" w:hAnsi="Times New Roman" w:cs="Times New Roman"/>
          <w:sz w:val="24"/>
          <w:szCs w:val="24"/>
        </w:rPr>
      </w:pPr>
    </w:p>
    <w:sectPr w:rsidR="00846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706"/>
    <w:rsid w:val="0000175F"/>
    <w:rsid w:val="00007F87"/>
    <w:rsid w:val="0001631C"/>
    <w:rsid w:val="00020193"/>
    <w:rsid w:val="00020DFC"/>
    <w:rsid w:val="00022E06"/>
    <w:rsid w:val="00031DA2"/>
    <w:rsid w:val="00036E35"/>
    <w:rsid w:val="00042CC9"/>
    <w:rsid w:val="000431AE"/>
    <w:rsid w:val="00062A6D"/>
    <w:rsid w:val="000634D6"/>
    <w:rsid w:val="000672D0"/>
    <w:rsid w:val="00070945"/>
    <w:rsid w:val="00072BF3"/>
    <w:rsid w:val="00081C03"/>
    <w:rsid w:val="00086443"/>
    <w:rsid w:val="0009167B"/>
    <w:rsid w:val="000960C3"/>
    <w:rsid w:val="000A1DA4"/>
    <w:rsid w:val="000A677A"/>
    <w:rsid w:val="000B6860"/>
    <w:rsid w:val="000D35D2"/>
    <w:rsid w:val="000F05FC"/>
    <w:rsid w:val="000F7244"/>
    <w:rsid w:val="00105AE6"/>
    <w:rsid w:val="00126369"/>
    <w:rsid w:val="0015516D"/>
    <w:rsid w:val="00162C08"/>
    <w:rsid w:val="001728B3"/>
    <w:rsid w:val="00185A1F"/>
    <w:rsid w:val="001867B0"/>
    <w:rsid w:val="001A7A80"/>
    <w:rsid w:val="001B1121"/>
    <w:rsid w:val="001B43FC"/>
    <w:rsid w:val="001B5A74"/>
    <w:rsid w:val="001C1F98"/>
    <w:rsid w:val="001D0D16"/>
    <w:rsid w:val="001F0420"/>
    <w:rsid w:val="001F17A2"/>
    <w:rsid w:val="001F2997"/>
    <w:rsid w:val="001F3035"/>
    <w:rsid w:val="001F6FF2"/>
    <w:rsid w:val="001F7765"/>
    <w:rsid w:val="00213DF0"/>
    <w:rsid w:val="0021675A"/>
    <w:rsid w:val="00217250"/>
    <w:rsid w:val="00222EA9"/>
    <w:rsid w:val="00240EFC"/>
    <w:rsid w:val="002515D3"/>
    <w:rsid w:val="00254172"/>
    <w:rsid w:val="002630F6"/>
    <w:rsid w:val="00266D46"/>
    <w:rsid w:val="00270F0E"/>
    <w:rsid w:val="002746D1"/>
    <w:rsid w:val="002814E6"/>
    <w:rsid w:val="00282093"/>
    <w:rsid w:val="00286842"/>
    <w:rsid w:val="00295DD1"/>
    <w:rsid w:val="00296F1B"/>
    <w:rsid w:val="002A42E0"/>
    <w:rsid w:val="002C1D0A"/>
    <w:rsid w:val="002D3D24"/>
    <w:rsid w:val="002E3E5C"/>
    <w:rsid w:val="002F1306"/>
    <w:rsid w:val="002F1935"/>
    <w:rsid w:val="0030790E"/>
    <w:rsid w:val="00312233"/>
    <w:rsid w:val="0031360A"/>
    <w:rsid w:val="00314171"/>
    <w:rsid w:val="00322CFD"/>
    <w:rsid w:val="003410F0"/>
    <w:rsid w:val="00341133"/>
    <w:rsid w:val="00343D1F"/>
    <w:rsid w:val="003519C3"/>
    <w:rsid w:val="00351DCD"/>
    <w:rsid w:val="00353109"/>
    <w:rsid w:val="0035600C"/>
    <w:rsid w:val="003579DD"/>
    <w:rsid w:val="003626DB"/>
    <w:rsid w:val="00387F10"/>
    <w:rsid w:val="003A08E4"/>
    <w:rsid w:val="003A3764"/>
    <w:rsid w:val="003A5D44"/>
    <w:rsid w:val="003B38B0"/>
    <w:rsid w:val="003B61D6"/>
    <w:rsid w:val="003C13D3"/>
    <w:rsid w:val="003C223E"/>
    <w:rsid w:val="003C7BA4"/>
    <w:rsid w:val="003D55AF"/>
    <w:rsid w:val="003D68C2"/>
    <w:rsid w:val="003E48D1"/>
    <w:rsid w:val="00400B8E"/>
    <w:rsid w:val="00401E25"/>
    <w:rsid w:val="00405396"/>
    <w:rsid w:val="00411043"/>
    <w:rsid w:val="0041657B"/>
    <w:rsid w:val="00417B32"/>
    <w:rsid w:val="00426063"/>
    <w:rsid w:val="0044236C"/>
    <w:rsid w:val="00451D7D"/>
    <w:rsid w:val="00463D18"/>
    <w:rsid w:val="0048555B"/>
    <w:rsid w:val="004B03E9"/>
    <w:rsid w:val="004B31B4"/>
    <w:rsid w:val="004C6786"/>
    <w:rsid w:val="004D717A"/>
    <w:rsid w:val="004D7C7C"/>
    <w:rsid w:val="004F282D"/>
    <w:rsid w:val="00505763"/>
    <w:rsid w:val="005062B7"/>
    <w:rsid w:val="0051641D"/>
    <w:rsid w:val="00521519"/>
    <w:rsid w:val="005225D3"/>
    <w:rsid w:val="00530DBA"/>
    <w:rsid w:val="005353C4"/>
    <w:rsid w:val="0053720C"/>
    <w:rsid w:val="005405B9"/>
    <w:rsid w:val="00542165"/>
    <w:rsid w:val="005422E7"/>
    <w:rsid w:val="0055556F"/>
    <w:rsid w:val="00556C00"/>
    <w:rsid w:val="00562503"/>
    <w:rsid w:val="005740EA"/>
    <w:rsid w:val="0059550F"/>
    <w:rsid w:val="005A3EA5"/>
    <w:rsid w:val="005C1CE4"/>
    <w:rsid w:val="005F0604"/>
    <w:rsid w:val="00600ACB"/>
    <w:rsid w:val="00600F44"/>
    <w:rsid w:val="0060194E"/>
    <w:rsid w:val="006076BA"/>
    <w:rsid w:val="00611E7A"/>
    <w:rsid w:val="00614768"/>
    <w:rsid w:val="00627A98"/>
    <w:rsid w:val="006334C8"/>
    <w:rsid w:val="00633EB7"/>
    <w:rsid w:val="00657FE4"/>
    <w:rsid w:val="00682C97"/>
    <w:rsid w:val="00690820"/>
    <w:rsid w:val="0069209E"/>
    <w:rsid w:val="00694970"/>
    <w:rsid w:val="00695F87"/>
    <w:rsid w:val="006A58C9"/>
    <w:rsid w:val="006A5D29"/>
    <w:rsid w:val="006A6EEC"/>
    <w:rsid w:val="006A726D"/>
    <w:rsid w:val="006B19D9"/>
    <w:rsid w:val="006B3038"/>
    <w:rsid w:val="006B387E"/>
    <w:rsid w:val="006C4B92"/>
    <w:rsid w:val="006D0970"/>
    <w:rsid w:val="006D0B57"/>
    <w:rsid w:val="006D2E24"/>
    <w:rsid w:val="006E13A8"/>
    <w:rsid w:val="006E1F11"/>
    <w:rsid w:val="006E35AC"/>
    <w:rsid w:val="006E3782"/>
    <w:rsid w:val="00701B3F"/>
    <w:rsid w:val="00705579"/>
    <w:rsid w:val="00711BD9"/>
    <w:rsid w:val="00714958"/>
    <w:rsid w:val="00720A04"/>
    <w:rsid w:val="0072385F"/>
    <w:rsid w:val="0072617B"/>
    <w:rsid w:val="007431FB"/>
    <w:rsid w:val="00761894"/>
    <w:rsid w:val="00763015"/>
    <w:rsid w:val="007675A8"/>
    <w:rsid w:val="00776F93"/>
    <w:rsid w:val="00784986"/>
    <w:rsid w:val="0078731C"/>
    <w:rsid w:val="007937C1"/>
    <w:rsid w:val="00796C08"/>
    <w:rsid w:val="007970B3"/>
    <w:rsid w:val="007A2382"/>
    <w:rsid w:val="007A2F67"/>
    <w:rsid w:val="007B1AA0"/>
    <w:rsid w:val="007C7BA1"/>
    <w:rsid w:val="007D68C1"/>
    <w:rsid w:val="007D73C2"/>
    <w:rsid w:val="007E17DD"/>
    <w:rsid w:val="008051B1"/>
    <w:rsid w:val="008058AC"/>
    <w:rsid w:val="00807E50"/>
    <w:rsid w:val="00812F6B"/>
    <w:rsid w:val="00821C6D"/>
    <w:rsid w:val="0082298D"/>
    <w:rsid w:val="00823F21"/>
    <w:rsid w:val="008374F7"/>
    <w:rsid w:val="00840097"/>
    <w:rsid w:val="00842514"/>
    <w:rsid w:val="00846DA9"/>
    <w:rsid w:val="0087456B"/>
    <w:rsid w:val="00877EE2"/>
    <w:rsid w:val="00880A02"/>
    <w:rsid w:val="00884B01"/>
    <w:rsid w:val="008922A3"/>
    <w:rsid w:val="0089379D"/>
    <w:rsid w:val="00893E66"/>
    <w:rsid w:val="008A47E0"/>
    <w:rsid w:val="008B5487"/>
    <w:rsid w:val="008C303A"/>
    <w:rsid w:val="008C4F27"/>
    <w:rsid w:val="008E518F"/>
    <w:rsid w:val="008F469B"/>
    <w:rsid w:val="009031C9"/>
    <w:rsid w:val="00907048"/>
    <w:rsid w:val="00910577"/>
    <w:rsid w:val="009120CC"/>
    <w:rsid w:val="00914D5A"/>
    <w:rsid w:val="0092047A"/>
    <w:rsid w:val="00922CCC"/>
    <w:rsid w:val="00924163"/>
    <w:rsid w:val="00925BCE"/>
    <w:rsid w:val="00931275"/>
    <w:rsid w:val="0095193F"/>
    <w:rsid w:val="00957BC0"/>
    <w:rsid w:val="00957F51"/>
    <w:rsid w:val="00961AAE"/>
    <w:rsid w:val="009646FD"/>
    <w:rsid w:val="00970681"/>
    <w:rsid w:val="00975F79"/>
    <w:rsid w:val="00982CCB"/>
    <w:rsid w:val="00990EEE"/>
    <w:rsid w:val="009A214F"/>
    <w:rsid w:val="009A24D7"/>
    <w:rsid w:val="009A485D"/>
    <w:rsid w:val="009A687F"/>
    <w:rsid w:val="009B09EB"/>
    <w:rsid w:val="009B1C18"/>
    <w:rsid w:val="009B26B4"/>
    <w:rsid w:val="009D08D4"/>
    <w:rsid w:val="009D4573"/>
    <w:rsid w:val="009E04E7"/>
    <w:rsid w:val="009E378B"/>
    <w:rsid w:val="009F0E0C"/>
    <w:rsid w:val="00A038AE"/>
    <w:rsid w:val="00A07ECB"/>
    <w:rsid w:val="00A10C29"/>
    <w:rsid w:val="00A21389"/>
    <w:rsid w:val="00A4141E"/>
    <w:rsid w:val="00A42A33"/>
    <w:rsid w:val="00A46CEE"/>
    <w:rsid w:val="00A61BEF"/>
    <w:rsid w:val="00A6260F"/>
    <w:rsid w:val="00A674DC"/>
    <w:rsid w:val="00A71865"/>
    <w:rsid w:val="00A742B3"/>
    <w:rsid w:val="00A7616E"/>
    <w:rsid w:val="00A77221"/>
    <w:rsid w:val="00A84C13"/>
    <w:rsid w:val="00A92550"/>
    <w:rsid w:val="00AA5070"/>
    <w:rsid w:val="00AB08DE"/>
    <w:rsid w:val="00AB3854"/>
    <w:rsid w:val="00AB4235"/>
    <w:rsid w:val="00AC4825"/>
    <w:rsid w:val="00AF7F51"/>
    <w:rsid w:val="00B0663A"/>
    <w:rsid w:val="00B06C11"/>
    <w:rsid w:val="00B2428B"/>
    <w:rsid w:val="00B27864"/>
    <w:rsid w:val="00B46A53"/>
    <w:rsid w:val="00B46A79"/>
    <w:rsid w:val="00B57939"/>
    <w:rsid w:val="00B60000"/>
    <w:rsid w:val="00B60EF2"/>
    <w:rsid w:val="00B6291E"/>
    <w:rsid w:val="00B6751B"/>
    <w:rsid w:val="00B724BE"/>
    <w:rsid w:val="00B7552A"/>
    <w:rsid w:val="00B77987"/>
    <w:rsid w:val="00B842C5"/>
    <w:rsid w:val="00BC4328"/>
    <w:rsid w:val="00BC64C1"/>
    <w:rsid w:val="00BD46F6"/>
    <w:rsid w:val="00BE1672"/>
    <w:rsid w:val="00BE51CA"/>
    <w:rsid w:val="00BF3F52"/>
    <w:rsid w:val="00BF4B60"/>
    <w:rsid w:val="00C0168D"/>
    <w:rsid w:val="00C13010"/>
    <w:rsid w:val="00C21188"/>
    <w:rsid w:val="00C252BB"/>
    <w:rsid w:val="00C26DB3"/>
    <w:rsid w:val="00C3122D"/>
    <w:rsid w:val="00C44ED5"/>
    <w:rsid w:val="00C463F0"/>
    <w:rsid w:val="00C500C5"/>
    <w:rsid w:val="00C55709"/>
    <w:rsid w:val="00C55928"/>
    <w:rsid w:val="00C74CF9"/>
    <w:rsid w:val="00C77AC5"/>
    <w:rsid w:val="00C81A55"/>
    <w:rsid w:val="00C934A5"/>
    <w:rsid w:val="00C95746"/>
    <w:rsid w:val="00CA79D1"/>
    <w:rsid w:val="00CA7BCB"/>
    <w:rsid w:val="00CC6436"/>
    <w:rsid w:val="00CD3B0E"/>
    <w:rsid w:val="00CD41FC"/>
    <w:rsid w:val="00CD4AB9"/>
    <w:rsid w:val="00CD6B26"/>
    <w:rsid w:val="00CE4C9A"/>
    <w:rsid w:val="00CF3706"/>
    <w:rsid w:val="00CF3EE8"/>
    <w:rsid w:val="00CF7C57"/>
    <w:rsid w:val="00D01BD4"/>
    <w:rsid w:val="00D047DF"/>
    <w:rsid w:val="00D204B7"/>
    <w:rsid w:val="00D40A84"/>
    <w:rsid w:val="00D428FC"/>
    <w:rsid w:val="00D52E91"/>
    <w:rsid w:val="00D5780E"/>
    <w:rsid w:val="00D64334"/>
    <w:rsid w:val="00D66C14"/>
    <w:rsid w:val="00D7051B"/>
    <w:rsid w:val="00D74BA3"/>
    <w:rsid w:val="00D80331"/>
    <w:rsid w:val="00D80F3E"/>
    <w:rsid w:val="00DB6392"/>
    <w:rsid w:val="00DB69F6"/>
    <w:rsid w:val="00DC11C5"/>
    <w:rsid w:val="00DC29E2"/>
    <w:rsid w:val="00DC60F9"/>
    <w:rsid w:val="00DD2AB1"/>
    <w:rsid w:val="00DE2698"/>
    <w:rsid w:val="00DF11B5"/>
    <w:rsid w:val="00E00AFD"/>
    <w:rsid w:val="00E0206B"/>
    <w:rsid w:val="00E20514"/>
    <w:rsid w:val="00E4707F"/>
    <w:rsid w:val="00E51AAF"/>
    <w:rsid w:val="00E564E4"/>
    <w:rsid w:val="00E57DD1"/>
    <w:rsid w:val="00E65E8F"/>
    <w:rsid w:val="00E732A2"/>
    <w:rsid w:val="00E75102"/>
    <w:rsid w:val="00E85DB0"/>
    <w:rsid w:val="00E864C5"/>
    <w:rsid w:val="00E87269"/>
    <w:rsid w:val="00E93630"/>
    <w:rsid w:val="00EA2DCA"/>
    <w:rsid w:val="00EA4131"/>
    <w:rsid w:val="00EB0B31"/>
    <w:rsid w:val="00EE76E9"/>
    <w:rsid w:val="00EF3CB1"/>
    <w:rsid w:val="00EF411B"/>
    <w:rsid w:val="00EF554E"/>
    <w:rsid w:val="00EF5D22"/>
    <w:rsid w:val="00EF7F0D"/>
    <w:rsid w:val="00F262C2"/>
    <w:rsid w:val="00F308B4"/>
    <w:rsid w:val="00F42822"/>
    <w:rsid w:val="00F51330"/>
    <w:rsid w:val="00F60A25"/>
    <w:rsid w:val="00F636DC"/>
    <w:rsid w:val="00F6607B"/>
    <w:rsid w:val="00F766FE"/>
    <w:rsid w:val="00F94262"/>
    <w:rsid w:val="00F95493"/>
    <w:rsid w:val="00F97AA0"/>
    <w:rsid w:val="00FA0E1D"/>
    <w:rsid w:val="00FA31A2"/>
    <w:rsid w:val="00FA51F0"/>
    <w:rsid w:val="00FB4434"/>
    <w:rsid w:val="00FC75E5"/>
    <w:rsid w:val="00FD0523"/>
    <w:rsid w:val="00FD2641"/>
    <w:rsid w:val="00FD4019"/>
    <w:rsid w:val="00FE2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44C021-245A-43E7-A636-30471809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706"/>
    <w:pPr>
      <w:spacing w:after="200" w:line="276" w:lineRule="auto"/>
    </w:pPr>
  </w:style>
  <w:style w:type="paragraph" w:styleId="Heading1">
    <w:name w:val="heading 1"/>
    <w:basedOn w:val="Normal"/>
    <w:next w:val="Normal"/>
    <w:link w:val="Heading1Char"/>
    <w:uiPriority w:val="9"/>
    <w:qFormat/>
    <w:rsid w:val="00CF3706"/>
    <w:pPr>
      <w:keepNext/>
      <w:keepLines/>
      <w:spacing w:before="480" w:after="0"/>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706"/>
    <w:rPr>
      <w:rFonts w:asciiTheme="majorHAnsi" w:eastAsiaTheme="majorEastAsia" w:hAnsiTheme="majorHAnsi" w:cstheme="majorBidi"/>
      <w:b/>
      <w:bCs/>
      <w:color w:val="2E74B5" w:themeColor="accent1" w:themeShade="BF"/>
      <w:sz w:val="28"/>
      <w:szCs w:val="28"/>
      <w:lang w:bidi="en-US"/>
    </w:rPr>
  </w:style>
  <w:style w:type="character" w:styleId="Hyperlink">
    <w:name w:val="Hyperlink"/>
    <w:basedOn w:val="DefaultParagraphFont"/>
    <w:uiPriority w:val="99"/>
    <w:unhideWhenUsed/>
    <w:rsid w:val="00CF3706"/>
    <w:rPr>
      <w:color w:val="0563C1" w:themeColor="hyperlink"/>
      <w:u w:val="single"/>
    </w:rPr>
  </w:style>
  <w:style w:type="paragraph" w:styleId="Bibliography">
    <w:name w:val="Bibliography"/>
    <w:basedOn w:val="Normal"/>
    <w:next w:val="Normal"/>
    <w:uiPriority w:val="37"/>
    <w:unhideWhenUsed/>
    <w:rsid w:val="00CF3706"/>
  </w:style>
  <w:style w:type="paragraph" w:customStyle="1" w:styleId="Default">
    <w:name w:val="Default"/>
    <w:rsid w:val="00CF3706"/>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3136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339696">
      <w:bodyDiv w:val="1"/>
      <w:marLeft w:val="0"/>
      <w:marRight w:val="0"/>
      <w:marTop w:val="0"/>
      <w:marBottom w:val="0"/>
      <w:divBdr>
        <w:top w:val="none" w:sz="0" w:space="0" w:color="auto"/>
        <w:left w:val="none" w:sz="0" w:space="0" w:color="auto"/>
        <w:bottom w:val="none" w:sz="0" w:space="0" w:color="auto"/>
        <w:right w:val="none" w:sz="0" w:space="0" w:color="auto"/>
      </w:divBdr>
      <w:divsChild>
        <w:div w:id="326325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hyperlink" Target="mailto:serajull@gmail.com" TargetMode="Externa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2717</TotalTime>
  <Pages>13</Pages>
  <Words>3684</Words>
  <Characters>21001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349</cp:revision>
  <cp:lastPrinted>2018-01-29T06:45:00Z</cp:lastPrinted>
  <dcterms:created xsi:type="dcterms:W3CDTF">2017-12-20T13:40:00Z</dcterms:created>
  <dcterms:modified xsi:type="dcterms:W3CDTF">2018-04-12T09:33:00Z</dcterms:modified>
</cp:coreProperties>
</file>