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6AF" w:rsidRPr="009C36AF" w:rsidRDefault="009C36AF" w:rsidP="001A5940">
      <w:pPr>
        <w:jc w:val="center"/>
        <w:rPr>
          <w:b/>
        </w:rPr>
      </w:pPr>
      <w:r w:rsidRPr="009C36AF">
        <w:rPr>
          <w:b/>
        </w:rPr>
        <w:t>Abstract Template</w:t>
      </w:r>
    </w:p>
    <w:p w:rsidR="00C47391" w:rsidRPr="00B96A6E" w:rsidRDefault="009C36AF" w:rsidP="00E80E97">
      <w:pPr>
        <w:rPr>
          <w:rFonts w:cstheme="minorHAnsi"/>
        </w:rPr>
      </w:pPr>
      <w:r w:rsidRPr="001A5940">
        <w:rPr>
          <w:b/>
        </w:rPr>
        <w:t>Title:</w:t>
      </w:r>
      <w:r w:rsidRPr="00A52758">
        <w:t xml:space="preserve"> </w:t>
      </w:r>
      <w:r w:rsidR="00C47391" w:rsidRPr="00B96A6E">
        <w:rPr>
          <w:rFonts w:cstheme="minorHAnsi"/>
        </w:rPr>
        <w:t>Exfoliation of MoS</w:t>
      </w:r>
      <w:r w:rsidR="00C47391" w:rsidRPr="00B96A6E">
        <w:rPr>
          <w:rFonts w:cstheme="minorHAnsi"/>
          <w:vertAlign w:val="subscript"/>
        </w:rPr>
        <w:t>2</w:t>
      </w:r>
      <w:r w:rsidR="00C47391" w:rsidRPr="00B96A6E">
        <w:rPr>
          <w:rFonts w:cstheme="minorHAnsi"/>
        </w:rPr>
        <w:t xml:space="preserve"> </w:t>
      </w:r>
      <w:proofErr w:type="spellStart"/>
      <w:r w:rsidR="00C47391" w:rsidRPr="00B96A6E">
        <w:rPr>
          <w:rFonts w:cstheme="minorHAnsi"/>
        </w:rPr>
        <w:t>nanosheets</w:t>
      </w:r>
      <w:proofErr w:type="spellEnd"/>
      <w:r w:rsidR="00C47391" w:rsidRPr="00B96A6E">
        <w:rPr>
          <w:rFonts w:cstheme="minorHAnsi"/>
        </w:rPr>
        <w:t xml:space="preserve"> by applyi</w:t>
      </w:r>
      <w:r w:rsidR="00C47391" w:rsidRPr="00E80E97">
        <w:rPr>
          <w:rFonts w:cstheme="minorHAnsi"/>
        </w:rPr>
        <w:t xml:space="preserve">ng </w:t>
      </w:r>
      <w:proofErr w:type="spellStart"/>
      <w:r w:rsidR="00C47391" w:rsidRPr="00E80E97">
        <w:rPr>
          <w:rFonts w:cstheme="minorHAnsi"/>
        </w:rPr>
        <w:t>Nd</w:t>
      </w:r>
      <w:proofErr w:type="gramStart"/>
      <w:r w:rsidR="00C47391" w:rsidRPr="00E80E97">
        <w:rPr>
          <w:rFonts w:cstheme="minorHAnsi"/>
        </w:rPr>
        <w:t>:YAG</w:t>
      </w:r>
      <w:proofErr w:type="spellEnd"/>
      <w:proofErr w:type="gramEnd"/>
      <w:r w:rsidR="00C47391" w:rsidRPr="00E80E97">
        <w:rPr>
          <w:rFonts w:cstheme="minorHAnsi"/>
        </w:rPr>
        <w:t xml:space="preserve"> laser irradiation at different laser energies</w:t>
      </w:r>
      <w:r w:rsidR="00E80E97" w:rsidRPr="00E80E97">
        <w:rPr>
          <w:rFonts w:cstheme="minorHAnsi"/>
        </w:rPr>
        <w:t xml:space="preserve"> </w:t>
      </w:r>
      <w:r w:rsidR="00E80E97" w:rsidRPr="00E80E97">
        <w:rPr>
          <w:rFonts w:cstheme="minorHAnsi"/>
          <w:color w:val="000000"/>
        </w:rPr>
        <w:t xml:space="preserve">and potential application in </w:t>
      </w:r>
      <w:r w:rsidR="003B230D">
        <w:rPr>
          <w:rFonts w:cstheme="minorHAnsi"/>
          <w:color w:val="000000"/>
        </w:rPr>
        <w:t>t</w:t>
      </w:r>
      <w:r w:rsidR="00E80E97" w:rsidRPr="00E80E97">
        <w:rPr>
          <w:rFonts w:cstheme="minorHAnsi"/>
          <w:color w:val="000000"/>
        </w:rPr>
        <w:t>ribology</w:t>
      </w:r>
    </w:p>
    <w:p w:rsidR="009C36AF" w:rsidRPr="001A5940" w:rsidRDefault="00C47391" w:rsidP="00C47391">
      <w:pPr>
        <w:jc w:val="both"/>
        <w:rPr>
          <w:b/>
          <w:position w:val="9"/>
          <w:sz w:val="12"/>
        </w:rPr>
      </w:pPr>
      <w:proofErr w:type="gramStart"/>
      <w:r>
        <w:rPr>
          <w:b/>
        </w:rPr>
        <w:t>ABRINAEI  F</w:t>
      </w:r>
      <w:r w:rsidR="009C36AF" w:rsidRPr="001A5940">
        <w:rPr>
          <w:b/>
          <w:position w:val="9"/>
          <w:sz w:val="12"/>
        </w:rPr>
        <w:t>1</w:t>
      </w:r>
      <w:proofErr w:type="gramEnd"/>
      <w:r w:rsidR="009C36AF" w:rsidRPr="001A5940">
        <w:rPr>
          <w:b/>
        </w:rPr>
        <w:t xml:space="preserve">,  </w:t>
      </w:r>
      <w:r>
        <w:rPr>
          <w:b/>
        </w:rPr>
        <w:t>KIMIAGAR</w:t>
      </w:r>
      <w:r w:rsidR="009C36AF" w:rsidRPr="001A5940">
        <w:rPr>
          <w:b/>
        </w:rPr>
        <w:t xml:space="preserve">  S</w:t>
      </w:r>
      <w:hyperlink r:id="rId8" w:anchor="a1">
        <w:r>
          <w:rPr>
            <w:b/>
            <w:position w:val="9"/>
            <w:sz w:val="12"/>
          </w:rPr>
          <w:t>2</w:t>
        </w:r>
        <w:r w:rsidR="009C36AF" w:rsidRPr="001A5940">
          <w:rPr>
            <w:b/>
          </w:rPr>
          <w:t>,</w:t>
        </w:r>
      </w:hyperlink>
      <w:r w:rsidR="009C36AF" w:rsidRPr="001A5940">
        <w:rPr>
          <w:b/>
        </w:rPr>
        <w:t xml:space="preserve">  </w:t>
      </w:r>
      <w:r>
        <w:rPr>
          <w:b/>
        </w:rPr>
        <w:t>MAHDAVI</w:t>
      </w:r>
      <w:r w:rsidR="009C36AF" w:rsidRPr="001A5940">
        <w:rPr>
          <w:b/>
        </w:rPr>
        <w:t xml:space="preserve"> </w:t>
      </w:r>
      <w:r>
        <w:rPr>
          <w:b/>
        </w:rPr>
        <w:t>M</w:t>
      </w:r>
      <w:r>
        <w:rPr>
          <w:b/>
          <w:position w:val="9"/>
          <w:sz w:val="12"/>
        </w:rPr>
        <w:t>3</w:t>
      </w:r>
    </w:p>
    <w:p w:rsidR="00AC0A66" w:rsidRPr="00F96A33" w:rsidRDefault="009C36AF" w:rsidP="00AC0A66">
      <w:pPr>
        <w:jc w:val="both"/>
        <w:rPr>
          <w:rFonts w:cstheme="minorHAnsi"/>
        </w:rPr>
      </w:pPr>
      <w:r w:rsidRPr="00A52758">
        <w:rPr>
          <w:position w:val="9"/>
        </w:rPr>
        <w:t>1</w:t>
      </w:r>
      <w:r w:rsidR="00AC0A66" w:rsidRPr="00AC0A66">
        <w:rPr>
          <w:rFonts w:cstheme="minorHAnsi"/>
          <w:color w:val="000000"/>
        </w:rPr>
        <w:t xml:space="preserve"> </w:t>
      </w:r>
      <w:r w:rsidR="00AC0A66" w:rsidRPr="00F96A33">
        <w:rPr>
          <w:rFonts w:cstheme="minorHAnsi"/>
          <w:color w:val="000000"/>
        </w:rPr>
        <w:t>Department of Physics, East Tehran Branch, Islamic Azad University, Tehran</w:t>
      </w:r>
      <w:r w:rsidR="00AC0A66" w:rsidRPr="00F96A33">
        <w:rPr>
          <w:rFonts w:cstheme="minorHAnsi"/>
        </w:rPr>
        <w:t>, Iran</w:t>
      </w:r>
    </w:p>
    <w:p w:rsidR="00AC0A66" w:rsidRDefault="009C36AF" w:rsidP="00AC0A66">
      <w:pPr>
        <w:jc w:val="both"/>
        <w:rPr>
          <w:rFonts w:cstheme="minorHAnsi"/>
          <w:color w:val="000000"/>
        </w:rPr>
      </w:pPr>
      <w:r w:rsidRPr="00A52758">
        <w:rPr>
          <w:position w:val="9"/>
        </w:rPr>
        <w:t>2</w:t>
      </w:r>
      <w:r w:rsidR="00AC0A66" w:rsidRPr="00AC0A66">
        <w:rPr>
          <w:rFonts w:cstheme="minorHAnsi"/>
          <w:color w:val="000000"/>
        </w:rPr>
        <w:t xml:space="preserve"> </w:t>
      </w:r>
      <w:r w:rsidR="00AC0A66" w:rsidRPr="00F96A33">
        <w:rPr>
          <w:rFonts w:cstheme="minorHAnsi"/>
          <w:color w:val="000000"/>
        </w:rPr>
        <w:t xml:space="preserve">Nano Research </w:t>
      </w:r>
      <w:proofErr w:type="gramStart"/>
      <w:r w:rsidR="00AC0A66" w:rsidRPr="00F96A33">
        <w:rPr>
          <w:rFonts w:cstheme="minorHAnsi"/>
          <w:color w:val="000000"/>
        </w:rPr>
        <w:t>Lab</w:t>
      </w:r>
      <w:proofErr w:type="gramEnd"/>
      <w:r w:rsidR="00AC0A66" w:rsidRPr="00F96A33">
        <w:rPr>
          <w:rFonts w:cstheme="minorHAnsi"/>
          <w:color w:val="000000"/>
        </w:rPr>
        <w:t xml:space="preserve"> (NRL), Department of Physics, Central Tehran Branch, Islamic Azad University, Tehran,</w:t>
      </w:r>
      <w:r w:rsidR="00AC0A66">
        <w:rPr>
          <w:rFonts w:cstheme="minorHAnsi"/>
          <w:color w:val="000000"/>
        </w:rPr>
        <w:t xml:space="preserve"> </w:t>
      </w:r>
      <w:r w:rsidR="00AC0A66" w:rsidRPr="00F96A33">
        <w:rPr>
          <w:rFonts w:cstheme="minorHAnsi"/>
          <w:color w:val="000000"/>
        </w:rPr>
        <w:t>Iran</w:t>
      </w:r>
    </w:p>
    <w:p w:rsidR="000325F7" w:rsidRPr="00F96A33" w:rsidRDefault="000325F7" w:rsidP="000325F7">
      <w:pPr>
        <w:jc w:val="both"/>
        <w:rPr>
          <w:rFonts w:cstheme="minorHAnsi"/>
        </w:rPr>
      </w:pPr>
      <w:r>
        <w:rPr>
          <w:position w:val="9"/>
        </w:rPr>
        <w:t>3</w:t>
      </w:r>
      <w:r>
        <w:t xml:space="preserve"> </w:t>
      </w:r>
      <w:proofErr w:type="gramStart"/>
      <w:r w:rsidRPr="00F96A33">
        <w:rPr>
          <w:rFonts w:cstheme="minorHAnsi"/>
          <w:color w:val="000000"/>
        </w:rPr>
        <w:t>Department</w:t>
      </w:r>
      <w:proofErr w:type="gramEnd"/>
      <w:r w:rsidRPr="00F96A33">
        <w:rPr>
          <w:rFonts w:cstheme="minorHAnsi"/>
          <w:color w:val="000000"/>
        </w:rPr>
        <w:t xml:space="preserve"> of Physics, Central Tehran Branch, Islamic Azad University, Tehran</w:t>
      </w:r>
      <w:r w:rsidRPr="00F96A33">
        <w:rPr>
          <w:rFonts w:cstheme="minorHAnsi"/>
        </w:rPr>
        <w:t>, Iran</w:t>
      </w:r>
    </w:p>
    <w:p w:rsidR="009C36AF" w:rsidRPr="009C36AF" w:rsidRDefault="009C36AF" w:rsidP="000325F7">
      <w:pPr>
        <w:jc w:val="both"/>
        <w:rPr>
          <w:b/>
        </w:rPr>
      </w:pPr>
      <w:r w:rsidRPr="009C36AF">
        <w:rPr>
          <w:b/>
        </w:rPr>
        <w:t>Abstract Body</w:t>
      </w:r>
      <w:r>
        <w:rPr>
          <w:b/>
        </w:rPr>
        <w:t>:</w:t>
      </w:r>
    </w:p>
    <w:p w:rsidR="00D02393" w:rsidRPr="00D02393" w:rsidRDefault="000325F7" w:rsidP="00E80E97">
      <w:pPr>
        <w:jc w:val="both"/>
        <w:rPr>
          <w:rStyle w:val="fontstyle01"/>
          <w:rFonts w:asciiTheme="minorHAnsi" w:hAnsiTheme="minorHAnsi" w:cstheme="minorHAnsi"/>
          <w:sz w:val="22"/>
          <w:szCs w:val="22"/>
        </w:rPr>
      </w:pPr>
      <w:r w:rsidRPr="00B96A6E">
        <w:rPr>
          <w:rFonts w:cstheme="minorHAnsi"/>
        </w:rPr>
        <w:t>A novel method was applied to exfoliate MoS</w:t>
      </w:r>
      <w:r w:rsidRPr="00B96A6E">
        <w:rPr>
          <w:rFonts w:cstheme="minorHAnsi"/>
          <w:vertAlign w:val="subscript"/>
        </w:rPr>
        <w:t>2</w:t>
      </w:r>
      <w:r w:rsidRPr="00B96A6E">
        <w:rPr>
          <w:rFonts w:cstheme="minorHAnsi"/>
        </w:rPr>
        <w:t xml:space="preserve"> </w:t>
      </w:r>
      <w:proofErr w:type="spellStart"/>
      <w:r w:rsidRPr="00B96A6E">
        <w:rPr>
          <w:rFonts w:cstheme="minorHAnsi"/>
        </w:rPr>
        <w:t>nanosheets</w:t>
      </w:r>
      <w:proofErr w:type="spellEnd"/>
      <w:r w:rsidRPr="00B96A6E">
        <w:rPr>
          <w:rFonts w:cstheme="minorHAnsi"/>
        </w:rPr>
        <w:t xml:space="preserve"> synthesized by using a hydrothermal method. The MoS</w:t>
      </w:r>
      <w:r w:rsidRPr="00B96A6E">
        <w:rPr>
          <w:rFonts w:cstheme="minorHAnsi"/>
          <w:vertAlign w:val="subscript"/>
        </w:rPr>
        <w:t>2</w:t>
      </w:r>
      <w:r w:rsidRPr="00B96A6E">
        <w:rPr>
          <w:rFonts w:cstheme="minorHAnsi"/>
        </w:rPr>
        <w:t xml:space="preserve"> </w:t>
      </w:r>
      <w:proofErr w:type="spellStart"/>
      <w:r w:rsidRPr="00B96A6E">
        <w:rPr>
          <w:rFonts w:cstheme="minorHAnsi"/>
        </w:rPr>
        <w:t>nanosheets</w:t>
      </w:r>
      <w:proofErr w:type="spellEnd"/>
      <w:r w:rsidRPr="00B96A6E">
        <w:rPr>
          <w:rFonts w:cstheme="minorHAnsi"/>
        </w:rPr>
        <w:t xml:space="preserve"> were irradiated using an </w:t>
      </w:r>
      <w:proofErr w:type="spellStart"/>
      <w:r w:rsidRPr="00B96A6E">
        <w:rPr>
          <w:rFonts w:cstheme="minorHAnsi"/>
        </w:rPr>
        <w:t>Ng</w:t>
      </w:r>
      <w:proofErr w:type="gramStart"/>
      <w:r w:rsidRPr="00B96A6E">
        <w:rPr>
          <w:rFonts w:cstheme="minorHAnsi"/>
        </w:rPr>
        <w:t>:YAG</w:t>
      </w:r>
      <w:proofErr w:type="spellEnd"/>
      <w:proofErr w:type="gramEnd"/>
      <w:r w:rsidRPr="00B96A6E">
        <w:rPr>
          <w:rFonts w:cstheme="minorHAnsi"/>
        </w:rPr>
        <w:t xml:space="preserve"> laser operating at 532 nm with a </w:t>
      </w:r>
      <w:r w:rsidRPr="00B96A6E">
        <w:rPr>
          <w:rStyle w:val="fontstyle01"/>
          <w:rFonts w:asciiTheme="minorHAnsi" w:hAnsiTheme="minorHAnsi" w:cstheme="minorHAnsi"/>
          <w:sz w:val="22"/>
          <w:szCs w:val="22"/>
        </w:rPr>
        <w:t>5 ns pulse duration</w:t>
      </w:r>
      <w:r w:rsidRPr="00B96A6E">
        <w:rPr>
          <w:rFonts w:cstheme="minorHAnsi"/>
        </w:rPr>
        <w:t xml:space="preserve"> </w:t>
      </w:r>
      <w:r w:rsidRPr="00B96A6E">
        <w:rPr>
          <w:rStyle w:val="fontstyle01"/>
          <w:rFonts w:asciiTheme="minorHAnsi" w:hAnsiTheme="minorHAnsi" w:cstheme="minorHAnsi"/>
          <w:sz w:val="22"/>
          <w:szCs w:val="22"/>
        </w:rPr>
        <w:t>for 15 min with di</w:t>
      </w:r>
      <w:r w:rsidRPr="00B96A6E">
        <w:rPr>
          <w:rStyle w:val="fontstyle21"/>
          <w:rFonts w:asciiTheme="minorHAnsi" w:hAnsiTheme="minorHAnsi" w:cstheme="minorHAnsi"/>
          <w:sz w:val="22"/>
          <w:szCs w:val="22"/>
        </w:rPr>
        <w:t>ff</w:t>
      </w:r>
      <w:r w:rsidRPr="00B96A6E">
        <w:rPr>
          <w:rStyle w:val="fontstyle01"/>
          <w:rFonts w:asciiTheme="minorHAnsi" w:hAnsiTheme="minorHAnsi" w:cstheme="minorHAnsi"/>
          <w:sz w:val="22"/>
          <w:szCs w:val="22"/>
        </w:rPr>
        <w:t xml:space="preserve">erent energies 40, 60, and 80 </w:t>
      </w:r>
      <w:proofErr w:type="spellStart"/>
      <w:r w:rsidRPr="00B96A6E">
        <w:rPr>
          <w:rStyle w:val="fontstyle01"/>
          <w:rFonts w:asciiTheme="minorHAnsi" w:hAnsiTheme="minorHAnsi" w:cstheme="minorHAnsi"/>
          <w:sz w:val="22"/>
          <w:szCs w:val="22"/>
        </w:rPr>
        <w:t>mJ</w:t>
      </w:r>
      <w:proofErr w:type="spellEnd"/>
      <w:r w:rsidRPr="00B96A6E">
        <w:rPr>
          <w:rStyle w:val="fontstyle01"/>
          <w:rFonts w:asciiTheme="minorHAnsi" w:hAnsiTheme="minorHAnsi" w:cstheme="minorHAnsi"/>
          <w:sz w:val="22"/>
          <w:szCs w:val="22"/>
        </w:rPr>
        <w:t>.</w:t>
      </w:r>
      <w:r w:rsidRPr="00B96A6E">
        <w:rPr>
          <w:rFonts w:cstheme="minorHAnsi"/>
        </w:rPr>
        <w:t xml:space="preserve"> </w:t>
      </w:r>
      <w:r w:rsidRPr="00B96A6E">
        <w:rPr>
          <w:rStyle w:val="fontstyle01"/>
          <w:rFonts w:asciiTheme="minorHAnsi" w:hAnsiTheme="minorHAnsi" w:cstheme="minorHAnsi"/>
          <w:sz w:val="22"/>
          <w:szCs w:val="22"/>
        </w:rPr>
        <w:t>To investigate the e</w:t>
      </w:r>
      <w:r w:rsidRPr="00B96A6E">
        <w:rPr>
          <w:rStyle w:val="fontstyle21"/>
          <w:rFonts w:asciiTheme="minorHAnsi" w:hAnsiTheme="minorHAnsi" w:cstheme="minorHAnsi"/>
          <w:sz w:val="22"/>
          <w:szCs w:val="22"/>
        </w:rPr>
        <w:t>ff</w:t>
      </w:r>
      <w:r w:rsidRPr="00B96A6E">
        <w:rPr>
          <w:rStyle w:val="fontstyle01"/>
          <w:rFonts w:asciiTheme="minorHAnsi" w:hAnsiTheme="minorHAnsi" w:cstheme="minorHAnsi"/>
          <w:sz w:val="22"/>
          <w:szCs w:val="22"/>
        </w:rPr>
        <w:t>ects of laser energy on the absorption evaluation of MoS</w:t>
      </w:r>
      <w:r w:rsidRPr="00B96A6E">
        <w:rPr>
          <w:rStyle w:val="fontstyle01"/>
          <w:rFonts w:asciiTheme="minorHAnsi" w:hAnsiTheme="minorHAnsi" w:cstheme="minorHAnsi"/>
          <w:sz w:val="22"/>
          <w:szCs w:val="22"/>
          <w:vertAlign w:val="subscript"/>
        </w:rPr>
        <w:t>2</w:t>
      </w:r>
      <w:r w:rsidRPr="00B96A6E">
        <w:rPr>
          <w:rStyle w:val="fontstyle01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96A6E">
        <w:rPr>
          <w:rStyle w:val="fontstyle01"/>
          <w:rFonts w:asciiTheme="minorHAnsi" w:hAnsiTheme="minorHAnsi" w:cstheme="minorHAnsi"/>
          <w:sz w:val="22"/>
          <w:szCs w:val="22"/>
        </w:rPr>
        <w:t>nanosheets</w:t>
      </w:r>
      <w:proofErr w:type="spellEnd"/>
      <w:r w:rsidRPr="00B96A6E">
        <w:rPr>
          <w:rStyle w:val="fontstyle01"/>
          <w:rFonts w:asciiTheme="minorHAnsi" w:hAnsiTheme="minorHAnsi" w:cstheme="minorHAnsi"/>
          <w:sz w:val="22"/>
          <w:szCs w:val="22"/>
        </w:rPr>
        <w:t xml:space="preserve">, UV-Vis spectroscopy technique was applied and energy band gaps were calculated in the range of 4.3- 4.6 </w:t>
      </w:r>
      <w:proofErr w:type="spellStart"/>
      <w:r w:rsidRPr="00B96A6E">
        <w:rPr>
          <w:rStyle w:val="fontstyle01"/>
          <w:rFonts w:asciiTheme="minorHAnsi" w:hAnsiTheme="minorHAnsi" w:cstheme="minorHAnsi"/>
          <w:sz w:val="22"/>
          <w:szCs w:val="22"/>
        </w:rPr>
        <w:t>eV</w:t>
      </w:r>
      <w:proofErr w:type="spellEnd"/>
      <w:r w:rsidRPr="00B96A6E">
        <w:rPr>
          <w:rStyle w:val="fontstyle01"/>
          <w:rFonts w:asciiTheme="minorHAnsi" w:hAnsiTheme="minorHAnsi" w:cstheme="minorHAnsi"/>
          <w:sz w:val="22"/>
          <w:szCs w:val="22"/>
        </w:rPr>
        <w:t xml:space="preserve">. </w:t>
      </w:r>
      <w:r w:rsidR="00492978">
        <w:rPr>
          <w:rStyle w:val="fontstyle01"/>
          <w:rFonts w:asciiTheme="minorHAnsi" w:hAnsiTheme="minorHAnsi" w:cstheme="minorHAnsi"/>
          <w:sz w:val="22"/>
          <w:szCs w:val="22"/>
        </w:rPr>
        <w:t>The s</w:t>
      </w:r>
      <w:r w:rsidRPr="00B96A6E">
        <w:rPr>
          <w:rStyle w:val="fontstyle01"/>
          <w:rFonts w:asciiTheme="minorHAnsi" w:hAnsiTheme="minorHAnsi" w:cstheme="minorHAnsi"/>
          <w:sz w:val="22"/>
          <w:szCs w:val="22"/>
        </w:rPr>
        <w:t>uccessful formation of a hexagonal structure for prepared MoS</w:t>
      </w:r>
      <w:r w:rsidRPr="00B96A6E">
        <w:rPr>
          <w:rStyle w:val="fontstyle01"/>
          <w:rFonts w:asciiTheme="minorHAnsi" w:hAnsiTheme="minorHAnsi" w:cstheme="minorHAnsi"/>
          <w:sz w:val="22"/>
          <w:szCs w:val="22"/>
          <w:vertAlign w:val="subscript"/>
        </w:rPr>
        <w:t>2</w:t>
      </w:r>
      <w:r w:rsidRPr="00B96A6E">
        <w:rPr>
          <w:rStyle w:val="fontstyle01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96A6E">
        <w:rPr>
          <w:rStyle w:val="fontstyle01"/>
          <w:rFonts w:asciiTheme="minorHAnsi" w:hAnsiTheme="minorHAnsi" w:cstheme="minorHAnsi"/>
          <w:sz w:val="22"/>
          <w:szCs w:val="22"/>
        </w:rPr>
        <w:t>nanosheets</w:t>
      </w:r>
      <w:proofErr w:type="spellEnd"/>
      <w:r w:rsidRPr="00B96A6E">
        <w:rPr>
          <w:rStyle w:val="fontstyle01"/>
          <w:rFonts w:asciiTheme="minorHAnsi" w:hAnsiTheme="minorHAnsi" w:cstheme="minorHAnsi"/>
          <w:sz w:val="22"/>
          <w:szCs w:val="22"/>
        </w:rPr>
        <w:t xml:space="preserve"> was confirmed by XRD analysis. A decrease in the </w:t>
      </w:r>
      <w:r w:rsidRPr="00B96A6E">
        <w:rPr>
          <w:rFonts w:eastAsia="Times New Roman" w:cstheme="minorHAnsi"/>
          <w:color w:val="000000"/>
        </w:rPr>
        <w:t>crystallite sizes</w:t>
      </w:r>
      <w:r w:rsidRPr="00B96A6E">
        <w:rPr>
          <w:rStyle w:val="fontstyle01"/>
          <w:rFonts w:asciiTheme="minorHAnsi" w:hAnsiTheme="minorHAnsi" w:cstheme="minorHAnsi"/>
          <w:sz w:val="22"/>
          <w:szCs w:val="22"/>
        </w:rPr>
        <w:t xml:space="preserve"> of MoS</w:t>
      </w:r>
      <w:r w:rsidRPr="00B96A6E">
        <w:rPr>
          <w:rStyle w:val="fontstyle01"/>
          <w:rFonts w:asciiTheme="minorHAnsi" w:hAnsiTheme="minorHAnsi" w:cstheme="minorHAnsi"/>
          <w:sz w:val="22"/>
          <w:szCs w:val="22"/>
          <w:vertAlign w:val="subscript"/>
        </w:rPr>
        <w:t>2</w:t>
      </w:r>
      <w:r w:rsidRPr="00B96A6E">
        <w:rPr>
          <w:rStyle w:val="fontstyle01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96A6E">
        <w:rPr>
          <w:rStyle w:val="fontstyle01"/>
          <w:rFonts w:asciiTheme="minorHAnsi" w:hAnsiTheme="minorHAnsi" w:cstheme="minorHAnsi"/>
          <w:sz w:val="22"/>
          <w:szCs w:val="22"/>
        </w:rPr>
        <w:t>nanosheets</w:t>
      </w:r>
      <w:proofErr w:type="spellEnd"/>
      <w:r w:rsidRPr="00B96A6E">
        <w:rPr>
          <w:rStyle w:val="fontstyle01"/>
          <w:rFonts w:asciiTheme="minorHAnsi" w:hAnsiTheme="minorHAnsi" w:cstheme="minorHAnsi"/>
          <w:sz w:val="22"/>
          <w:szCs w:val="22"/>
        </w:rPr>
        <w:t xml:space="preserve"> </w:t>
      </w:r>
      <w:r w:rsidRPr="00B96A6E">
        <w:rPr>
          <w:rFonts w:eastAsia="Times New Roman" w:cstheme="minorHAnsi"/>
          <w:color w:val="000000"/>
        </w:rPr>
        <w:t>from 50 to 15 nm by an increase in laser energy</w:t>
      </w:r>
      <w:r w:rsidRPr="00B96A6E">
        <w:rPr>
          <w:rStyle w:val="fontstyle01"/>
          <w:rFonts w:asciiTheme="minorHAnsi" w:hAnsiTheme="minorHAnsi" w:cstheme="minorHAnsi"/>
          <w:sz w:val="22"/>
          <w:szCs w:val="22"/>
        </w:rPr>
        <w:t xml:space="preserve"> was a result of XRD investigations. The TEM images of the MoS</w:t>
      </w:r>
      <w:r w:rsidRPr="00B96A6E">
        <w:rPr>
          <w:rStyle w:val="fontstyle01"/>
          <w:rFonts w:asciiTheme="minorHAnsi" w:hAnsiTheme="minorHAnsi" w:cstheme="minorHAnsi"/>
          <w:sz w:val="22"/>
          <w:szCs w:val="22"/>
          <w:vertAlign w:val="subscript"/>
        </w:rPr>
        <w:t>2</w:t>
      </w:r>
      <w:r w:rsidRPr="00B96A6E">
        <w:rPr>
          <w:rStyle w:val="fontstyle01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96A6E">
        <w:rPr>
          <w:rStyle w:val="fontstyle01"/>
          <w:rFonts w:asciiTheme="minorHAnsi" w:hAnsiTheme="minorHAnsi" w:cstheme="minorHAnsi"/>
          <w:sz w:val="22"/>
          <w:szCs w:val="22"/>
        </w:rPr>
        <w:t>nanosheets</w:t>
      </w:r>
      <w:proofErr w:type="spellEnd"/>
      <w:r w:rsidRPr="00B96A6E">
        <w:rPr>
          <w:rStyle w:val="fontstyle01"/>
          <w:rFonts w:asciiTheme="minorHAnsi" w:hAnsiTheme="minorHAnsi" w:cstheme="minorHAnsi"/>
          <w:sz w:val="22"/>
          <w:szCs w:val="22"/>
        </w:rPr>
        <w:t xml:space="preserve"> were performed to investigate the structural deviations</w:t>
      </w:r>
      <w:r w:rsidRPr="00B96A6E">
        <w:rPr>
          <w:rFonts w:cstheme="minorHAnsi"/>
          <w:color w:val="000000"/>
        </w:rPr>
        <w:t xml:space="preserve"> </w:t>
      </w:r>
      <w:r w:rsidRPr="00B96A6E">
        <w:rPr>
          <w:rStyle w:val="fontstyle01"/>
          <w:rFonts w:asciiTheme="minorHAnsi" w:hAnsiTheme="minorHAnsi" w:cstheme="minorHAnsi"/>
          <w:sz w:val="22"/>
          <w:szCs w:val="22"/>
        </w:rPr>
        <w:t>that occur after various laser irradiation energies. TEM results indicate that the final MoS</w:t>
      </w:r>
      <w:r w:rsidRPr="00B96A6E">
        <w:rPr>
          <w:rStyle w:val="fontstyle01"/>
          <w:rFonts w:asciiTheme="minorHAnsi" w:hAnsiTheme="minorHAnsi" w:cstheme="minorHAnsi"/>
          <w:sz w:val="22"/>
          <w:szCs w:val="22"/>
          <w:vertAlign w:val="subscript"/>
        </w:rPr>
        <w:t>2</w:t>
      </w:r>
      <w:r w:rsidRPr="00B96A6E">
        <w:rPr>
          <w:rStyle w:val="fontstyle01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96A6E">
        <w:rPr>
          <w:rStyle w:val="fontstyle01"/>
          <w:rFonts w:asciiTheme="minorHAnsi" w:hAnsiTheme="minorHAnsi" w:cstheme="minorHAnsi"/>
          <w:sz w:val="22"/>
          <w:szCs w:val="22"/>
        </w:rPr>
        <w:t>nanosheets</w:t>
      </w:r>
      <w:proofErr w:type="spellEnd"/>
      <w:r w:rsidRPr="00B96A6E">
        <w:rPr>
          <w:rStyle w:val="fontstyle01"/>
          <w:rFonts w:asciiTheme="minorHAnsi" w:hAnsiTheme="minorHAnsi" w:cstheme="minorHAnsi"/>
          <w:sz w:val="22"/>
          <w:szCs w:val="22"/>
        </w:rPr>
        <w:t xml:space="preserve"> </w:t>
      </w:r>
      <w:r w:rsidRPr="00B96A6E">
        <w:rPr>
          <w:rFonts w:cstheme="minorHAnsi"/>
          <w:color w:val="000000"/>
        </w:rPr>
        <w:t xml:space="preserve">are </w:t>
      </w:r>
      <w:r w:rsidRPr="00B96A6E">
        <w:rPr>
          <w:rStyle w:val="fontstyle01"/>
          <w:rFonts w:asciiTheme="minorHAnsi" w:hAnsiTheme="minorHAnsi" w:cstheme="minorHAnsi"/>
          <w:sz w:val="22"/>
          <w:szCs w:val="22"/>
        </w:rPr>
        <w:t>few-layered possessing uniform size distribution</w:t>
      </w:r>
      <w:r w:rsidRPr="00B96A6E">
        <w:rPr>
          <w:rFonts w:cstheme="minorHAnsi"/>
        </w:rPr>
        <w:t>. A slight red-</w:t>
      </w:r>
      <w:proofErr w:type="spellStart"/>
      <w:r w:rsidRPr="00B96A6E">
        <w:rPr>
          <w:rFonts w:cstheme="minorHAnsi"/>
        </w:rPr>
        <w:t>shift</w:t>
      </w:r>
      <w:proofErr w:type="spellEnd"/>
      <w:r w:rsidRPr="00B96A6E">
        <w:rPr>
          <w:rFonts w:cstheme="minorHAnsi"/>
        </w:rPr>
        <w:t xml:space="preserve"> and a blue-shift were observed in Raman spectra by an increase in laser energy from 40 up to 8</w:t>
      </w:r>
      <w:r w:rsidR="00492978">
        <w:rPr>
          <w:rFonts w:cstheme="minorHAnsi"/>
        </w:rPr>
        <w:t xml:space="preserve">0 </w:t>
      </w:r>
      <w:proofErr w:type="spellStart"/>
      <w:r w:rsidR="00492978">
        <w:rPr>
          <w:rFonts w:cstheme="minorHAnsi"/>
        </w:rPr>
        <w:t>mJ</w:t>
      </w:r>
      <w:proofErr w:type="spellEnd"/>
      <w:r w:rsidR="00492978">
        <w:rPr>
          <w:rFonts w:cstheme="minorHAnsi"/>
        </w:rPr>
        <w:t>.</w:t>
      </w:r>
      <w:r w:rsidR="00492978" w:rsidRPr="006A3F0C">
        <w:rPr>
          <w:rFonts w:cstheme="minorHAnsi"/>
        </w:rPr>
        <w:t xml:space="preserve"> </w:t>
      </w:r>
      <w:r w:rsidR="006A3F0C" w:rsidRPr="006A3F0C">
        <w:rPr>
          <w:rFonts w:eastAsia="Times New Roman" w:cstheme="minorHAnsi"/>
          <w:color w:val="000000"/>
        </w:rPr>
        <w:t xml:space="preserve">The laser energy-dependent </w:t>
      </w:r>
      <w:proofErr w:type="spellStart"/>
      <w:r w:rsidR="006A3F0C" w:rsidRPr="006A3F0C">
        <w:rPr>
          <w:rFonts w:eastAsia="Times New Roman" w:cstheme="minorHAnsi"/>
          <w:color w:val="000000"/>
        </w:rPr>
        <w:t>tribological</w:t>
      </w:r>
      <w:proofErr w:type="spellEnd"/>
      <w:r w:rsidR="006A3F0C" w:rsidRPr="006A3F0C">
        <w:rPr>
          <w:rFonts w:eastAsia="Times New Roman" w:cstheme="minorHAnsi"/>
          <w:color w:val="000000"/>
        </w:rPr>
        <w:t xml:space="preserve"> properties of </w:t>
      </w:r>
      <w:r w:rsidR="006A3F0C" w:rsidRPr="006A3F0C">
        <w:rPr>
          <w:rStyle w:val="fontstyle01"/>
          <w:rFonts w:asciiTheme="minorHAnsi" w:hAnsiTheme="minorHAnsi" w:cstheme="minorHAnsi"/>
          <w:sz w:val="22"/>
          <w:szCs w:val="22"/>
        </w:rPr>
        <w:t>MoS</w:t>
      </w:r>
      <w:r w:rsidR="006A3F0C" w:rsidRPr="006A3F0C">
        <w:rPr>
          <w:rStyle w:val="fontstyle01"/>
          <w:rFonts w:asciiTheme="minorHAnsi" w:hAnsiTheme="minorHAnsi" w:cstheme="minorHAnsi"/>
          <w:sz w:val="22"/>
          <w:szCs w:val="22"/>
          <w:vertAlign w:val="subscript"/>
        </w:rPr>
        <w:t>2</w:t>
      </w:r>
      <w:r w:rsidR="006A3F0C" w:rsidRPr="006A3F0C">
        <w:rPr>
          <w:rStyle w:val="fontstyle01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A3F0C" w:rsidRPr="006A3F0C">
        <w:rPr>
          <w:rStyle w:val="fontstyle01"/>
          <w:rFonts w:asciiTheme="minorHAnsi" w:hAnsiTheme="minorHAnsi" w:cstheme="minorHAnsi"/>
          <w:sz w:val="22"/>
          <w:szCs w:val="22"/>
        </w:rPr>
        <w:t>nanosheets</w:t>
      </w:r>
      <w:proofErr w:type="spellEnd"/>
      <w:r w:rsidR="006A3F0C" w:rsidRPr="006A3F0C">
        <w:rPr>
          <w:rFonts w:eastAsia="Times New Roman" w:cstheme="minorHAnsi"/>
          <w:color w:val="000000"/>
        </w:rPr>
        <w:t xml:space="preserve"> were investigated. </w:t>
      </w:r>
      <w:r w:rsidR="00E80E97">
        <w:rPr>
          <w:rFonts w:eastAsia="Times New Roman" w:cstheme="minorHAnsi"/>
          <w:color w:val="000000"/>
        </w:rPr>
        <w:t>The</w:t>
      </w:r>
      <w:r w:rsidR="006A3F0C" w:rsidRPr="006A3F0C">
        <w:rPr>
          <w:rFonts w:eastAsia="Times New Roman" w:cstheme="minorHAnsi"/>
          <w:color w:val="000000"/>
        </w:rPr>
        <w:t xml:space="preserve"> enhancement was observed for the Zeta potential values by increasing </w:t>
      </w:r>
      <w:r w:rsidR="006A3F0C">
        <w:rPr>
          <w:rFonts w:eastAsia="Times New Roman" w:cstheme="minorHAnsi"/>
          <w:color w:val="000000"/>
        </w:rPr>
        <w:t>the</w:t>
      </w:r>
      <w:r w:rsidR="006A3F0C" w:rsidRPr="006A3F0C">
        <w:rPr>
          <w:rFonts w:eastAsia="Times New Roman" w:cstheme="minorHAnsi"/>
          <w:color w:val="000000"/>
        </w:rPr>
        <w:t xml:space="preserve"> laser energy. The increasing of laser energy leads to the increment of </w:t>
      </w:r>
      <w:r w:rsidR="00D02393">
        <w:rPr>
          <w:rFonts w:eastAsia="Times New Roman" w:cstheme="minorHAnsi"/>
          <w:color w:val="000000"/>
        </w:rPr>
        <w:t xml:space="preserve">the </w:t>
      </w:r>
      <w:r w:rsidR="006A3F0C" w:rsidRPr="006A3F0C">
        <w:rPr>
          <w:rFonts w:eastAsia="Times New Roman" w:cstheme="minorHAnsi"/>
          <w:color w:val="000000"/>
        </w:rPr>
        <w:t>viscosity index.</w:t>
      </w:r>
      <w:r w:rsidR="00957075">
        <w:rPr>
          <w:rFonts w:cstheme="minorHAnsi"/>
        </w:rPr>
        <w:t xml:space="preserve"> A reduction in friction coefficient occurred </w:t>
      </w:r>
      <w:r w:rsidR="00957075" w:rsidRPr="00296F75">
        <w:rPr>
          <w:rFonts w:eastAsia="Times New Roman" w:cstheme="minorHAnsi"/>
          <w:color w:val="000000"/>
        </w:rPr>
        <w:t xml:space="preserve">for the base oil containing </w:t>
      </w:r>
      <w:r w:rsidR="00957075" w:rsidRPr="006A3F0C">
        <w:rPr>
          <w:rStyle w:val="fontstyle01"/>
          <w:rFonts w:asciiTheme="minorHAnsi" w:hAnsiTheme="minorHAnsi" w:cstheme="minorHAnsi"/>
          <w:sz w:val="22"/>
          <w:szCs w:val="22"/>
        </w:rPr>
        <w:t>MoS</w:t>
      </w:r>
      <w:r w:rsidR="00957075" w:rsidRPr="006A3F0C">
        <w:rPr>
          <w:rStyle w:val="fontstyle01"/>
          <w:rFonts w:asciiTheme="minorHAnsi" w:hAnsiTheme="minorHAnsi" w:cstheme="minorHAnsi"/>
          <w:sz w:val="22"/>
          <w:szCs w:val="22"/>
          <w:vertAlign w:val="subscript"/>
        </w:rPr>
        <w:t>2</w:t>
      </w:r>
      <w:r w:rsidR="00957075" w:rsidRPr="006A3F0C">
        <w:rPr>
          <w:rStyle w:val="fontstyle01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57075" w:rsidRPr="006A3F0C">
        <w:rPr>
          <w:rStyle w:val="fontstyle01"/>
          <w:rFonts w:asciiTheme="minorHAnsi" w:hAnsiTheme="minorHAnsi" w:cstheme="minorHAnsi"/>
          <w:sz w:val="22"/>
          <w:szCs w:val="22"/>
        </w:rPr>
        <w:t>nanosheets</w:t>
      </w:r>
      <w:proofErr w:type="spellEnd"/>
      <w:r w:rsidR="00957075" w:rsidRPr="00296F75">
        <w:rPr>
          <w:rFonts w:eastAsia="Times New Roman" w:cstheme="minorHAnsi"/>
          <w:color w:val="000000"/>
        </w:rPr>
        <w:t xml:space="preserve"> additive </w:t>
      </w:r>
      <w:r w:rsidR="00957075">
        <w:rPr>
          <w:rFonts w:eastAsia="Times New Roman" w:cstheme="minorHAnsi"/>
          <w:color w:val="000000"/>
        </w:rPr>
        <w:t xml:space="preserve">when </w:t>
      </w:r>
      <w:r w:rsidR="00957075" w:rsidRPr="00296F75">
        <w:rPr>
          <w:rFonts w:eastAsia="Times New Roman" w:cstheme="minorHAnsi"/>
          <w:color w:val="000000"/>
        </w:rPr>
        <w:t xml:space="preserve">irradiated </w:t>
      </w:r>
      <w:proofErr w:type="gramStart"/>
      <w:r w:rsidR="00957075" w:rsidRPr="00296F75">
        <w:rPr>
          <w:rFonts w:eastAsia="Times New Roman" w:cstheme="minorHAnsi"/>
          <w:color w:val="000000"/>
        </w:rPr>
        <w:t>under</w:t>
      </w:r>
      <w:proofErr w:type="gramEnd"/>
      <w:r w:rsidR="00957075" w:rsidRPr="00296F75">
        <w:rPr>
          <w:rFonts w:eastAsia="Times New Roman" w:cstheme="minorHAnsi"/>
          <w:color w:val="000000"/>
        </w:rPr>
        <w:t xml:space="preserve"> 80 </w:t>
      </w:r>
      <w:proofErr w:type="spellStart"/>
      <w:r w:rsidR="00957075" w:rsidRPr="00296F75">
        <w:rPr>
          <w:rFonts w:eastAsia="Times New Roman" w:cstheme="minorHAnsi"/>
          <w:color w:val="000000"/>
        </w:rPr>
        <w:t>mJ</w:t>
      </w:r>
      <w:proofErr w:type="spellEnd"/>
      <w:r w:rsidR="00957075" w:rsidRPr="00296F75">
        <w:rPr>
          <w:rFonts w:eastAsia="Times New Roman" w:cstheme="minorHAnsi"/>
          <w:color w:val="000000"/>
        </w:rPr>
        <w:t xml:space="preserve"> laser energy.</w:t>
      </w:r>
      <w:r w:rsidR="00957075">
        <w:rPr>
          <w:rFonts w:cstheme="minorHAnsi"/>
        </w:rPr>
        <w:t xml:space="preserve"> </w:t>
      </w:r>
      <w:r w:rsidR="00D02393" w:rsidRPr="00A47E72">
        <w:rPr>
          <w:rFonts w:cstheme="minorHAnsi"/>
          <w:color w:val="000000"/>
        </w:rPr>
        <w:t xml:space="preserve">The results imply that </w:t>
      </w:r>
      <w:r w:rsidR="00D02393" w:rsidRPr="00D02393">
        <w:rPr>
          <w:rStyle w:val="fontstyle01"/>
          <w:rFonts w:asciiTheme="minorHAnsi" w:hAnsiTheme="minorHAnsi" w:cstheme="minorHAnsi"/>
          <w:sz w:val="22"/>
          <w:szCs w:val="22"/>
        </w:rPr>
        <w:t>laser irradiation</w:t>
      </w:r>
      <w:r w:rsidR="00D02393" w:rsidRPr="00D02393">
        <w:rPr>
          <w:rFonts w:cstheme="minorHAnsi"/>
          <w:color w:val="000000"/>
        </w:rPr>
        <w:t xml:space="preserve"> </w:t>
      </w:r>
      <w:r w:rsidR="00D02393" w:rsidRPr="00A47E72">
        <w:rPr>
          <w:rFonts w:cstheme="minorHAnsi"/>
          <w:color w:val="000000"/>
        </w:rPr>
        <w:t>can improve not only</w:t>
      </w:r>
      <w:r w:rsidR="00D02393" w:rsidRPr="00A47E72">
        <w:rPr>
          <w:rFonts w:eastAsia="Times New Roman" w:cstheme="minorHAnsi"/>
          <w:color w:val="000000"/>
        </w:rPr>
        <w:t xml:space="preserve"> the hydraulic properties</w:t>
      </w:r>
      <w:r w:rsidR="00D02393" w:rsidRPr="00A47E72">
        <w:rPr>
          <w:rFonts w:cstheme="minorHAnsi"/>
          <w:color w:val="000000"/>
        </w:rPr>
        <w:t xml:space="preserve"> of </w:t>
      </w:r>
      <w:r w:rsidR="00D02393" w:rsidRPr="00D02393">
        <w:rPr>
          <w:rStyle w:val="fontstyle01"/>
          <w:rFonts w:asciiTheme="minorHAnsi" w:hAnsiTheme="minorHAnsi" w:cstheme="minorHAnsi"/>
          <w:sz w:val="22"/>
          <w:szCs w:val="22"/>
        </w:rPr>
        <w:t>MoS</w:t>
      </w:r>
      <w:r w:rsidR="00D02393" w:rsidRPr="00D02393">
        <w:rPr>
          <w:rStyle w:val="fontstyle01"/>
          <w:rFonts w:asciiTheme="minorHAnsi" w:hAnsiTheme="minorHAnsi" w:cstheme="minorHAnsi"/>
          <w:sz w:val="22"/>
          <w:szCs w:val="22"/>
          <w:vertAlign w:val="subscript"/>
        </w:rPr>
        <w:t>2</w:t>
      </w:r>
      <w:r w:rsidR="00D02393" w:rsidRPr="00D02393">
        <w:rPr>
          <w:rStyle w:val="fontstyle01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02393" w:rsidRPr="00D02393">
        <w:rPr>
          <w:rStyle w:val="fontstyle01"/>
          <w:rFonts w:asciiTheme="minorHAnsi" w:hAnsiTheme="minorHAnsi" w:cstheme="minorHAnsi"/>
          <w:sz w:val="22"/>
          <w:szCs w:val="22"/>
        </w:rPr>
        <w:t>nanosheets</w:t>
      </w:r>
      <w:proofErr w:type="spellEnd"/>
      <w:r w:rsidR="00D02393" w:rsidRPr="00A47E72">
        <w:rPr>
          <w:rFonts w:cstheme="minorHAnsi"/>
          <w:color w:val="000000"/>
        </w:rPr>
        <w:t xml:space="preserve"> but also </w:t>
      </w:r>
      <w:r w:rsidR="00D02393" w:rsidRPr="00A47E72">
        <w:rPr>
          <w:rFonts w:cstheme="minorHAnsi"/>
        </w:rPr>
        <w:t xml:space="preserve">the limits of </w:t>
      </w:r>
      <w:r w:rsidR="00E80E97">
        <w:rPr>
          <w:rFonts w:cstheme="minorHAnsi"/>
        </w:rPr>
        <w:t xml:space="preserve">the </w:t>
      </w:r>
      <w:r w:rsidR="00D02393" w:rsidRPr="00A47E72">
        <w:rPr>
          <w:rFonts w:cstheme="minorHAnsi"/>
        </w:rPr>
        <w:t xml:space="preserve">temperature of the fluid containing </w:t>
      </w:r>
      <w:r w:rsidR="00D02393" w:rsidRPr="00D02393">
        <w:rPr>
          <w:rStyle w:val="fontstyle01"/>
          <w:rFonts w:asciiTheme="minorHAnsi" w:hAnsiTheme="minorHAnsi" w:cstheme="minorHAnsi"/>
          <w:sz w:val="22"/>
          <w:szCs w:val="22"/>
        </w:rPr>
        <w:t>MoS</w:t>
      </w:r>
      <w:r w:rsidR="00D02393" w:rsidRPr="00D02393">
        <w:rPr>
          <w:rStyle w:val="fontstyle01"/>
          <w:rFonts w:asciiTheme="minorHAnsi" w:hAnsiTheme="minorHAnsi" w:cstheme="minorHAnsi"/>
          <w:sz w:val="22"/>
          <w:szCs w:val="22"/>
          <w:vertAlign w:val="subscript"/>
        </w:rPr>
        <w:t>2</w:t>
      </w:r>
      <w:r w:rsidR="00D02393" w:rsidRPr="00D02393">
        <w:rPr>
          <w:rStyle w:val="fontstyle01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02393" w:rsidRPr="00D02393">
        <w:rPr>
          <w:rStyle w:val="fontstyle01"/>
          <w:rFonts w:asciiTheme="minorHAnsi" w:hAnsiTheme="minorHAnsi" w:cstheme="minorHAnsi"/>
          <w:sz w:val="22"/>
          <w:szCs w:val="22"/>
        </w:rPr>
        <w:t>nanosheets</w:t>
      </w:r>
      <w:proofErr w:type="spellEnd"/>
      <w:r w:rsidR="00D02393" w:rsidRPr="00D02393">
        <w:rPr>
          <w:rStyle w:val="fontstyle01"/>
          <w:rFonts w:asciiTheme="minorHAnsi" w:hAnsiTheme="minorHAnsi" w:cstheme="minorHAnsi"/>
          <w:sz w:val="22"/>
          <w:szCs w:val="22"/>
        </w:rPr>
        <w:t xml:space="preserve"> making them a promising candidate for industrial applications.</w:t>
      </w:r>
    </w:p>
    <w:p w:rsidR="009C36AF" w:rsidRPr="009C36AF" w:rsidRDefault="009C36AF" w:rsidP="00D02393">
      <w:pPr>
        <w:jc w:val="both"/>
        <w:rPr>
          <w:b/>
        </w:rPr>
      </w:pPr>
      <w:r w:rsidRPr="009C36AF">
        <w:rPr>
          <w:b/>
        </w:rPr>
        <w:t>Biography:</w:t>
      </w:r>
    </w:p>
    <w:p w:rsidR="003D763C" w:rsidRPr="00A52758" w:rsidRDefault="003D763C" w:rsidP="00492978">
      <w:pPr>
        <w:jc w:val="both"/>
      </w:pPr>
      <w:proofErr w:type="spellStart"/>
      <w:r>
        <w:t>Fahimeh</w:t>
      </w:r>
      <w:proofErr w:type="spellEnd"/>
      <w:r>
        <w:t xml:space="preserve"> </w:t>
      </w:r>
      <w:proofErr w:type="spellStart"/>
      <w:r>
        <w:t>Abrinaei</w:t>
      </w:r>
      <w:proofErr w:type="spellEnd"/>
      <w:r w:rsidRPr="00A52758">
        <w:t xml:space="preserve"> has completed h</w:t>
      </w:r>
      <w:r w:rsidR="00492978">
        <w:t>er</w:t>
      </w:r>
      <w:r w:rsidRPr="00A52758">
        <w:t xml:space="preserve"> PhD at the age of 2</w:t>
      </w:r>
      <w:r>
        <w:t>9</w:t>
      </w:r>
      <w:r w:rsidRPr="00A52758">
        <w:t xml:space="preserve"> years from </w:t>
      </w:r>
      <w:r>
        <w:t xml:space="preserve">Plasma Physics Research </w:t>
      </w:r>
      <w:proofErr w:type="spellStart"/>
      <w:r>
        <w:t>Center</w:t>
      </w:r>
      <w:proofErr w:type="spellEnd"/>
      <w:r>
        <w:t xml:space="preserve"> of Islamic Azad </w:t>
      </w:r>
      <w:r w:rsidRPr="00A52758">
        <w:t xml:space="preserve">University. </w:t>
      </w:r>
      <w:r>
        <w:t>Sh</w:t>
      </w:r>
      <w:r w:rsidRPr="00A52758">
        <w:t xml:space="preserve">e is </w:t>
      </w:r>
      <w:r>
        <w:t>currently an Associate Professor at East Tehran Branch of Islamic Azad University.</w:t>
      </w:r>
      <w:r w:rsidRPr="00A52758">
        <w:t xml:space="preserve"> </w:t>
      </w:r>
      <w:r>
        <w:t>Sh</w:t>
      </w:r>
      <w:r w:rsidRPr="00A52758">
        <w:t>e has published more than 2</w:t>
      </w:r>
      <w:r>
        <w:t>0</w:t>
      </w:r>
      <w:r w:rsidRPr="00A52758">
        <w:t xml:space="preserve"> papers in reputed jour</w:t>
      </w:r>
      <w:r>
        <w:t>nals.</w:t>
      </w:r>
      <w:r w:rsidRPr="00306856">
        <w:t xml:space="preserve"> </w:t>
      </w:r>
      <w:r>
        <w:t xml:space="preserve">Her fields of work include Laser materials processing, Materials science, </w:t>
      </w:r>
      <w:proofErr w:type="gramStart"/>
      <w:r>
        <w:t>Nonlinear</w:t>
      </w:r>
      <w:proofErr w:type="gramEnd"/>
      <w:r>
        <w:t xml:space="preserve"> optics, and </w:t>
      </w:r>
      <w:proofErr w:type="spellStart"/>
      <w:r>
        <w:t>Nanomaterials</w:t>
      </w:r>
      <w:proofErr w:type="spellEnd"/>
      <w:r>
        <w:t xml:space="preserve"> in tribology science.</w:t>
      </w:r>
    </w:p>
    <w:p w:rsidR="003D763C" w:rsidRPr="00A52758" w:rsidRDefault="003D763C" w:rsidP="003D763C">
      <w:pPr>
        <w:jc w:val="center"/>
      </w:pPr>
      <w:r>
        <w:rPr>
          <w:noProof/>
          <w:lang w:val="en-US" w:bidi="fa-IR"/>
        </w:rPr>
        <w:lastRenderedPageBreak/>
        <w:drawing>
          <wp:inline distT="0" distB="0" distL="0" distR="0" wp14:anchorId="3428DDC9" wp14:editId="1ED13AAB">
            <wp:extent cx="1249200" cy="1741570"/>
            <wp:effectExtent l="19050" t="0" r="8100" b="0"/>
            <wp:docPr id="1" name="Picture 0" descr="photo_2017-08-21_00-39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17-08-21_00-39-5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9200" cy="174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763C" w:rsidRPr="009C36AF" w:rsidRDefault="003D763C" w:rsidP="003D763C">
      <w:pPr>
        <w:jc w:val="both"/>
        <w:rPr>
          <w:b/>
        </w:rPr>
      </w:pPr>
      <w:r w:rsidRPr="009C36AF">
        <w:rPr>
          <w:b/>
        </w:rPr>
        <w:t>Presenting author details:</w:t>
      </w:r>
    </w:p>
    <w:p w:rsidR="003D763C" w:rsidRDefault="003D763C" w:rsidP="003D763C">
      <w:pPr>
        <w:jc w:val="both"/>
      </w:pPr>
      <w:r>
        <w:t xml:space="preserve">Full Name: </w:t>
      </w:r>
      <w:proofErr w:type="spellStart"/>
      <w:r>
        <w:t>Fahimeh</w:t>
      </w:r>
      <w:proofErr w:type="spellEnd"/>
      <w:r>
        <w:t xml:space="preserve"> </w:t>
      </w:r>
      <w:proofErr w:type="spellStart"/>
      <w:r>
        <w:t>Abrinaei</w:t>
      </w:r>
      <w:proofErr w:type="spellEnd"/>
    </w:p>
    <w:p w:rsidR="003D763C" w:rsidRDefault="003D763C" w:rsidP="003D763C">
      <w:pPr>
        <w:jc w:val="both"/>
      </w:pPr>
      <w:r>
        <w:t>Contact number: +989193117542</w:t>
      </w:r>
    </w:p>
    <w:p w:rsidR="003D763C" w:rsidRDefault="003D763C" w:rsidP="003D763C">
      <w:pPr>
        <w:jc w:val="both"/>
      </w:pPr>
      <w:r>
        <w:t>Email Id: f_abrinaey@yahoo.com</w:t>
      </w:r>
    </w:p>
    <w:p w:rsidR="003D763C" w:rsidRDefault="003D763C" w:rsidP="003D763C">
      <w:pPr>
        <w:jc w:val="both"/>
      </w:pPr>
      <w:r>
        <w:t>Category: Poster presentatio</w:t>
      </w:r>
      <w:bookmarkStart w:id="0" w:name="_GoBack"/>
      <w:bookmarkEnd w:id="0"/>
      <w:r>
        <w:t>n</w:t>
      </w:r>
    </w:p>
    <w:p w:rsidR="004F753D" w:rsidRDefault="004F753D" w:rsidP="003D763C">
      <w:pPr>
        <w:jc w:val="both"/>
      </w:pPr>
    </w:p>
    <w:sectPr w:rsidR="004F753D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4474" w:rsidRDefault="00D14474" w:rsidP="009C36AF">
      <w:pPr>
        <w:spacing w:after="0" w:line="240" w:lineRule="auto"/>
      </w:pPr>
      <w:r>
        <w:separator/>
      </w:r>
    </w:p>
  </w:endnote>
  <w:endnote w:type="continuationSeparator" w:id="0">
    <w:p w:rsidR="00D14474" w:rsidRDefault="00D14474" w:rsidP="009C3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WPalladioL-Roma">
    <w:altName w:val="Times New Roman"/>
    <w:panose1 w:val="00000000000000000000"/>
    <w:charset w:val="00"/>
    <w:family w:val="roman"/>
    <w:notTrueType/>
    <w:pitch w:val="default"/>
  </w:font>
  <w:font w:name="Rpx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4474" w:rsidRDefault="00D14474" w:rsidP="009C36AF">
      <w:pPr>
        <w:spacing w:after="0" w:line="240" w:lineRule="auto"/>
      </w:pPr>
      <w:r>
        <w:separator/>
      </w:r>
    </w:p>
  </w:footnote>
  <w:footnote w:type="continuationSeparator" w:id="0">
    <w:p w:rsidR="00D14474" w:rsidRDefault="00D14474" w:rsidP="009C3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9E9" w:rsidRPr="00C20CCA" w:rsidRDefault="00D14474" w:rsidP="00C20CCA">
    <w:pPr>
      <w:pStyle w:val="Header"/>
      <w:tabs>
        <w:tab w:val="clear" w:pos="4513"/>
        <w:tab w:val="clear" w:pos="9026"/>
        <w:tab w:val="left" w:pos="585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883749"/>
    <w:multiLevelType w:val="hybridMultilevel"/>
    <w:tmpl w:val="FFC6197A"/>
    <w:lvl w:ilvl="0" w:tplc="9CA26D8C">
      <w:start w:val="1"/>
      <w:numFmt w:val="upperRoman"/>
      <w:lvlText w:val="%1."/>
      <w:lvlJc w:val="left"/>
      <w:pPr>
        <w:ind w:left="11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371" w:hanging="360"/>
      </w:pPr>
    </w:lvl>
    <w:lvl w:ilvl="2" w:tplc="4009001B" w:tentative="1">
      <w:start w:val="1"/>
      <w:numFmt w:val="lowerRoman"/>
      <w:lvlText w:val="%3."/>
      <w:lvlJc w:val="right"/>
      <w:pPr>
        <w:ind w:left="1091" w:hanging="180"/>
      </w:pPr>
    </w:lvl>
    <w:lvl w:ilvl="3" w:tplc="4009000F" w:tentative="1">
      <w:start w:val="1"/>
      <w:numFmt w:val="decimal"/>
      <w:lvlText w:val="%4."/>
      <w:lvlJc w:val="left"/>
      <w:pPr>
        <w:ind w:left="1811" w:hanging="360"/>
      </w:pPr>
    </w:lvl>
    <w:lvl w:ilvl="4" w:tplc="40090019" w:tentative="1">
      <w:start w:val="1"/>
      <w:numFmt w:val="lowerLetter"/>
      <w:lvlText w:val="%5."/>
      <w:lvlJc w:val="left"/>
      <w:pPr>
        <w:ind w:left="2531" w:hanging="360"/>
      </w:pPr>
    </w:lvl>
    <w:lvl w:ilvl="5" w:tplc="4009001B" w:tentative="1">
      <w:start w:val="1"/>
      <w:numFmt w:val="lowerRoman"/>
      <w:lvlText w:val="%6."/>
      <w:lvlJc w:val="right"/>
      <w:pPr>
        <w:ind w:left="3251" w:hanging="180"/>
      </w:pPr>
    </w:lvl>
    <w:lvl w:ilvl="6" w:tplc="4009000F" w:tentative="1">
      <w:start w:val="1"/>
      <w:numFmt w:val="decimal"/>
      <w:lvlText w:val="%7."/>
      <w:lvlJc w:val="left"/>
      <w:pPr>
        <w:ind w:left="3971" w:hanging="360"/>
      </w:pPr>
    </w:lvl>
    <w:lvl w:ilvl="7" w:tplc="40090019" w:tentative="1">
      <w:start w:val="1"/>
      <w:numFmt w:val="lowerLetter"/>
      <w:lvlText w:val="%8."/>
      <w:lvlJc w:val="left"/>
      <w:pPr>
        <w:ind w:left="4691" w:hanging="360"/>
      </w:pPr>
    </w:lvl>
    <w:lvl w:ilvl="8" w:tplc="400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6AF"/>
    <w:rsid w:val="000325F7"/>
    <w:rsid w:val="000544DE"/>
    <w:rsid w:val="00127114"/>
    <w:rsid w:val="001A5940"/>
    <w:rsid w:val="003B230D"/>
    <w:rsid w:val="003D763C"/>
    <w:rsid w:val="00492978"/>
    <w:rsid w:val="004F753D"/>
    <w:rsid w:val="005978C5"/>
    <w:rsid w:val="00664FC4"/>
    <w:rsid w:val="006A3F0C"/>
    <w:rsid w:val="006D2152"/>
    <w:rsid w:val="007A1066"/>
    <w:rsid w:val="008B45DC"/>
    <w:rsid w:val="00957075"/>
    <w:rsid w:val="009C36AF"/>
    <w:rsid w:val="00A21349"/>
    <w:rsid w:val="00AC0A66"/>
    <w:rsid w:val="00C20CCA"/>
    <w:rsid w:val="00C47391"/>
    <w:rsid w:val="00CF2562"/>
    <w:rsid w:val="00D02393"/>
    <w:rsid w:val="00D14474"/>
    <w:rsid w:val="00E17F2D"/>
    <w:rsid w:val="00E8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6A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6AF"/>
  </w:style>
  <w:style w:type="paragraph" w:styleId="Footer">
    <w:name w:val="footer"/>
    <w:basedOn w:val="Normal"/>
    <w:link w:val="Foot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6AF"/>
  </w:style>
  <w:style w:type="paragraph" w:styleId="BodyText">
    <w:name w:val="Body Text"/>
    <w:basedOn w:val="Normal"/>
    <w:link w:val="BodyTextChar"/>
    <w:uiPriority w:val="1"/>
    <w:qFormat/>
    <w:rsid w:val="009C36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C36AF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AF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0325F7"/>
    <w:rPr>
      <w:rFonts w:ascii="URWPalladioL-Roma" w:hAnsi="URWPalladioL-Rom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0325F7"/>
    <w:rPr>
      <w:rFonts w:ascii="Rpxr" w:hAnsi="Rpxr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6A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6AF"/>
  </w:style>
  <w:style w:type="paragraph" w:styleId="Footer">
    <w:name w:val="footer"/>
    <w:basedOn w:val="Normal"/>
    <w:link w:val="FooterChar"/>
    <w:uiPriority w:val="99"/>
    <w:unhideWhenUsed/>
    <w:rsid w:val="009C36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6AF"/>
  </w:style>
  <w:style w:type="paragraph" w:styleId="BodyText">
    <w:name w:val="Body Text"/>
    <w:basedOn w:val="Normal"/>
    <w:link w:val="BodyTextChar"/>
    <w:uiPriority w:val="1"/>
    <w:qFormat/>
    <w:rsid w:val="009C36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C36AF"/>
    <w:rPr>
      <w:rFonts w:ascii="Times New Roman" w:eastAsia="Times New Roman" w:hAnsi="Times New Roman" w:cs="Times New Roman"/>
      <w:sz w:val="19"/>
      <w:szCs w:val="19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6AF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0325F7"/>
    <w:rPr>
      <w:rFonts w:ascii="URWPalladioL-Roma" w:hAnsi="URWPalladioL-Rom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0325F7"/>
    <w:rPr>
      <w:rFonts w:ascii="Rpxr" w:hAnsi="Rpxr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4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Fitness Expo 2018</dc:creator>
  <cp:lastModifiedBy>User</cp:lastModifiedBy>
  <cp:revision>5</cp:revision>
  <dcterms:created xsi:type="dcterms:W3CDTF">2020-06-06T09:17:00Z</dcterms:created>
  <dcterms:modified xsi:type="dcterms:W3CDTF">2020-06-08T14:22:00Z</dcterms:modified>
</cp:coreProperties>
</file>