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B3A" w:rsidRPr="0039095C" w:rsidRDefault="00900095" w:rsidP="00900095">
      <w:pPr>
        <w:pStyle w:val="paragraph"/>
        <w:shd w:val="clear" w:color="auto" w:fill="FFFFFF"/>
        <w:spacing w:before="150" w:beforeAutospacing="0" w:after="0" w:afterAutospacing="0" w:line="375" w:lineRule="atLeast"/>
        <w:jc w:val="center"/>
        <w:rPr>
          <w:b/>
          <w:bCs/>
          <w:color w:val="000000"/>
          <w:spacing w:val="2"/>
          <w:sz w:val="32"/>
          <w:szCs w:val="32"/>
        </w:rPr>
      </w:pPr>
      <w:r w:rsidRPr="0039095C">
        <w:rPr>
          <w:b/>
          <w:bCs/>
          <w:color w:val="000000"/>
          <w:spacing w:val="2"/>
          <w:sz w:val="32"/>
          <w:szCs w:val="32"/>
        </w:rPr>
        <w:t>Effective Lifestyle Modifications in Preventing and Managing Hypertension</w:t>
      </w:r>
    </w:p>
    <w:p w:rsidR="00751B3A" w:rsidRPr="00751B3A" w:rsidRDefault="00751B3A" w:rsidP="00751B3A">
      <w:pPr>
        <w:pStyle w:val="paragraph"/>
        <w:shd w:val="clear" w:color="auto" w:fill="FFFFFF"/>
        <w:spacing w:before="150" w:beforeAutospacing="0" w:after="0" w:afterAutospacing="0" w:line="375" w:lineRule="atLeast"/>
        <w:jc w:val="both"/>
        <w:rPr>
          <w:b/>
          <w:bCs/>
          <w:color w:val="000000"/>
          <w:spacing w:val="2"/>
          <w:sz w:val="28"/>
          <w:szCs w:val="28"/>
        </w:rPr>
      </w:pPr>
      <w:r w:rsidRPr="00751B3A">
        <w:rPr>
          <w:b/>
          <w:bCs/>
          <w:color w:val="000000"/>
          <w:spacing w:val="2"/>
          <w:sz w:val="28"/>
          <w:szCs w:val="28"/>
        </w:rPr>
        <w:t xml:space="preserve">Abstract </w:t>
      </w:r>
    </w:p>
    <w:p w:rsidR="00751B3A" w:rsidRDefault="00751B3A" w:rsidP="00751B3A">
      <w:pPr>
        <w:pStyle w:val="paragraph"/>
        <w:shd w:val="clear" w:color="auto" w:fill="FFFFFF"/>
        <w:spacing w:before="150" w:beforeAutospacing="0" w:after="0" w:afterAutospacing="0" w:line="375" w:lineRule="atLeast"/>
        <w:jc w:val="both"/>
        <w:rPr>
          <w:sz w:val="28"/>
          <w:szCs w:val="28"/>
        </w:rPr>
      </w:pPr>
      <w:r w:rsidRPr="00751B3A">
        <w:rPr>
          <w:color w:val="000000"/>
          <w:spacing w:val="2"/>
          <w:sz w:val="28"/>
          <w:szCs w:val="28"/>
        </w:rPr>
        <w:t xml:space="preserve">Cardiovascular disease (CVD) is the most common cause of death in industrialized countries and blood hypertension is the most frequent treatable risk factor for development of cardiovascular diseases (CVD). In fact, hypertension is closely associated to a major incidence of stroke (ischaemic and haemorrhagic), myocardial infarction, heart failure, chronic kidney disease, peripheral vascular disease, cognitive decline and premature death. </w:t>
      </w:r>
      <w:r w:rsidRPr="00751B3A">
        <w:rPr>
          <w:sz w:val="28"/>
          <w:szCs w:val="28"/>
        </w:rPr>
        <w:t xml:space="preserve">Emerging data suggest that lifestyle habits may affect blood pressure values. In this review, authors examine the more relevant clinical and epidemiological studies about the influence that multiple lifestyle factors play on development of hypertension. They conclude that there is clear evidence that lifestyle changes can have a favorable effect on prevention and treatment of hypertension, with emphasis on alcohol and sodium intake, smoking cessation, physical activity level and dietary pattern. Physicians and Public Health Authorities should encourage positive lifestyle modifications. </w:t>
      </w:r>
      <w:r w:rsidRPr="00751B3A">
        <w:rPr>
          <w:b/>
          <w:bCs/>
          <w:sz w:val="28"/>
          <w:szCs w:val="28"/>
        </w:rPr>
        <w:t>Keywords</w:t>
      </w:r>
      <w:r>
        <w:rPr>
          <w:b/>
          <w:bCs/>
          <w:sz w:val="28"/>
          <w:szCs w:val="28"/>
        </w:rPr>
        <w:t>:</w:t>
      </w:r>
      <w:r w:rsidRPr="00751B3A">
        <w:rPr>
          <w:b/>
          <w:bCs/>
          <w:sz w:val="28"/>
          <w:szCs w:val="28"/>
        </w:rPr>
        <w:t xml:space="preserve"> </w:t>
      </w:r>
      <w:r w:rsidRPr="00751B3A">
        <w:rPr>
          <w:sz w:val="28"/>
          <w:szCs w:val="28"/>
        </w:rPr>
        <w:t>Lifestyle, Hypertension, Salt intake, Physical activity, Dietary pattern</w:t>
      </w:r>
      <w:r w:rsidR="0039095C">
        <w:rPr>
          <w:sz w:val="28"/>
          <w:szCs w:val="28"/>
        </w:rPr>
        <w:t>.</w:t>
      </w:r>
    </w:p>
    <w:p w:rsidR="0039095C" w:rsidRDefault="0039095C" w:rsidP="00751B3A">
      <w:pPr>
        <w:pStyle w:val="paragraph"/>
        <w:shd w:val="clear" w:color="auto" w:fill="FFFFFF"/>
        <w:spacing w:before="150" w:beforeAutospacing="0" w:after="0" w:afterAutospacing="0" w:line="375" w:lineRule="atLeast"/>
        <w:jc w:val="both"/>
        <w:rPr>
          <w:sz w:val="28"/>
          <w:szCs w:val="28"/>
        </w:rPr>
      </w:pPr>
    </w:p>
    <w:p w:rsidR="0039095C" w:rsidRDefault="0039095C" w:rsidP="00751B3A">
      <w:pPr>
        <w:pStyle w:val="paragraph"/>
        <w:shd w:val="clear" w:color="auto" w:fill="FFFFFF"/>
        <w:spacing w:before="150" w:beforeAutospacing="0" w:after="0" w:afterAutospacing="0" w:line="375" w:lineRule="atLeast"/>
        <w:jc w:val="both"/>
        <w:rPr>
          <w:sz w:val="28"/>
          <w:szCs w:val="28"/>
        </w:rPr>
      </w:pPr>
      <w:r>
        <w:rPr>
          <w:sz w:val="28"/>
          <w:szCs w:val="28"/>
        </w:rPr>
        <w:t xml:space="preserve">By </w:t>
      </w:r>
    </w:p>
    <w:p w:rsidR="0039095C" w:rsidRPr="0039095C" w:rsidRDefault="0039095C" w:rsidP="00751B3A">
      <w:pPr>
        <w:pStyle w:val="paragraph"/>
        <w:shd w:val="clear" w:color="auto" w:fill="FFFFFF"/>
        <w:spacing w:before="150" w:beforeAutospacing="0" w:after="0" w:afterAutospacing="0" w:line="375" w:lineRule="atLeast"/>
        <w:jc w:val="both"/>
        <w:rPr>
          <w:b/>
          <w:bCs/>
        </w:rPr>
      </w:pPr>
      <w:r w:rsidRPr="0039095C">
        <w:rPr>
          <w:b/>
          <w:bCs/>
        </w:rPr>
        <w:t>Dr.Nitin Juneja</w:t>
      </w:r>
      <w:r>
        <w:rPr>
          <w:b/>
          <w:bCs/>
        </w:rPr>
        <w:t xml:space="preserve"> (BAMS,MD)</w:t>
      </w:r>
    </w:p>
    <w:p w:rsidR="0039095C" w:rsidRPr="0039095C" w:rsidRDefault="0039095C" w:rsidP="00751B3A">
      <w:pPr>
        <w:pStyle w:val="paragraph"/>
        <w:shd w:val="clear" w:color="auto" w:fill="FFFFFF"/>
        <w:spacing w:before="150" w:beforeAutospacing="0" w:after="0" w:afterAutospacing="0" w:line="375" w:lineRule="atLeast"/>
        <w:jc w:val="both"/>
        <w:rPr>
          <w:b/>
          <w:bCs/>
        </w:rPr>
      </w:pPr>
      <w:r w:rsidRPr="0039095C">
        <w:rPr>
          <w:b/>
          <w:bCs/>
        </w:rPr>
        <w:t>Associate Professor</w:t>
      </w:r>
    </w:p>
    <w:p w:rsidR="0039095C" w:rsidRPr="0039095C" w:rsidRDefault="0039095C" w:rsidP="00751B3A">
      <w:pPr>
        <w:pStyle w:val="paragraph"/>
        <w:shd w:val="clear" w:color="auto" w:fill="FFFFFF"/>
        <w:spacing w:before="150" w:beforeAutospacing="0" w:after="0" w:afterAutospacing="0" w:line="375" w:lineRule="atLeast"/>
        <w:jc w:val="both"/>
        <w:rPr>
          <w:b/>
          <w:bCs/>
        </w:rPr>
      </w:pPr>
      <w:r w:rsidRPr="0039095C">
        <w:rPr>
          <w:b/>
          <w:bCs/>
        </w:rPr>
        <w:t>Department of Dravyaguna(Pharmacology)</w:t>
      </w:r>
    </w:p>
    <w:p w:rsidR="0039095C" w:rsidRPr="0039095C" w:rsidRDefault="0039095C" w:rsidP="00751B3A">
      <w:pPr>
        <w:pStyle w:val="paragraph"/>
        <w:shd w:val="clear" w:color="auto" w:fill="FFFFFF"/>
        <w:spacing w:before="150" w:beforeAutospacing="0" w:after="0" w:afterAutospacing="0" w:line="375" w:lineRule="atLeast"/>
        <w:jc w:val="both"/>
        <w:rPr>
          <w:b/>
          <w:bCs/>
          <w:color w:val="000000"/>
          <w:spacing w:val="2"/>
        </w:rPr>
      </w:pPr>
      <w:r w:rsidRPr="0039095C">
        <w:rPr>
          <w:b/>
          <w:bCs/>
        </w:rPr>
        <w:t>Saraswati Ayurved Hospital &amp; Medical College, Gharuan, Mohali, Punjab, India</w:t>
      </w:r>
    </w:p>
    <w:p w:rsidR="009F4705" w:rsidRPr="00751B3A" w:rsidRDefault="0039095C" w:rsidP="00751B3A">
      <w:pPr>
        <w:jc w:val="both"/>
        <w:rPr>
          <w:rFonts w:ascii="Times New Roman" w:hAnsi="Times New Roman" w:cs="Times New Roman"/>
          <w:sz w:val="28"/>
          <w:szCs w:val="28"/>
        </w:rPr>
      </w:pPr>
    </w:p>
    <w:sectPr w:rsidR="009F4705" w:rsidRPr="00751B3A" w:rsidSect="002548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51B3A"/>
    <w:rsid w:val="00254883"/>
    <w:rsid w:val="0039095C"/>
    <w:rsid w:val="00502ED3"/>
    <w:rsid w:val="00751B3A"/>
    <w:rsid w:val="00900095"/>
    <w:rsid w:val="00C45207"/>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8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51B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1B3A"/>
    <w:rPr>
      <w:color w:val="0000FF"/>
      <w:u w:val="single"/>
    </w:rPr>
  </w:style>
</w:styles>
</file>

<file path=word/webSettings.xml><?xml version="1.0" encoding="utf-8"?>
<w:webSettings xmlns:r="http://schemas.openxmlformats.org/officeDocument/2006/relationships" xmlns:w="http://schemas.openxmlformats.org/wordprocessingml/2006/main">
  <w:divs>
    <w:div w:id="111845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204</Words>
  <Characters>1167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 Juneja</dc:creator>
  <cp:keywords/>
  <dc:description/>
  <cp:lastModifiedBy>Prem Juneja</cp:lastModifiedBy>
  <cp:revision>3</cp:revision>
  <dcterms:created xsi:type="dcterms:W3CDTF">2022-03-28T14:12:00Z</dcterms:created>
  <dcterms:modified xsi:type="dcterms:W3CDTF">2022-03-28T14:27:00Z</dcterms:modified>
</cp:coreProperties>
</file>