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FE2BCC" w:rsidP="00494130">
      <w:pPr>
        <w:pStyle w:val="Titre1"/>
        <w:spacing w:before="170"/>
        <w:ind w:left="0"/>
      </w:pPr>
      <w:r>
        <w:rPr>
          <w:color w:val="337AB7"/>
        </w:rPr>
        <w:t xml:space="preserve">Lifestyle and </w:t>
      </w:r>
      <w:r w:rsidR="00A63F17">
        <w:rPr>
          <w:color w:val="337AB7"/>
        </w:rPr>
        <w:t>being obese</w:t>
      </w:r>
      <w:r>
        <w:rPr>
          <w:color w:val="337AB7"/>
        </w:rPr>
        <w:t>: Strategies and maintenance for a long-term weight loss</w:t>
      </w:r>
      <w:r w:rsidR="000E07FA">
        <w:rPr>
          <w:color w:val="337AB7"/>
        </w:rPr>
        <w:t xml:space="preserve"> success. </w:t>
      </w:r>
    </w:p>
    <w:p w:rsidR="005973B9" w:rsidRDefault="00FE2BCC" w:rsidP="005973B9">
      <w:pPr>
        <w:pStyle w:val="Corpsdetexte"/>
        <w:spacing w:before="73" w:line="198" w:lineRule="exact"/>
        <w:ind w:left="100" w:right="5987"/>
        <w:rPr>
          <w:rFonts w:ascii="Arial"/>
        </w:rPr>
      </w:pPr>
      <w:r>
        <w:rPr>
          <w:rFonts w:ascii="Arial"/>
        </w:rPr>
        <w:t xml:space="preserve">Nadine </w:t>
      </w:r>
      <w:proofErr w:type="spellStart"/>
      <w:r>
        <w:rPr>
          <w:rFonts w:ascii="Arial"/>
        </w:rPr>
        <w:t>Hamdar</w:t>
      </w:r>
      <w:proofErr w:type="spellEnd"/>
      <w:r>
        <w:rPr>
          <w:rFonts w:ascii="Arial"/>
        </w:rPr>
        <w:t xml:space="preserve">- Dietitian - Germany </w:t>
      </w:r>
    </w:p>
    <w:p w:rsidR="00AE3E37" w:rsidRDefault="00AE3E37">
      <w:pPr>
        <w:pStyle w:val="Corpsdetexte"/>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rPr>
          <w:color w:val="BF5A14"/>
        </w:rPr>
      </w:pPr>
      <w:r>
        <w:rPr>
          <w:color w:val="BF5A14"/>
        </w:rPr>
        <w:lastRenderedPageBreak/>
        <w:t>Abstract</w:t>
      </w:r>
      <w:r w:rsidR="00404E5B">
        <w:rPr>
          <w:color w:val="BF5A14"/>
        </w:rPr>
        <w:t xml:space="preserve"> (300 word limit)</w:t>
      </w:r>
    </w:p>
    <w:p w:rsidR="00FE2BCC" w:rsidRDefault="00FE2BCC">
      <w:pPr>
        <w:pStyle w:val="Titre3"/>
        <w:spacing w:before="147"/>
        <w:jc w:val="both"/>
      </w:pPr>
    </w:p>
    <w:p w:rsidR="00FE2BCC" w:rsidRPr="00FE2BCC" w:rsidRDefault="00FE2BCC" w:rsidP="00FE2BCC">
      <w:pPr>
        <w:spacing w:line="360" w:lineRule="auto"/>
        <w:rPr>
          <w:rFonts w:ascii="Arial" w:hAnsi="Arial" w:cs="Arial"/>
          <w:sz w:val="14"/>
          <w:szCs w:val="24"/>
        </w:rPr>
      </w:pPr>
      <w:r w:rsidRPr="00FE2BCC">
        <w:rPr>
          <w:rFonts w:ascii="Arial" w:hAnsi="Arial" w:cs="Arial"/>
          <w:sz w:val="14"/>
          <w:szCs w:val="24"/>
        </w:rPr>
        <w:t>Obesity is considered as one of the main leading risk factors in early death as it is responsible for 4, 7 million of premature deaths each year. To induce and maintain weight loss, randomized controlled trials that compared different type of diet and activity interventions were examined. Some high-quality evidences show that low-energy diets are effective for the treatment of obesity. However, very-low-energy diets are more effective for drastic weight loss than low-energy diets but the weight loss cannot be maintained on the long term.</w:t>
      </w:r>
      <w:r w:rsidRPr="00FE2BCC">
        <w:rPr>
          <w:rFonts w:ascii="Arial" w:hAnsi="Arial" w:cs="Arial"/>
          <w:color w:val="FF0000"/>
          <w:sz w:val="14"/>
          <w:szCs w:val="24"/>
        </w:rPr>
        <w:t xml:space="preserve"> </w:t>
      </w:r>
      <w:r w:rsidRPr="00FE2BCC">
        <w:rPr>
          <w:rFonts w:ascii="Arial" w:hAnsi="Arial" w:cs="Arial"/>
          <w:sz w:val="14"/>
          <w:szCs w:val="24"/>
        </w:rPr>
        <w:t xml:space="preserve">On the other hand, physical activity seems to play a critical role in maintaining weight loss in obese people.  It also helps to preserve the lean muscle mass. Another factor which was also associated with long-term weight control included the continued patient–practitioner contact. Studies show that a lifestyle modification in obese people by combining an adequate diet, a regular physical activity and a behavior therapy could lead to a loss of around 10% of their initial body weight in 30 weeks. </w:t>
      </w:r>
      <w:r w:rsidRPr="00FE2BCC">
        <w:rPr>
          <w:rFonts w:ascii="Arial" w:hAnsi="Arial" w:cs="Arial"/>
          <w:sz w:val="14"/>
          <w:szCs w:val="24"/>
        </w:rPr>
        <w:br/>
        <w:t xml:space="preserve">The main challenges when it comes to lifestyle changes and obesity are the weight gain in the future and the maintenance of the healthy lifestyle changes. This article provides an overview of the new strategies for effective management of obesity on the long-term through lifestyle modification. There is high-quality evidence to confirm that intensive lifestyle modification not only lead to a significant weight loss in obese people but also prevents the progression of type 2 diabetes and reduce the cardiovascular risk factors.  </w:t>
      </w:r>
    </w:p>
    <w:p w:rsidR="00FE2BCC" w:rsidRPr="00FE2BCC" w:rsidRDefault="00FE2BCC" w:rsidP="00FE2BCC">
      <w:pPr>
        <w:spacing w:line="360" w:lineRule="auto"/>
        <w:rPr>
          <w:rFonts w:ascii="Arial" w:hAnsi="Arial" w:cs="Arial"/>
          <w:sz w:val="14"/>
          <w:szCs w:val="24"/>
        </w:rPr>
      </w:pPr>
      <w:r w:rsidRPr="00FE2BCC">
        <w:rPr>
          <w:rFonts w:ascii="Arial" w:hAnsi="Arial" w:cs="Arial"/>
          <w:b/>
          <w:sz w:val="14"/>
          <w:szCs w:val="24"/>
        </w:rPr>
        <w:t>Keywords</w:t>
      </w:r>
      <w:r w:rsidRPr="00FE2BCC">
        <w:rPr>
          <w:rFonts w:ascii="Arial" w:hAnsi="Arial" w:cs="Arial"/>
          <w:sz w:val="14"/>
          <w:szCs w:val="24"/>
        </w:rPr>
        <w:t xml:space="preserve">: Lifestyle, obesity, modifications, diet, physical activity, weight loss, challenges, strategies, maintenance. </w:t>
      </w:r>
    </w:p>
    <w:p w:rsidR="00AE3E37" w:rsidRDefault="00A9710C">
      <w:pPr>
        <w:pStyle w:val="Titre3"/>
        <w:spacing w:before="74"/>
      </w:pPr>
      <w:r>
        <w:rPr>
          <w:b w:val="0"/>
        </w:rPr>
        <w:br w:type="column"/>
      </w:r>
      <w:r>
        <w:rPr>
          <w:color w:val="BF5A14"/>
        </w:rPr>
        <w:lastRenderedPageBreak/>
        <w:t>Image</w:t>
      </w:r>
    </w:p>
    <w:p w:rsidR="005216F6" w:rsidRPr="005216F6" w:rsidRDefault="005216F6" w:rsidP="005216F6">
      <w:pPr>
        <w:widowControl/>
        <w:shd w:val="clear" w:color="auto" w:fill="FFFFFF"/>
        <w:jc w:val="center"/>
        <w:rPr>
          <w:rFonts w:ascii="Arial" w:eastAsia="Times New Roman" w:hAnsi="Arial" w:cs="Arial"/>
          <w:color w:val="222222"/>
          <w:sz w:val="10"/>
          <w:szCs w:val="10"/>
        </w:rPr>
      </w:pPr>
      <w:r>
        <w:rPr>
          <w:rFonts w:ascii="Arial" w:eastAsia="Times New Roman" w:hAnsi="Arial" w:cs="Arial"/>
          <w:noProof/>
          <w:color w:val="222222"/>
          <w:sz w:val="10"/>
          <w:szCs w:val="10"/>
        </w:rPr>
        <w:drawing>
          <wp:inline distT="0" distB="0" distL="0" distR="0">
            <wp:extent cx="3432638" cy="2218844"/>
            <wp:effectExtent l="19050" t="0" r="0" b="0"/>
            <wp:docPr id="2" name="Image 2" descr="Ijms 21 05642 g002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jms 21 05642 g002 550"/>
                    <pic:cNvPicPr>
                      <a:picLocks noChangeAspect="1" noChangeArrowheads="1"/>
                    </pic:cNvPicPr>
                  </pic:nvPicPr>
                  <pic:blipFill>
                    <a:blip r:embed="rId9" cstate="print"/>
                    <a:srcRect/>
                    <a:stretch>
                      <a:fillRect/>
                    </a:stretch>
                  </pic:blipFill>
                  <pic:spPr bwMode="auto">
                    <a:xfrm>
                      <a:off x="0" y="0"/>
                      <a:ext cx="3432335" cy="2218648"/>
                    </a:xfrm>
                    <a:prstGeom prst="rect">
                      <a:avLst/>
                    </a:prstGeom>
                    <a:noFill/>
                    <a:ln w="9525">
                      <a:noFill/>
                      <a:miter lim="800000"/>
                      <a:headEnd/>
                      <a:tailEnd/>
                    </a:ln>
                  </pic:spPr>
                </pic:pic>
              </a:graphicData>
            </a:graphic>
          </wp:inline>
        </w:drawing>
      </w:r>
    </w:p>
    <w:p w:rsidR="005216F6" w:rsidRPr="005216F6" w:rsidRDefault="005216F6" w:rsidP="005216F6">
      <w:pPr>
        <w:widowControl/>
        <w:shd w:val="clear" w:color="auto" w:fill="FFFFFF"/>
        <w:jc w:val="both"/>
        <w:rPr>
          <w:rFonts w:ascii="Arial" w:eastAsia="Times New Roman" w:hAnsi="Arial" w:cs="Arial"/>
          <w:color w:val="222222"/>
          <w:sz w:val="12"/>
          <w:szCs w:val="10"/>
        </w:rPr>
      </w:pPr>
      <w:proofErr w:type="gramStart"/>
      <w:r w:rsidRPr="005216F6">
        <w:rPr>
          <w:rFonts w:ascii="Arial" w:eastAsia="Times New Roman" w:hAnsi="Arial" w:cs="Arial"/>
          <w:b/>
          <w:bCs/>
          <w:color w:val="222222"/>
          <w:sz w:val="12"/>
          <w:szCs w:val="10"/>
        </w:rPr>
        <w:t>Figure 2.</w:t>
      </w:r>
      <w:proofErr w:type="gramEnd"/>
      <w:r w:rsidRPr="005216F6">
        <w:rPr>
          <w:rFonts w:ascii="Arial" w:eastAsia="Times New Roman" w:hAnsi="Arial" w:cs="Arial"/>
          <w:color w:val="222222"/>
          <w:sz w:val="12"/>
          <w:szCs w:val="10"/>
        </w:rPr>
        <w:t> </w:t>
      </w:r>
      <w:proofErr w:type="gramStart"/>
      <w:r w:rsidRPr="005216F6">
        <w:rPr>
          <w:rFonts w:ascii="Arial" w:eastAsia="Times New Roman" w:hAnsi="Arial" w:cs="Arial"/>
          <w:color w:val="222222"/>
          <w:sz w:val="12"/>
          <w:szCs w:val="10"/>
        </w:rPr>
        <w:t>Causes and consequences of obesity with weight loss strategies.</w:t>
      </w:r>
      <w:proofErr w:type="gramEnd"/>
    </w:p>
    <w:p w:rsidR="00AE3E37" w:rsidRDefault="00AE3E37">
      <w:pPr>
        <w:pStyle w:val="Corpsdetexte"/>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Pr="000E07FA" w:rsidRDefault="00250009" w:rsidP="005973B9">
      <w:pPr>
        <w:pStyle w:val="Paragraphedeliste"/>
        <w:numPr>
          <w:ilvl w:val="0"/>
          <w:numId w:val="3"/>
        </w:numPr>
        <w:tabs>
          <w:tab w:val="left" w:pos="384"/>
        </w:tabs>
        <w:spacing w:before="103" w:line="216" w:lineRule="exact"/>
        <w:ind w:right="138" w:hanging="283"/>
        <w:rPr>
          <w:rFonts w:ascii="Arial" w:hAnsi="Arial" w:cs="Arial"/>
          <w:sz w:val="16"/>
          <w:szCs w:val="16"/>
        </w:rPr>
      </w:pPr>
      <w:proofErr w:type="spellStart"/>
      <w:r w:rsidRPr="000E07FA">
        <w:rPr>
          <w:rStyle w:val="selectable"/>
          <w:rFonts w:ascii="Arial" w:hAnsi="Arial" w:cs="Arial"/>
          <w:sz w:val="16"/>
          <w:szCs w:val="16"/>
          <w:shd w:val="clear" w:color="auto" w:fill="FFFFFF"/>
        </w:rPr>
        <w:t>Vesely</w:t>
      </w:r>
      <w:proofErr w:type="spellEnd"/>
      <w:r w:rsidRPr="000E07FA">
        <w:rPr>
          <w:rStyle w:val="selectable"/>
          <w:rFonts w:ascii="Arial" w:hAnsi="Arial" w:cs="Arial"/>
          <w:sz w:val="16"/>
          <w:szCs w:val="16"/>
          <w:shd w:val="clear" w:color="auto" w:fill="FFFFFF"/>
        </w:rPr>
        <w:t xml:space="preserve">, J. and </w:t>
      </w:r>
      <w:proofErr w:type="spellStart"/>
      <w:r w:rsidRPr="000E07FA">
        <w:rPr>
          <w:rStyle w:val="selectable"/>
          <w:rFonts w:ascii="Arial" w:hAnsi="Arial" w:cs="Arial"/>
          <w:sz w:val="16"/>
          <w:szCs w:val="16"/>
          <w:shd w:val="clear" w:color="auto" w:fill="FFFFFF"/>
        </w:rPr>
        <w:t>DeMattia</w:t>
      </w:r>
      <w:proofErr w:type="spellEnd"/>
      <w:r w:rsidRPr="000E07FA">
        <w:rPr>
          <w:rFonts w:ascii="Arial" w:hAnsi="Arial" w:cs="Arial"/>
          <w:sz w:val="16"/>
          <w:szCs w:val="16"/>
        </w:rPr>
        <w:t xml:space="preserve"> </w:t>
      </w:r>
      <w:r w:rsidR="005973B9" w:rsidRPr="000E07FA">
        <w:rPr>
          <w:rFonts w:ascii="Arial" w:hAnsi="Arial" w:cs="Arial"/>
          <w:sz w:val="16"/>
          <w:szCs w:val="16"/>
        </w:rPr>
        <w:t>(20</w:t>
      </w:r>
      <w:r w:rsidRPr="000E07FA">
        <w:rPr>
          <w:rFonts w:ascii="Arial" w:hAnsi="Arial" w:cs="Arial"/>
          <w:sz w:val="16"/>
          <w:szCs w:val="16"/>
        </w:rPr>
        <w:t xml:space="preserve">14), </w:t>
      </w:r>
      <w:r w:rsidRPr="000E07FA">
        <w:rPr>
          <w:rStyle w:val="selectable"/>
          <w:rFonts w:ascii="Arial" w:hAnsi="Arial" w:cs="Arial"/>
          <w:iCs/>
          <w:sz w:val="16"/>
          <w:szCs w:val="16"/>
          <w:shd w:val="clear" w:color="auto" w:fill="FFFFFF"/>
        </w:rPr>
        <w:t xml:space="preserve">Obesity: Dietary </w:t>
      </w:r>
      <w:proofErr w:type="gramStart"/>
      <w:r w:rsidRPr="000E07FA">
        <w:rPr>
          <w:rStyle w:val="selectable"/>
          <w:rFonts w:ascii="Arial" w:hAnsi="Arial" w:cs="Arial"/>
          <w:iCs/>
          <w:sz w:val="16"/>
          <w:szCs w:val="16"/>
          <w:shd w:val="clear" w:color="auto" w:fill="FFFFFF"/>
        </w:rPr>
        <w:t>And</w:t>
      </w:r>
      <w:proofErr w:type="gramEnd"/>
      <w:r w:rsidRPr="000E07FA">
        <w:rPr>
          <w:rStyle w:val="selectable"/>
          <w:rFonts w:ascii="Arial" w:hAnsi="Arial" w:cs="Arial"/>
          <w:iCs/>
          <w:sz w:val="16"/>
          <w:szCs w:val="16"/>
          <w:shd w:val="clear" w:color="auto" w:fill="FFFFFF"/>
        </w:rPr>
        <w:t xml:space="preserve"> Lifestyle Management, </w:t>
      </w:r>
      <w:r w:rsidRPr="000E07FA">
        <w:rPr>
          <w:rFonts w:ascii="Arial" w:hAnsi="Arial" w:cs="Arial"/>
          <w:sz w:val="16"/>
          <w:szCs w:val="16"/>
          <w:shd w:val="clear" w:color="auto" w:fill="FFFFFF"/>
        </w:rPr>
        <w:t>425:</w:t>
      </w:r>
      <w:r w:rsidRPr="000E07FA">
        <w:rPr>
          <w:rFonts w:ascii="Arial" w:hAnsi="Arial" w:cs="Arial"/>
          <w:sz w:val="16"/>
          <w:szCs w:val="16"/>
          <w:bdr w:val="none" w:sz="0" w:space="0" w:color="auto" w:frame="1"/>
          <w:shd w:val="clear" w:color="auto" w:fill="FFFFFF"/>
        </w:rPr>
        <w:t>11-15</w:t>
      </w:r>
      <w:r w:rsidR="00012AEF">
        <w:rPr>
          <w:rFonts w:ascii="Arial" w:hAnsi="Arial" w:cs="Arial"/>
          <w:sz w:val="16"/>
          <w:szCs w:val="16"/>
          <w:bdr w:val="none" w:sz="0" w:space="0" w:color="auto" w:frame="1"/>
          <w:shd w:val="clear" w:color="auto" w:fill="FFFFFF"/>
        </w:rPr>
        <w:t>.</w:t>
      </w:r>
    </w:p>
    <w:p w:rsidR="00250009" w:rsidRPr="000E07FA" w:rsidRDefault="00615C04" w:rsidP="00250009">
      <w:pPr>
        <w:pStyle w:val="Paragraphedeliste"/>
        <w:widowControl/>
        <w:numPr>
          <w:ilvl w:val="0"/>
          <w:numId w:val="3"/>
        </w:numPr>
        <w:shd w:val="clear" w:color="auto" w:fill="FCFCFC"/>
        <w:spacing w:before="100" w:beforeAutospacing="1" w:after="100" w:afterAutospacing="1"/>
        <w:rPr>
          <w:rFonts w:ascii="Arial" w:hAnsi="Arial" w:cs="Arial"/>
          <w:sz w:val="16"/>
          <w:szCs w:val="16"/>
        </w:rPr>
      </w:pPr>
      <w:hyperlink r:id="rId10" w:history="1">
        <w:proofErr w:type="spellStart"/>
        <w:r w:rsidR="00250009" w:rsidRPr="000E07FA">
          <w:rPr>
            <w:rStyle w:val="Lienhypertexte"/>
            <w:rFonts w:ascii="Arial" w:hAnsi="Arial" w:cs="Arial"/>
            <w:color w:val="auto"/>
            <w:sz w:val="16"/>
            <w:szCs w:val="16"/>
            <w:u w:val="none"/>
          </w:rPr>
          <w:t>Riccardo</w:t>
        </w:r>
        <w:proofErr w:type="spellEnd"/>
        <w:r w:rsidR="00250009" w:rsidRPr="000E07FA">
          <w:rPr>
            <w:rStyle w:val="Lienhypertexte"/>
            <w:rFonts w:ascii="Arial" w:hAnsi="Arial" w:cs="Arial"/>
            <w:color w:val="auto"/>
            <w:sz w:val="16"/>
            <w:szCs w:val="16"/>
            <w:u w:val="none"/>
          </w:rPr>
          <w:t xml:space="preserve"> </w:t>
        </w:r>
        <w:proofErr w:type="spellStart"/>
        <w:r w:rsidR="00250009" w:rsidRPr="000E07FA">
          <w:rPr>
            <w:rStyle w:val="Lienhypertexte"/>
            <w:rFonts w:ascii="Arial" w:hAnsi="Arial" w:cs="Arial"/>
            <w:color w:val="auto"/>
            <w:sz w:val="16"/>
            <w:szCs w:val="16"/>
            <w:u w:val="none"/>
          </w:rPr>
          <w:t>Dalle</w:t>
        </w:r>
        <w:proofErr w:type="spellEnd"/>
        <w:r w:rsidR="00250009" w:rsidRPr="000E07FA">
          <w:rPr>
            <w:rStyle w:val="Lienhypertexte"/>
            <w:rFonts w:ascii="Arial" w:hAnsi="Arial" w:cs="Arial"/>
            <w:color w:val="auto"/>
            <w:sz w:val="16"/>
            <w:szCs w:val="16"/>
            <w:u w:val="none"/>
          </w:rPr>
          <w:t xml:space="preserve"> Grave</w:t>
        </w:r>
      </w:hyperlink>
      <w:r w:rsidR="00250009" w:rsidRPr="000E07FA">
        <w:rPr>
          <w:rFonts w:ascii="Arial" w:hAnsi="Arial" w:cs="Arial"/>
          <w:sz w:val="16"/>
          <w:szCs w:val="16"/>
        </w:rPr>
        <w:t xml:space="preserve">, </w:t>
      </w:r>
      <w:hyperlink r:id="rId11" w:history="1">
        <w:proofErr w:type="spellStart"/>
        <w:r w:rsidR="00250009" w:rsidRPr="000E07FA">
          <w:rPr>
            <w:rStyle w:val="Lienhypertexte"/>
            <w:rFonts w:ascii="Arial" w:hAnsi="Arial" w:cs="Arial"/>
            <w:color w:val="auto"/>
            <w:sz w:val="16"/>
            <w:szCs w:val="16"/>
            <w:u w:val="none"/>
          </w:rPr>
          <w:t>Simona</w:t>
        </w:r>
        <w:proofErr w:type="spellEnd"/>
        <w:r w:rsidR="00250009" w:rsidRPr="000E07FA">
          <w:rPr>
            <w:rStyle w:val="Lienhypertexte"/>
            <w:rFonts w:ascii="Arial" w:hAnsi="Arial" w:cs="Arial"/>
            <w:color w:val="auto"/>
            <w:sz w:val="16"/>
            <w:szCs w:val="16"/>
            <w:u w:val="none"/>
          </w:rPr>
          <w:t xml:space="preserve"> </w:t>
        </w:r>
        <w:proofErr w:type="spellStart"/>
        <w:r w:rsidR="00250009" w:rsidRPr="000E07FA">
          <w:rPr>
            <w:rStyle w:val="Lienhypertexte"/>
            <w:rFonts w:ascii="Arial" w:hAnsi="Arial" w:cs="Arial"/>
            <w:color w:val="auto"/>
            <w:sz w:val="16"/>
            <w:szCs w:val="16"/>
            <w:u w:val="none"/>
          </w:rPr>
          <w:t>Calugi</w:t>
        </w:r>
        <w:proofErr w:type="spellEnd"/>
      </w:hyperlink>
      <w:r w:rsidR="00250009" w:rsidRPr="000E07FA">
        <w:rPr>
          <w:rFonts w:ascii="Arial" w:hAnsi="Arial" w:cs="Arial"/>
          <w:sz w:val="16"/>
          <w:szCs w:val="16"/>
        </w:rPr>
        <w:t xml:space="preserve">, </w:t>
      </w:r>
      <w:hyperlink r:id="rId12" w:history="1">
        <w:proofErr w:type="spellStart"/>
        <w:r w:rsidR="00250009" w:rsidRPr="000E07FA">
          <w:rPr>
            <w:rStyle w:val="Lienhypertexte"/>
            <w:rFonts w:ascii="Arial" w:hAnsi="Arial" w:cs="Arial"/>
            <w:color w:val="auto"/>
            <w:sz w:val="16"/>
            <w:szCs w:val="16"/>
            <w:u w:val="none"/>
          </w:rPr>
          <w:t>Marwan</w:t>
        </w:r>
        <w:proofErr w:type="spellEnd"/>
        <w:r w:rsidR="00250009" w:rsidRPr="000E07FA">
          <w:rPr>
            <w:rStyle w:val="Lienhypertexte"/>
            <w:rFonts w:ascii="Arial" w:hAnsi="Arial" w:cs="Arial"/>
            <w:color w:val="auto"/>
            <w:sz w:val="16"/>
            <w:szCs w:val="16"/>
            <w:u w:val="none"/>
          </w:rPr>
          <w:t xml:space="preserve"> El </w:t>
        </w:r>
        <w:proofErr w:type="spellStart"/>
        <w:r w:rsidR="00250009" w:rsidRPr="000E07FA">
          <w:rPr>
            <w:rStyle w:val="Lienhypertexte"/>
            <w:rFonts w:ascii="Arial" w:hAnsi="Arial" w:cs="Arial"/>
            <w:color w:val="auto"/>
            <w:sz w:val="16"/>
            <w:szCs w:val="16"/>
            <w:u w:val="none"/>
          </w:rPr>
          <w:t>Ghoch</w:t>
        </w:r>
        <w:proofErr w:type="spellEnd"/>
      </w:hyperlink>
      <w:r w:rsidR="00250009" w:rsidRPr="000E07FA">
        <w:rPr>
          <w:rFonts w:ascii="Arial" w:hAnsi="Arial" w:cs="Arial"/>
          <w:sz w:val="16"/>
          <w:szCs w:val="16"/>
        </w:rPr>
        <w:t>,</w:t>
      </w:r>
      <w:r w:rsidR="005973B9" w:rsidRPr="000E07FA">
        <w:rPr>
          <w:rFonts w:ascii="Arial" w:hAnsi="Arial" w:cs="Arial"/>
          <w:sz w:val="16"/>
          <w:szCs w:val="16"/>
        </w:rPr>
        <w:t xml:space="preserve"> (20</w:t>
      </w:r>
      <w:r w:rsidR="00250009" w:rsidRPr="000E07FA">
        <w:rPr>
          <w:rFonts w:ascii="Arial" w:hAnsi="Arial" w:cs="Arial"/>
          <w:sz w:val="16"/>
          <w:szCs w:val="16"/>
        </w:rPr>
        <w:t xml:space="preserve">13), Lifestyle modification in the management of obesity: achievements and challenges, </w:t>
      </w:r>
      <w:r w:rsidR="00250009" w:rsidRPr="000E07FA">
        <w:rPr>
          <w:rFonts w:ascii="Arial" w:hAnsi="Arial" w:cs="Arial"/>
          <w:bCs/>
          <w:sz w:val="16"/>
          <w:szCs w:val="16"/>
          <w:shd w:val="clear" w:color="auto" w:fill="FCFCFC"/>
        </w:rPr>
        <w:t>18</w:t>
      </w:r>
      <w:r w:rsidR="00250009" w:rsidRPr="000E07FA">
        <w:rPr>
          <w:rFonts w:ascii="Arial" w:hAnsi="Arial" w:cs="Arial"/>
          <w:sz w:val="16"/>
          <w:szCs w:val="16"/>
          <w:shd w:val="clear" w:color="auto" w:fill="FCFCFC"/>
        </w:rPr>
        <w:t>, </w:t>
      </w:r>
      <w:r w:rsidR="00250009" w:rsidRPr="000E07FA">
        <w:rPr>
          <w:rStyle w:val="u-visually-hidden"/>
          <w:rFonts w:ascii="Arial" w:hAnsi="Arial" w:cs="Arial"/>
          <w:sz w:val="16"/>
          <w:szCs w:val="16"/>
          <w:bdr w:val="none" w:sz="0" w:space="0" w:color="auto" w:frame="1"/>
          <w:shd w:val="clear" w:color="auto" w:fill="FCFCFC"/>
        </w:rPr>
        <w:t>pages</w:t>
      </w:r>
      <w:r w:rsidR="00250009" w:rsidRPr="000E07FA">
        <w:rPr>
          <w:rFonts w:ascii="Arial" w:hAnsi="Arial" w:cs="Arial"/>
          <w:sz w:val="16"/>
          <w:szCs w:val="16"/>
          <w:shd w:val="clear" w:color="auto" w:fill="FCFCFC"/>
        </w:rPr>
        <w:t>339–349</w:t>
      </w:r>
      <w:r w:rsidR="00012AEF">
        <w:rPr>
          <w:rFonts w:ascii="Arial" w:hAnsi="Arial" w:cs="Arial"/>
          <w:sz w:val="16"/>
          <w:szCs w:val="16"/>
          <w:shd w:val="clear" w:color="auto" w:fill="FCFCFC"/>
        </w:rPr>
        <w:t>.</w:t>
      </w:r>
    </w:p>
    <w:p w:rsidR="005973B9" w:rsidRPr="000E07FA" w:rsidRDefault="00250009" w:rsidP="005973B9">
      <w:pPr>
        <w:pStyle w:val="Paragraphedeliste"/>
        <w:numPr>
          <w:ilvl w:val="0"/>
          <w:numId w:val="3"/>
        </w:numPr>
        <w:tabs>
          <w:tab w:val="left" w:pos="384"/>
        </w:tabs>
        <w:spacing w:line="216" w:lineRule="exact"/>
        <w:ind w:right="137" w:hanging="283"/>
        <w:rPr>
          <w:rFonts w:ascii="Arial" w:hAnsi="Arial" w:cs="Arial"/>
          <w:sz w:val="16"/>
          <w:szCs w:val="16"/>
        </w:rPr>
      </w:pPr>
      <w:r w:rsidRPr="000E07FA">
        <w:rPr>
          <w:rFonts w:ascii="Arial" w:hAnsi="Arial" w:cs="Arial"/>
          <w:sz w:val="16"/>
          <w:szCs w:val="16"/>
        </w:rPr>
        <w:t>THOMAS A. WADDEN</w:t>
      </w:r>
      <w:proofErr w:type="gramStart"/>
      <w:r w:rsidRPr="000E07FA">
        <w:rPr>
          <w:rFonts w:ascii="Arial" w:hAnsi="Arial" w:cs="Arial"/>
          <w:sz w:val="16"/>
          <w:szCs w:val="16"/>
        </w:rPr>
        <w:t>,MEGHAN</w:t>
      </w:r>
      <w:proofErr w:type="gramEnd"/>
      <w:r w:rsidRPr="000E07FA">
        <w:rPr>
          <w:rFonts w:ascii="Arial" w:hAnsi="Arial" w:cs="Arial"/>
          <w:sz w:val="16"/>
          <w:szCs w:val="16"/>
        </w:rPr>
        <w:t xml:space="preserve"> L. BUTRYN,  CHRISTOPHER WILSON (2007), Lifestyle Modification for the Management of Obesity, 132:2226 –2238</w:t>
      </w:r>
      <w:r w:rsidR="00012AEF">
        <w:rPr>
          <w:rFonts w:ascii="Arial" w:hAnsi="Arial" w:cs="Arial"/>
          <w:sz w:val="16"/>
          <w:szCs w:val="16"/>
        </w:rPr>
        <w:t>.</w:t>
      </w:r>
    </w:p>
    <w:p w:rsidR="00250009" w:rsidRPr="000E07FA" w:rsidRDefault="00250009" w:rsidP="005973B9">
      <w:pPr>
        <w:pStyle w:val="Paragraphedeliste"/>
        <w:numPr>
          <w:ilvl w:val="0"/>
          <w:numId w:val="3"/>
        </w:numPr>
        <w:tabs>
          <w:tab w:val="left" w:pos="384"/>
        </w:tabs>
        <w:spacing w:line="216" w:lineRule="exact"/>
        <w:ind w:right="137" w:hanging="283"/>
        <w:rPr>
          <w:rFonts w:ascii="Arial" w:hAnsi="Arial" w:cs="Arial"/>
          <w:sz w:val="16"/>
          <w:szCs w:val="16"/>
        </w:rPr>
      </w:pPr>
      <w:proofErr w:type="spellStart"/>
      <w:r w:rsidRPr="000E07FA">
        <w:rPr>
          <w:rFonts w:ascii="Arial" w:hAnsi="Arial" w:cs="Arial"/>
          <w:color w:val="333333"/>
          <w:sz w:val="16"/>
          <w:szCs w:val="16"/>
          <w:shd w:val="clear" w:color="auto" w:fill="FFFFFF"/>
        </w:rPr>
        <w:t>Bunc</w:t>
      </w:r>
      <w:proofErr w:type="spellEnd"/>
      <w:r w:rsidRPr="000E07FA">
        <w:rPr>
          <w:rFonts w:ascii="Arial" w:hAnsi="Arial" w:cs="Arial"/>
          <w:color w:val="333333"/>
          <w:sz w:val="16"/>
          <w:szCs w:val="16"/>
          <w:shd w:val="clear" w:color="auto" w:fill="FFFFFF"/>
        </w:rPr>
        <w:t xml:space="preserve"> V and </w:t>
      </w:r>
      <w:proofErr w:type="spellStart"/>
      <w:r w:rsidRPr="000E07FA">
        <w:rPr>
          <w:rFonts w:ascii="Arial" w:hAnsi="Arial" w:cs="Arial"/>
          <w:color w:val="333333"/>
          <w:sz w:val="16"/>
          <w:szCs w:val="16"/>
          <w:shd w:val="clear" w:color="auto" w:fill="FFFFFF"/>
        </w:rPr>
        <w:t>Skalská</w:t>
      </w:r>
      <w:proofErr w:type="spellEnd"/>
      <w:r w:rsidRPr="000E07FA">
        <w:rPr>
          <w:rFonts w:ascii="Arial" w:hAnsi="Arial" w:cs="Arial"/>
          <w:color w:val="333333"/>
          <w:sz w:val="16"/>
          <w:szCs w:val="16"/>
          <w:shd w:val="clear" w:color="auto" w:fill="FFFFFF"/>
        </w:rPr>
        <w:t xml:space="preserve"> M (2015) Using Walking as a Tool for Fitness and its Influence on Obesity and Overweight Individuals. Jacobs Journal of Obesity 1(1):010.</w:t>
      </w:r>
    </w:p>
    <w:p w:rsidR="005216F6" w:rsidRPr="000E07FA" w:rsidRDefault="005216F6" w:rsidP="005973B9">
      <w:pPr>
        <w:pStyle w:val="Paragraphedeliste"/>
        <w:numPr>
          <w:ilvl w:val="0"/>
          <w:numId w:val="3"/>
        </w:numPr>
        <w:tabs>
          <w:tab w:val="left" w:pos="384"/>
        </w:tabs>
        <w:spacing w:line="216" w:lineRule="exact"/>
        <w:ind w:right="137" w:hanging="283"/>
        <w:rPr>
          <w:rFonts w:ascii="Arial" w:hAnsi="Arial" w:cs="Arial"/>
          <w:sz w:val="16"/>
          <w:szCs w:val="16"/>
        </w:rPr>
      </w:pPr>
      <w:r w:rsidRPr="000E07FA">
        <w:rPr>
          <w:rFonts w:ascii="Arial" w:hAnsi="Arial" w:cs="Arial"/>
          <w:color w:val="333333"/>
          <w:sz w:val="16"/>
          <w:szCs w:val="16"/>
          <w:shd w:val="clear" w:color="auto" w:fill="FFFFFF"/>
        </w:rPr>
        <w:t xml:space="preserve">Stevens J, </w:t>
      </w:r>
      <w:proofErr w:type="spellStart"/>
      <w:r w:rsidRPr="000E07FA">
        <w:rPr>
          <w:rFonts w:ascii="Arial" w:hAnsi="Arial" w:cs="Arial"/>
          <w:color w:val="333333"/>
          <w:sz w:val="16"/>
          <w:szCs w:val="16"/>
          <w:shd w:val="clear" w:color="auto" w:fill="FFFFFF"/>
        </w:rPr>
        <w:t>Oakkar</w:t>
      </w:r>
      <w:proofErr w:type="spellEnd"/>
      <w:r w:rsidRPr="000E07FA">
        <w:rPr>
          <w:rFonts w:ascii="Arial" w:hAnsi="Arial" w:cs="Arial"/>
          <w:color w:val="333333"/>
          <w:sz w:val="16"/>
          <w:szCs w:val="16"/>
          <w:shd w:val="clear" w:color="auto" w:fill="FFFFFF"/>
        </w:rPr>
        <w:t xml:space="preserve"> E </w:t>
      </w:r>
      <w:proofErr w:type="spellStart"/>
      <w:r w:rsidRPr="000E07FA">
        <w:rPr>
          <w:rFonts w:ascii="Arial" w:hAnsi="Arial" w:cs="Arial"/>
          <w:color w:val="333333"/>
          <w:sz w:val="16"/>
          <w:szCs w:val="16"/>
          <w:shd w:val="clear" w:color="auto" w:fill="FFFFFF"/>
        </w:rPr>
        <w:t>E</w:t>
      </w:r>
      <w:proofErr w:type="spellEnd"/>
      <w:r w:rsidRPr="000E07FA">
        <w:rPr>
          <w:rFonts w:ascii="Arial" w:hAnsi="Arial" w:cs="Arial"/>
          <w:color w:val="333333"/>
          <w:sz w:val="16"/>
          <w:szCs w:val="16"/>
          <w:shd w:val="clear" w:color="auto" w:fill="FFFFFF"/>
        </w:rPr>
        <w:t xml:space="preserve">, Cui Z, </w:t>
      </w:r>
      <w:proofErr w:type="spellStart"/>
      <w:r w:rsidRPr="000E07FA">
        <w:rPr>
          <w:rFonts w:ascii="Arial" w:hAnsi="Arial" w:cs="Arial"/>
          <w:color w:val="333333"/>
          <w:sz w:val="16"/>
          <w:szCs w:val="16"/>
          <w:shd w:val="clear" w:color="auto" w:fill="FFFFFF"/>
        </w:rPr>
        <w:t>Cai</w:t>
      </w:r>
      <w:proofErr w:type="spellEnd"/>
      <w:r w:rsidRPr="000E07FA">
        <w:rPr>
          <w:rFonts w:ascii="Arial" w:hAnsi="Arial" w:cs="Arial"/>
          <w:color w:val="333333"/>
          <w:sz w:val="16"/>
          <w:szCs w:val="16"/>
          <w:shd w:val="clear" w:color="auto" w:fill="FFFFFF"/>
        </w:rPr>
        <w:t xml:space="preserve"> J and </w:t>
      </w:r>
      <w:proofErr w:type="spellStart"/>
      <w:r w:rsidRPr="000E07FA">
        <w:rPr>
          <w:rFonts w:ascii="Arial" w:hAnsi="Arial" w:cs="Arial"/>
          <w:color w:val="333333"/>
          <w:sz w:val="16"/>
          <w:szCs w:val="16"/>
          <w:shd w:val="clear" w:color="auto" w:fill="FFFFFF"/>
        </w:rPr>
        <w:t>Truesdale</w:t>
      </w:r>
      <w:proofErr w:type="spellEnd"/>
      <w:r w:rsidRPr="000E07FA">
        <w:rPr>
          <w:rFonts w:ascii="Arial" w:hAnsi="Arial" w:cs="Arial"/>
          <w:color w:val="333333"/>
          <w:sz w:val="16"/>
          <w:szCs w:val="16"/>
          <w:shd w:val="clear" w:color="auto" w:fill="FFFFFF"/>
        </w:rPr>
        <w:t xml:space="preserve"> K P (2015) US adults recommended for weight reduction by 1998 and 2013 obesity guidelines, NHANES 2007-2012. Obesity 23(3):527-531</w:t>
      </w:r>
      <w:r w:rsidR="00012AEF">
        <w:rPr>
          <w:rFonts w:ascii="Arial" w:hAnsi="Arial" w:cs="Arial"/>
          <w:color w:val="333333"/>
          <w:sz w:val="16"/>
          <w:szCs w:val="16"/>
          <w:shd w:val="clear" w:color="auto" w:fill="FFFFFF"/>
        </w:rPr>
        <w:t xml:space="preserve">. </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Corpsdetexte"/>
        <w:rPr>
          <w:rFonts w:ascii="Calibri"/>
          <w:sz w:val="20"/>
        </w:rPr>
      </w:pPr>
    </w:p>
    <w:p w:rsidR="00AE3E37" w:rsidRDefault="00615C04">
      <w:pPr>
        <w:pStyle w:val="Corpsdetexte"/>
        <w:spacing w:line="40" w:lineRule="exact"/>
        <w:ind w:left="2202"/>
        <w:rPr>
          <w:rFonts w:ascii="Calibri"/>
          <w:sz w:val="4"/>
        </w:rPr>
      </w:pPr>
      <w:r w:rsidRPr="00615C04">
        <w:rPr>
          <w:rFonts w:ascii="Calibri"/>
          <w:noProof/>
          <w:sz w:val="4"/>
          <w:lang w:val="en-IN" w:eastAsia="en-IN"/>
        </w:rPr>
      </w:r>
      <w:r w:rsidRPr="00615C04">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FE2BCC" w:rsidRDefault="008756E6" w:rsidP="00404E5B">
      <w:pPr>
        <w:spacing w:before="92"/>
        <w:ind w:right="4234"/>
        <w:rPr>
          <w:rFonts w:ascii="Arial"/>
          <w:color w:val="BF5A14"/>
        </w:rPr>
      </w:pPr>
      <w:r>
        <w:rPr>
          <w:noProof/>
        </w:rPr>
        <w:t xml:space="preserve">  </w:t>
      </w:r>
      <w:r w:rsidR="005216F6" w:rsidRPr="005216F6">
        <w:rPr>
          <w:noProof/>
        </w:rPr>
        <w:drawing>
          <wp:inline distT="0" distB="0" distL="0" distR="0">
            <wp:extent cx="958644" cy="743256"/>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812b.jpg"/>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970713" cy="752613"/>
                    </a:xfrm>
                    <a:prstGeom prst="rect">
                      <a:avLst/>
                    </a:prstGeom>
                  </pic:spPr>
                </pic:pic>
              </a:graphicData>
            </a:graphic>
          </wp:inline>
        </w:drawing>
      </w:r>
      <w:r w:rsidR="005216F6">
        <w:rPr>
          <w:noProof/>
        </w:rPr>
        <w:t xml:space="preserve">  </w:t>
      </w:r>
      <w:r w:rsidR="00A9710C">
        <w:rPr>
          <w:rFonts w:ascii="Arial"/>
          <w:color w:val="BF5A14"/>
        </w:rPr>
        <w:t>Biography</w:t>
      </w:r>
      <w:r w:rsidR="00404E5B">
        <w:rPr>
          <w:rFonts w:ascii="Arial"/>
          <w:color w:val="BF5A14"/>
        </w:rPr>
        <w:t xml:space="preserve"> (150 word limit)</w:t>
      </w:r>
    </w:p>
    <w:p w:rsidR="00FE2BCC" w:rsidRPr="00FE2BCC" w:rsidRDefault="005216F6" w:rsidP="00404E5B">
      <w:pPr>
        <w:spacing w:before="92"/>
        <w:ind w:right="4234"/>
        <w:rPr>
          <w:rFonts w:ascii="Arial" w:hAnsi="Arial" w:cs="Arial"/>
          <w:sz w:val="14"/>
          <w:szCs w:val="24"/>
        </w:rPr>
      </w:pPr>
      <w:r>
        <w:rPr>
          <w:rFonts w:ascii="Arial" w:hAnsi="Arial" w:cs="Arial"/>
          <w:sz w:val="14"/>
          <w:szCs w:val="24"/>
          <w:shd w:val="clear" w:color="auto" w:fill="FFFFFF"/>
        </w:rPr>
        <w:t xml:space="preserve">My name is Nadine </w:t>
      </w:r>
      <w:proofErr w:type="spellStart"/>
      <w:r>
        <w:rPr>
          <w:rFonts w:ascii="Arial" w:hAnsi="Arial" w:cs="Arial"/>
          <w:sz w:val="14"/>
          <w:szCs w:val="24"/>
          <w:shd w:val="clear" w:color="auto" w:fill="FFFFFF"/>
        </w:rPr>
        <w:t>Hamdar</w:t>
      </w:r>
      <w:proofErr w:type="spellEnd"/>
      <w:r>
        <w:rPr>
          <w:rFonts w:ascii="Arial" w:hAnsi="Arial" w:cs="Arial"/>
          <w:sz w:val="14"/>
          <w:szCs w:val="24"/>
          <w:shd w:val="clear" w:color="auto" w:fill="FFFFFF"/>
        </w:rPr>
        <w:t xml:space="preserve"> I am from Belgium and live actually in Germany. I </w:t>
      </w:r>
      <w:r w:rsidR="00FE2BCC" w:rsidRPr="00FE2BCC">
        <w:rPr>
          <w:rFonts w:ascii="Arial" w:hAnsi="Arial" w:cs="Arial"/>
          <w:sz w:val="14"/>
          <w:szCs w:val="24"/>
          <w:shd w:val="clear" w:color="auto" w:fill="FFFFFF"/>
        </w:rPr>
        <w:t xml:space="preserve">am a dedicated, ambitious and </w:t>
      </w:r>
      <w:r w:rsidR="00C4307A">
        <w:rPr>
          <w:rFonts w:ascii="Arial" w:hAnsi="Arial" w:cs="Arial"/>
          <w:sz w:val="14"/>
          <w:szCs w:val="24"/>
          <w:shd w:val="clear" w:color="auto" w:fill="FFFFFF"/>
        </w:rPr>
        <w:t>passionate</w:t>
      </w:r>
      <w:r w:rsidR="00FE2BCC" w:rsidRPr="00FE2BCC">
        <w:rPr>
          <w:rFonts w:ascii="Arial" w:hAnsi="Arial" w:cs="Arial"/>
          <w:sz w:val="14"/>
          <w:szCs w:val="24"/>
          <w:shd w:val="clear" w:color="auto" w:fill="FFFFFF"/>
        </w:rPr>
        <w:t xml:space="preserve"> dietitian. I believe that my organization and communication skills </w:t>
      </w:r>
      <w:r w:rsidR="00FE2BCC">
        <w:rPr>
          <w:rFonts w:ascii="Arial" w:hAnsi="Arial" w:cs="Arial"/>
          <w:sz w:val="14"/>
          <w:szCs w:val="24"/>
          <w:shd w:val="clear" w:color="auto" w:fill="FFFFFF"/>
        </w:rPr>
        <w:t>help me in my job to communicate complex information and adapt it to my patients.</w:t>
      </w:r>
      <w:r w:rsidR="00FE2BCC" w:rsidRPr="00FE2BCC">
        <w:rPr>
          <w:rFonts w:ascii="Arial" w:hAnsi="Arial" w:cs="Arial"/>
          <w:sz w:val="14"/>
          <w:szCs w:val="24"/>
          <w:shd w:val="clear" w:color="auto" w:fill="FFFFFF"/>
        </w:rPr>
        <w:t xml:space="preserve"> </w:t>
      </w:r>
      <w:r w:rsidR="00FE2BCC">
        <w:rPr>
          <w:rFonts w:ascii="Arial" w:hAnsi="Arial" w:cs="Arial"/>
          <w:sz w:val="14"/>
          <w:szCs w:val="24"/>
          <w:shd w:val="clear" w:color="auto" w:fill="FFFFFF"/>
        </w:rPr>
        <w:t xml:space="preserve">I am also </w:t>
      </w:r>
      <w:r w:rsidR="000E07FA">
        <w:rPr>
          <w:rFonts w:ascii="Arial" w:hAnsi="Arial" w:cs="Arial"/>
          <w:sz w:val="14"/>
          <w:szCs w:val="24"/>
          <w:shd w:val="clear" w:color="auto" w:fill="FFFFFF"/>
        </w:rPr>
        <w:t xml:space="preserve">a </w:t>
      </w:r>
      <w:r w:rsidR="000E07FA" w:rsidRPr="00FE2BCC">
        <w:rPr>
          <w:rFonts w:ascii="Arial" w:hAnsi="Arial" w:cs="Arial"/>
          <w:sz w:val="14"/>
          <w:szCs w:val="24"/>
          <w:shd w:val="clear" w:color="auto" w:fill="FFFFFF"/>
        </w:rPr>
        <w:t>person</w:t>
      </w:r>
      <w:r w:rsidR="000E07FA">
        <w:rPr>
          <w:rFonts w:ascii="Arial" w:hAnsi="Arial" w:cs="Arial"/>
          <w:sz w:val="14"/>
          <w:szCs w:val="24"/>
          <w:shd w:val="clear" w:color="auto" w:fill="FFFFFF"/>
        </w:rPr>
        <w:t xml:space="preserve"> who is always positive and wakes</w:t>
      </w:r>
      <w:r w:rsidR="00C4307A">
        <w:rPr>
          <w:rFonts w:ascii="Arial" w:hAnsi="Arial" w:cs="Arial"/>
          <w:sz w:val="14"/>
          <w:szCs w:val="24"/>
          <w:shd w:val="clear" w:color="auto" w:fill="FFFFFF"/>
        </w:rPr>
        <w:t xml:space="preserve"> up every day with a mission</w:t>
      </w:r>
      <w:r w:rsidR="000E07FA">
        <w:rPr>
          <w:rFonts w:ascii="Arial" w:hAnsi="Arial" w:cs="Arial"/>
          <w:sz w:val="14"/>
          <w:szCs w:val="24"/>
          <w:shd w:val="clear" w:color="auto" w:fill="FFFFFF"/>
        </w:rPr>
        <w:t xml:space="preserve"> and a dream;</w:t>
      </w:r>
      <w:r w:rsidR="00C4307A">
        <w:rPr>
          <w:rFonts w:ascii="Arial" w:hAnsi="Arial" w:cs="Arial"/>
          <w:sz w:val="14"/>
          <w:szCs w:val="24"/>
          <w:shd w:val="clear" w:color="auto" w:fill="FFFFFF"/>
        </w:rPr>
        <w:t xml:space="preserve"> which is to</w:t>
      </w:r>
      <w:r w:rsidR="00FE2BCC" w:rsidRPr="00FE2BCC">
        <w:rPr>
          <w:rFonts w:ascii="Arial" w:hAnsi="Arial" w:cs="Arial"/>
          <w:sz w:val="14"/>
          <w:szCs w:val="24"/>
          <w:shd w:val="clear" w:color="auto" w:fill="FFFFFF"/>
        </w:rPr>
        <w:t xml:space="preserve"> help people to develop healthier diets and lifestyles with the objective of improving their health and make them look and feel the best way they can. Above all, I take pride in my work and like to maintain high standards at all time. I have written this article in the aim to show the new strategies to fight obesity</w:t>
      </w:r>
      <w:r w:rsidR="00FE2BCC">
        <w:rPr>
          <w:rFonts w:ascii="Arial" w:hAnsi="Arial" w:cs="Arial"/>
          <w:sz w:val="14"/>
          <w:szCs w:val="24"/>
          <w:shd w:val="clear" w:color="auto" w:fill="FFFFFF"/>
        </w:rPr>
        <w:t xml:space="preserve"> and </w:t>
      </w:r>
      <w:r w:rsidR="000E07FA">
        <w:rPr>
          <w:rFonts w:ascii="Arial" w:hAnsi="Arial" w:cs="Arial"/>
          <w:sz w:val="14"/>
          <w:szCs w:val="24"/>
          <w:shd w:val="clear" w:color="auto" w:fill="FFFFFF"/>
        </w:rPr>
        <w:t xml:space="preserve">how the weight loss can be </w:t>
      </w:r>
      <w:proofErr w:type="gramStart"/>
      <w:r w:rsidR="000E07FA">
        <w:rPr>
          <w:rFonts w:ascii="Arial" w:hAnsi="Arial" w:cs="Arial"/>
          <w:sz w:val="14"/>
          <w:szCs w:val="24"/>
          <w:shd w:val="clear" w:color="auto" w:fill="FFFFFF"/>
        </w:rPr>
        <w:t>maintain</w:t>
      </w:r>
      <w:proofErr w:type="gramEnd"/>
      <w:r w:rsidR="000E07FA">
        <w:rPr>
          <w:rFonts w:ascii="Arial" w:hAnsi="Arial" w:cs="Arial"/>
          <w:sz w:val="14"/>
          <w:szCs w:val="24"/>
          <w:shd w:val="clear" w:color="auto" w:fill="FFFFFF"/>
        </w:rPr>
        <w:t xml:space="preserve"> </w:t>
      </w:r>
      <w:r w:rsidR="00FE2BCC">
        <w:rPr>
          <w:rFonts w:ascii="Arial" w:hAnsi="Arial" w:cs="Arial"/>
          <w:sz w:val="14"/>
          <w:szCs w:val="24"/>
          <w:shd w:val="clear" w:color="auto" w:fill="FFFFFF"/>
        </w:rPr>
        <w:t>on the long-term</w:t>
      </w:r>
      <w:r w:rsidR="000E07FA">
        <w:rPr>
          <w:rFonts w:ascii="Arial" w:hAnsi="Arial" w:cs="Arial"/>
          <w:sz w:val="14"/>
          <w:szCs w:val="24"/>
          <w:shd w:val="clear" w:color="auto" w:fill="FFFFFF"/>
        </w:rPr>
        <w:t>.</w:t>
      </w:r>
      <w:r w:rsidR="00FE2BCC" w:rsidRPr="00FE2BCC">
        <w:rPr>
          <w:rFonts w:ascii="Arial" w:hAnsi="Arial" w:cs="Arial"/>
          <w:sz w:val="14"/>
          <w:szCs w:val="24"/>
          <w:shd w:val="clear" w:color="auto" w:fill="FFFFFF"/>
        </w:rPr>
        <w:t xml:space="preserve"> </w:t>
      </w:r>
      <w:r w:rsidR="000E07FA">
        <w:rPr>
          <w:rFonts w:ascii="Arial" w:hAnsi="Arial" w:cs="Arial"/>
          <w:sz w:val="14"/>
          <w:szCs w:val="24"/>
          <w:shd w:val="clear" w:color="auto" w:fill="FFFFFF"/>
        </w:rPr>
        <w:t xml:space="preserve">Many obese people struggle with their weight but also to keep their weight loss on the long-term. In this article, I will give you the key to success. </w:t>
      </w:r>
    </w:p>
    <w:p w:rsidR="00AE3E37" w:rsidRDefault="00A9710C">
      <w:pPr>
        <w:spacing w:before="62"/>
        <w:ind w:left="4217" w:right="4235"/>
        <w:jc w:val="center"/>
        <w:rPr>
          <w:rFonts w:ascii="Arial"/>
          <w:sz w:val="14"/>
        </w:rPr>
      </w:pPr>
      <w:r>
        <w:rPr>
          <w:rFonts w:ascii="Arial"/>
          <w:sz w:val="14"/>
        </w:rPr>
        <w:t xml:space="preserve">Email: </w:t>
      </w:r>
      <w:r w:rsidR="00FE2BCC" w:rsidRPr="00FE2BCC">
        <w:rPr>
          <w:rFonts w:ascii="Arial"/>
          <w:sz w:val="14"/>
        </w:rPr>
        <w:t>nadine.hamdar@hotmail,</w:t>
      </w:r>
      <w:r w:rsidR="00FE2BCC">
        <w:rPr>
          <w:rFonts w:ascii="Arial"/>
          <w:sz w:val="14"/>
        </w:rPr>
        <w:t>.com</w:t>
      </w:r>
    </w:p>
    <w:p w:rsidR="00AE3E37" w:rsidRDefault="00615C04">
      <w:pPr>
        <w:pStyle w:val="Corpsdetexte"/>
        <w:spacing w:before="2"/>
        <w:rPr>
          <w:rFonts w:ascii="Arial"/>
          <w:sz w:val="19"/>
        </w:rPr>
      </w:pPr>
      <w:r w:rsidRPr="00615C04">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Corpsdetex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19BE" w:rsidRDefault="007919BE">
      <w:r>
        <w:separator/>
      </w:r>
    </w:p>
  </w:endnote>
  <w:endnote w:type="continuationSeparator" w:id="0">
    <w:p w:rsidR="007919BE" w:rsidRDefault="007919B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15C04">
    <w:pPr>
      <w:pStyle w:val="Corpsdetexte"/>
      <w:spacing w:line="14" w:lineRule="auto"/>
      <w:rPr>
        <w:sz w:val="20"/>
      </w:rPr>
    </w:pPr>
    <w:r w:rsidRPr="00615C04">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615C04">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615C04">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19BE" w:rsidRDefault="007919BE">
      <w:r>
        <w:separator/>
      </w:r>
    </w:p>
  </w:footnote>
  <w:footnote w:type="continuationSeparator" w:id="0">
    <w:p w:rsidR="007919BE" w:rsidRDefault="007919B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15C04">
    <w:pPr>
      <w:pStyle w:val="Corpsdetexte"/>
      <w:spacing w:line="14" w:lineRule="auto"/>
      <w:rPr>
        <w:sz w:val="20"/>
      </w:rPr>
    </w:pPr>
    <w:r w:rsidRPr="00615C04">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FE2BCC" w:rsidRDefault="00A9710C">
                <w:pPr>
                  <w:spacing w:before="2" w:line="249" w:lineRule="auto"/>
                  <w:ind w:left="156" w:right="18" w:hanging="137"/>
                  <w:rPr>
                    <w:rFonts w:ascii="Arial"/>
                    <w:color w:val="FFFFFF" w:themeColor="background1"/>
                    <w:sz w:val="14"/>
                    <w:lang w:val="fr-FR"/>
                  </w:rPr>
                </w:pPr>
                <w:r w:rsidRPr="00FE2BCC">
                  <w:rPr>
                    <w:rFonts w:ascii="Arial"/>
                    <w:color w:val="FFFFFF" w:themeColor="background1"/>
                    <w:sz w:val="14"/>
                    <w:lang w:val="fr-FR"/>
                  </w:rPr>
                  <w:t xml:space="preserve">T Furuta et </w:t>
                </w:r>
                <w:proofErr w:type="gramStart"/>
                <w:r w:rsidRPr="00FE2BCC">
                  <w:rPr>
                    <w:rFonts w:ascii="Arial"/>
                    <w:color w:val="FFFFFF" w:themeColor="background1"/>
                    <w:sz w:val="14"/>
                    <w:lang w:val="fr-FR"/>
                  </w:rPr>
                  <w:t>al.,</w:t>
                </w:r>
                <w:proofErr w:type="gramEnd"/>
                <w:r w:rsidRPr="00FE2BCC">
                  <w:rPr>
                    <w:rFonts w:ascii="Arial"/>
                    <w:color w:val="FFFFFF" w:themeColor="background1"/>
                    <w:sz w:val="14"/>
                    <w:lang w:val="fr-FR"/>
                  </w:rPr>
                  <w:t xml:space="preserve"> J Pai n Relief 2016, 5:3(</w:t>
                </w:r>
                <w:proofErr w:type="spellStart"/>
                <w:r w:rsidRPr="00FE2BCC">
                  <w:rPr>
                    <w:rFonts w:ascii="Arial"/>
                    <w:color w:val="FFFFFF" w:themeColor="background1"/>
                    <w:sz w:val="14"/>
                    <w:lang w:val="fr-FR"/>
                  </w:rPr>
                  <w:t>Suppl</w:t>
                </w:r>
                <w:proofErr w:type="spellEnd"/>
                <w:r w:rsidRPr="00FE2BCC">
                  <w:rPr>
                    <w:rFonts w:ascii="Arial"/>
                    <w:color w:val="FFFFFF" w:themeColor="background1"/>
                    <w:sz w:val="14"/>
                    <w:lang w:val="fr-FR"/>
                  </w:rPr>
                  <w:t xml:space="preserve">) </w:t>
                </w:r>
                <w:hyperlink r:id="rId1">
                  <w:r w:rsidRPr="00FE2BCC">
                    <w:rPr>
                      <w:rFonts w:ascii="Arial"/>
                      <w:color w:val="FFFFFF" w:themeColor="background1"/>
                      <w:sz w:val="14"/>
                      <w:lang w:val="fr-FR"/>
                    </w:rPr>
                    <w:t>http://dx.doi.org/10.4172/2167-0846.C1.006</w:t>
                  </w:r>
                </w:hyperlink>
              </w:p>
            </w:txbxContent>
          </v:textbox>
          <w10:wrap anchorx="page" anchory="page"/>
        </v:shape>
      </w:pict>
    </w:r>
    <w:r w:rsidRPr="00615C04">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3010D0"/>
    <w:multiLevelType w:val="multilevel"/>
    <w:tmpl w:val="6D3AE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CA74B10"/>
    <w:multiLevelType w:val="multilevel"/>
    <w:tmpl w:val="C9542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4F8A2A5C"/>
    <w:multiLevelType w:val="multilevel"/>
    <w:tmpl w:val="B162A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4"/>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compat>
  <w:rsids>
    <w:rsidRoot w:val="00AE3E37"/>
    <w:rsid w:val="00012AEF"/>
    <w:rsid w:val="00035F19"/>
    <w:rsid w:val="000E07FA"/>
    <w:rsid w:val="000E2911"/>
    <w:rsid w:val="001263DF"/>
    <w:rsid w:val="002455EC"/>
    <w:rsid w:val="00250009"/>
    <w:rsid w:val="00292ED9"/>
    <w:rsid w:val="00404E5B"/>
    <w:rsid w:val="00414F7B"/>
    <w:rsid w:val="004355DC"/>
    <w:rsid w:val="004749B4"/>
    <w:rsid w:val="00494130"/>
    <w:rsid w:val="004F3523"/>
    <w:rsid w:val="005216F6"/>
    <w:rsid w:val="005973B9"/>
    <w:rsid w:val="005B3A56"/>
    <w:rsid w:val="006060CE"/>
    <w:rsid w:val="00615C04"/>
    <w:rsid w:val="0063497F"/>
    <w:rsid w:val="007919BE"/>
    <w:rsid w:val="00873DF0"/>
    <w:rsid w:val="008756E6"/>
    <w:rsid w:val="008A08B6"/>
    <w:rsid w:val="009B2D44"/>
    <w:rsid w:val="00A07E82"/>
    <w:rsid w:val="00A63F17"/>
    <w:rsid w:val="00A9710C"/>
    <w:rsid w:val="00AE3E37"/>
    <w:rsid w:val="00B21A57"/>
    <w:rsid w:val="00C33602"/>
    <w:rsid w:val="00C4307A"/>
    <w:rsid w:val="00CD6F55"/>
    <w:rsid w:val="00DE3104"/>
    <w:rsid w:val="00E23284"/>
    <w:rsid w:val="00E26B10"/>
    <w:rsid w:val="00F72EEA"/>
    <w:rsid w:val="00F84CAE"/>
    <w:rsid w:val="00FC55FC"/>
    <w:rsid w:val="00FE2B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styleId="lev">
    <w:name w:val="Strong"/>
    <w:basedOn w:val="Policepardfaut"/>
    <w:uiPriority w:val="22"/>
    <w:qFormat/>
    <w:rsid w:val="00250009"/>
    <w:rPr>
      <w:b/>
      <w:bCs/>
    </w:rPr>
  </w:style>
  <w:style w:type="character" w:customStyle="1" w:styleId="selectable">
    <w:name w:val="selectable"/>
    <w:basedOn w:val="Policepardfaut"/>
    <w:rsid w:val="00250009"/>
  </w:style>
  <w:style w:type="character" w:customStyle="1" w:styleId="u-visually-hidden">
    <w:name w:val="u-visually-hidden"/>
    <w:basedOn w:val="Policepardfaut"/>
    <w:rsid w:val="002500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275603972">
      <w:bodyDiv w:val="1"/>
      <w:marLeft w:val="0"/>
      <w:marRight w:val="0"/>
      <w:marTop w:val="0"/>
      <w:marBottom w:val="0"/>
      <w:divBdr>
        <w:top w:val="none" w:sz="0" w:space="0" w:color="auto"/>
        <w:left w:val="none" w:sz="0" w:space="0" w:color="auto"/>
        <w:bottom w:val="none" w:sz="0" w:space="0" w:color="auto"/>
        <w:right w:val="none" w:sz="0" w:space="0" w:color="auto"/>
      </w:divBdr>
    </w:div>
    <w:div w:id="283467972">
      <w:bodyDiv w:val="1"/>
      <w:marLeft w:val="0"/>
      <w:marRight w:val="0"/>
      <w:marTop w:val="0"/>
      <w:marBottom w:val="0"/>
      <w:divBdr>
        <w:top w:val="none" w:sz="0" w:space="0" w:color="auto"/>
        <w:left w:val="none" w:sz="0" w:space="0" w:color="auto"/>
        <w:bottom w:val="none" w:sz="0" w:space="0" w:color="auto"/>
        <w:right w:val="none" w:sz="0" w:space="0" w:color="auto"/>
      </w:divBdr>
      <w:divsChild>
        <w:div w:id="1016232545">
          <w:marLeft w:val="53"/>
          <w:marRight w:val="106"/>
          <w:marTop w:val="240"/>
          <w:marBottom w:val="240"/>
          <w:divBdr>
            <w:top w:val="none" w:sz="0" w:space="0" w:color="auto"/>
            <w:left w:val="none" w:sz="0" w:space="0" w:color="auto"/>
            <w:bottom w:val="none" w:sz="0" w:space="0" w:color="auto"/>
            <w:right w:val="none" w:sz="0" w:space="0" w:color="auto"/>
          </w:divBdr>
          <w:divsChild>
            <w:div w:id="167687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35621511">
      <w:bodyDiv w:val="1"/>
      <w:marLeft w:val="0"/>
      <w:marRight w:val="0"/>
      <w:marTop w:val="0"/>
      <w:marBottom w:val="0"/>
      <w:divBdr>
        <w:top w:val="none" w:sz="0" w:space="0" w:color="auto"/>
        <w:left w:val="none" w:sz="0" w:space="0" w:color="auto"/>
        <w:bottom w:val="none" w:sz="0" w:space="0" w:color="auto"/>
        <w:right w:val="none" w:sz="0" w:space="0" w:color="auto"/>
      </w:divBdr>
    </w:div>
    <w:div w:id="1276327048">
      <w:bodyDiv w:val="1"/>
      <w:marLeft w:val="0"/>
      <w:marRight w:val="0"/>
      <w:marTop w:val="0"/>
      <w:marBottom w:val="0"/>
      <w:divBdr>
        <w:top w:val="none" w:sz="0" w:space="0" w:color="auto"/>
        <w:left w:val="none" w:sz="0" w:space="0" w:color="auto"/>
        <w:bottom w:val="none" w:sz="0" w:space="0" w:color="auto"/>
        <w:right w:val="none" w:sz="0" w:space="0" w:color="auto"/>
      </w:divBdr>
    </w:div>
    <w:div w:id="145085712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822679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javascript:;" TargetMode="Externa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javascript:;"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566</Words>
  <Characters>3227</Characters>
  <Application>Microsoft Office Word</Application>
  <DocSecurity>0</DocSecurity>
  <Lines>26</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6</cp:revision>
  <dcterms:created xsi:type="dcterms:W3CDTF">2016-12-06T11:19:00Z</dcterms:created>
  <dcterms:modified xsi:type="dcterms:W3CDTF">2020-12-15T13:22:00Z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